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D45" w:rsidRDefault="00295D45" w:rsidP="00295D45">
      <w:pPr>
        <w:jc w:val="center"/>
        <w:rPr>
          <w:b/>
          <w:sz w:val="28"/>
          <w:szCs w:val="28"/>
        </w:rPr>
      </w:pPr>
    </w:p>
    <w:p w:rsidR="00295D45" w:rsidRDefault="00ED069A" w:rsidP="00ED069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9835" cy="8531884"/>
            <wp:effectExtent l="19050" t="0" r="571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45" w:rsidRDefault="00295D45" w:rsidP="00040276">
      <w:pPr>
        <w:ind w:firstLine="708"/>
        <w:jc w:val="both"/>
        <w:rPr>
          <w:sz w:val="24"/>
          <w:szCs w:val="24"/>
        </w:rPr>
      </w:pPr>
    </w:p>
    <w:p w:rsidR="00295D45" w:rsidRDefault="00295D45" w:rsidP="00040276">
      <w:pPr>
        <w:ind w:firstLine="708"/>
        <w:jc w:val="both"/>
        <w:rPr>
          <w:sz w:val="24"/>
          <w:szCs w:val="24"/>
        </w:rPr>
      </w:pPr>
    </w:p>
    <w:p w:rsidR="00295D45" w:rsidRDefault="00295D45" w:rsidP="00040276">
      <w:pPr>
        <w:ind w:firstLine="708"/>
        <w:jc w:val="both"/>
        <w:rPr>
          <w:sz w:val="24"/>
          <w:szCs w:val="24"/>
        </w:rPr>
      </w:pPr>
    </w:p>
    <w:p w:rsidR="00295D45" w:rsidRDefault="00295D45" w:rsidP="00040276">
      <w:pPr>
        <w:ind w:firstLine="708"/>
        <w:jc w:val="both"/>
        <w:rPr>
          <w:sz w:val="24"/>
          <w:szCs w:val="24"/>
        </w:rPr>
      </w:pPr>
    </w:p>
    <w:p w:rsidR="00295D45" w:rsidRDefault="00295D45" w:rsidP="00040276">
      <w:pPr>
        <w:ind w:firstLine="708"/>
        <w:jc w:val="both"/>
        <w:rPr>
          <w:sz w:val="24"/>
          <w:szCs w:val="24"/>
        </w:rPr>
      </w:pPr>
    </w:p>
    <w:p w:rsidR="00295D45" w:rsidRDefault="00ED069A" w:rsidP="00295D45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9835" cy="8531884"/>
            <wp:effectExtent l="19050" t="0" r="571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45" w:rsidRDefault="00295D45" w:rsidP="00295D45">
      <w:pPr>
        <w:jc w:val="center"/>
        <w:rPr>
          <w:noProof/>
          <w:sz w:val="24"/>
          <w:szCs w:val="24"/>
        </w:rPr>
      </w:pPr>
    </w:p>
    <w:p w:rsidR="00295D45" w:rsidRDefault="00295D45" w:rsidP="00295D45">
      <w:pPr>
        <w:jc w:val="center"/>
        <w:rPr>
          <w:noProof/>
          <w:sz w:val="24"/>
          <w:szCs w:val="24"/>
        </w:rPr>
      </w:pPr>
    </w:p>
    <w:p w:rsidR="00295D45" w:rsidRDefault="00295D45" w:rsidP="00295D45">
      <w:pPr>
        <w:jc w:val="center"/>
        <w:rPr>
          <w:sz w:val="24"/>
          <w:szCs w:val="24"/>
        </w:rPr>
      </w:pPr>
    </w:p>
    <w:p w:rsidR="00295D45" w:rsidRDefault="00295D45" w:rsidP="00040276">
      <w:pPr>
        <w:ind w:firstLine="708"/>
        <w:jc w:val="both"/>
        <w:rPr>
          <w:sz w:val="24"/>
          <w:szCs w:val="24"/>
        </w:rPr>
      </w:pPr>
    </w:p>
    <w:p w:rsidR="00295D45" w:rsidRDefault="00295D45" w:rsidP="00ED069A">
      <w:pPr>
        <w:jc w:val="both"/>
        <w:rPr>
          <w:sz w:val="24"/>
          <w:szCs w:val="24"/>
        </w:rPr>
      </w:pPr>
    </w:p>
    <w:p w:rsidR="003C14B3" w:rsidRDefault="003C14B3" w:rsidP="00A856EC">
      <w:pPr>
        <w:pStyle w:val="a6"/>
        <w:numPr>
          <w:ilvl w:val="0"/>
          <w:numId w:val="3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lastRenderedPageBreak/>
        <w:t xml:space="preserve">ПЛАНИРУЕМЫЕ РЕЗУЛЬТАТЫ </w:t>
      </w:r>
      <w:proofErr w:type="gramStart"/>
      <w:r w:rsidRPr="00C90BEC">
        <w:rPr>
          <w:b/>
          <w:bCs/>
          <w:color w:val="000000"/>
          <w:spacing w:val="-5"/>
          <w:sz w:val="24"/>
          <w:szCs w:val="28"/>
        </w:rPr>
        <w:t>ОБУЧЕНИЯ ПО ДИСЦИПЛИНЕ</w:t>
      </w:r>
      <w:proofErr w:type="gramEnd"/>
    </w:p>
    <w:p w:rsidR="003B67C2" w:rsidRPr="00C74258" w:rsidRDefault="003B67C2" w:rsidP="003B67C2">
      <w:pPr>
        <w:pStyle w:val="a6"/>
        <w:shd w:val="clear" w:color="auto" w:fill="FFFFFF"/>
        <w:ind w:left="792"/>
        <w:rPr>
          <w:b/>
          <w:bCs/>
          <w:color w:val="000000"/>
          <w:spacing w:val="-5"/>
          <w:sz w:val="28"/>
          <w:szCs w:val="28"/>
        </w:rPr>
      </w:pPr>
    </w:p>
    <w:tbl>
      <w:tblPr>
        <w:tblStyle w:val="ac"/>
        <w:tblW w:w="0" w:type="auto"/>
        <w:tblInd w:w="108" w:type="dxa"/>
        <w:tblLook w:val="01E0" w:firstRow="1" w:lastRow="1" w:firstColumn="1" w:lastColumn="1" w:noHBand="0" w:noVBand="0"/>
      </w:tblPr>
      <w:tblGrid>
        <w:gridCol w:w="2059"/>
        <w:gridCol w:w="2534"/>
        <w:gridCol w:w="5330"/>
      </w:tblGrid>
      <w:tr w:rsidR="00BA1380" w:rsidRPr="003E0C3B" w:rsidTr="00C64672">
        <w:tc>
          <w:tcPr>
            <w:tcW w:w="4593" w:type="dxa"/>
            <w:gridSpan w:val="2"/>
          </w:tcPr>
          <w:p w:rsidR="00BA1380" w:rsidRPr="003E0C3B" w:rsidRDefault="00BA1380" w:rsidP="00C90E30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3E0C3B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5330" w:type="dxa"/>
          </w:tcPr>
          <w:p w:rsidR="00BA1380" w:rsidRPr="003E0C3B" w:rsidRDefault="00BA1380" w:rsidP="00C90E30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3E0C3B">
              <w:rPr>
                <w:color w:val="000000"/>
                <w:spacing w:val="-6"/>
                <w:sz w:val="24"/>
                <w:szCs w:val="24"/>
              </w:rPr>
              <w:t>Требования к результатам о</w:t>
            </w:r>
            <w:r>
              <w:rPr>
                <w:color w:val="000000"/>
                <w:spacing w:val="-6"/>
                <w:sz w:val="24"/>
                <w:szCs w:val="24"/>
              </w:rPr>
              <w:t>бучения</w:t>
            </w:r>
          </w:p>
        </w:tc>
      </w:tr>
      <w:tr w:rsidR="00BA1380" w:rsidTr="00C64672">
        <w:tc>
          <w:tcPr>
            <w:tcW w:w="2059" w:type="dxa"/>
          </w:tcPr>
          <w:p w:rsidR="00BA1380" w:rsidRDefault="00BA1380" w:rsidP="00C90E3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6A6F14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34" w:type="dxa"/>
          </w:tcPr>
          <w:p w:rsidR="00BA1380" w:rsidRDefault="00BA1380" w:rsidP="00C90E3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6A6F14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5330" w:type="dxa"/>
          </w:tcPr>
          <w:p w:rsidR="00BA1380" w:rsidRDefault="00BA1380" w:rsidP="00C90E3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</w:tr>
      <w:tr w:rsidR="00BA1380" w:rsidTr="00C64672">
        <w:tc>
          <w:tcPr>
            <w:tcW w:w="9923" w:type="dxa"/>
            <w:gridSpan w:val="3"/>
          </w:tcPr>
          <w:p w:rsidR="00BA1380" w:rsidRDefault="00BA1380" w:rsidP="00C90E3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Профессиональные</w:t>
            </w:r>
          </w:p>
        </w:tc>
      </w:tr>
      <w:tr w:rsidR="002D0BA6" w:rsidTr="00C64672">
        <w:trPr>
          <w:trHeight w:val="5953"/>
        </w:trPr>
        <w:tc>
          <w:tcPr>
            <w:tcW w:w="2059" w:type="dxa"/>
            <w:vAlign w:val="center"/>
          </w:tcPr>
          <w:p w:rsidR="002D0BA6" w:rsidRDefault="00B76436" w:rsidP="003F2207">
            <w:pPr>
              <w:tabs>
                <w:tab w:val="left" w:pos="1500"/>
                <w:tab w:val="left" w:pos="43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ПК-9</w:t>
            </w:r>
          </w:p>
        </w:tc>
        <w:tc>
          <w:tcPr>
            <w:tcW w:w="2534" w:type="dxa"/>
          </w:tcPr>
          <w:p w:rsidR="002D0BA6" w:rsidRPr="00734EB0" w:rsidRDefault="00B76436" w:rsidP="003F2207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Способность оцен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вать воздействие ма</w:t>
            </w:r>
            <w:r>
              <w:rPr>
                <w:bCs/>
                <w:color w:val="000000"/>
                <w:sz w:val="24"/>
                <w:szCs w:val="24"/>
              </w:rPr>
              <w:t>к</w:t>
            </w:r>
            <w:r>
              <w:rPr>
                <w:bCs/>
                <w:color w:val="000000"/>
                <w:sz w:val="24"/>
                <w:szCs w:val="24"/>
              </w:rPr>
              <w:t>роэкономической среды на функцион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рование организаций и органов госуда</w:t>
            </w:r>
            <w:r>
              <w:rPr>
                <w:bCs/>
                <w:color w:val="000000"/>
                <w:sz w:val="24"/>
                <w:szCs w:val="24"/>
              </w:rPr>
              <w:t>р</w:t>
            </w:r>
            <w:r>
              <w:rPr>
                <w:bCs/>
                <w:color w:val="000000"/>
                <w:sz w:val="24"/>
                <w:szCs w:val="24"/>
              </w:rPr>
              <w:t>ственного и муниц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пального управления, выявлять и анализ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ровать рыночные и специфические риски, а также анализировать поведение потребит</w:t>
            </w:r>
            <w:r>
              <w:rPr>
                <w:bCs/>
                <w:color w:val="000000"/>
                <w:sz w:val="24"/>
                <w:szCs w:val="24"/>
              </w:rPr>
              <w:t>е</w:t>
            </w:r>
            <w:r>
              <w:rPr>
                <w:bCs/>
                <w:color w:val="000000"/>
                <w:sz w:val="24"/>
                <w:szCs w:val="24"/>
              </w:rPr>
              <w:t>лей экономических благ</w:t>
            </w:r>
            <w:r w:rsidR="00DD017B">
              <w:rPr>
                <w:bCs/>
                <w:color w:val="000000"/>
                <w:sz w:val="24"/>
                <w:szCs w:val="24"/>
              </w:rPr>
              <w:t xml:space="preserve"> и формирование спроса на основе зн</w:t>
            </w:r>
            <w:r w:rsidR="00DD017B">
              <w:rPr>
                <w:bCs/>
                <w:color w:val="000000"/>
                <w:sz w:val="24"/>
                <w:szCs w:val="24"/>
              </w:rPr>
              <w:t>а</w:t>
            </w:r>
            <w:r w:rsidR="00DD017B">
              <w:rPr>
                <w:bCs/>
                <w:color w:val="000000"/>
                <w:sz w:val="24"/>
                <w:szCs w:val="24"/>
              </w:rPr>
              <w:t>ния экономических основ поведения о</w:t>
            </w:r>
            <w:r w:rsidR="00DD017B">
              <w:rPr>
                <w:bCs/>
                <w:color w:val="000000"/>
                <w:sz w:val="24"/>
                <w:szCs w:val="24"/>
              </w:rPr>
              <w:t>р</w:t>
            </w:r>
            <w:r w:rsidR="00DD017B">
              <w:rPr>
                <w:bCs/>
                <w:color w:val="000000"/>
                <w:sz w:val="24"/>
                <w:szCs w:val="24"/>
              </w:rPr>
              <w:t>ганизаций, структур рынков и конкурен</w:t>
            </w:r>
            <w:r w:rsidR="00DD017B">
              <w:rPr>
                <w:bCs/>
                <w:color w:val="000000"/>
                <w:sz w:val="24"/>
                <w:szCs w:val="24"/>
              </w:rPr>
              <w:t>т</w:t>
            </w:r>
            <w:r w:rsidR="00DD017B">
              <w:rPr>
                <w:bCs/>
                <w:color w:val="000000"/>
                <w:sz w:val="24"/>
                <w:szCs w:val="24"/>
              </w:rPr>
              <w:t>ной среды отрасли.</w:t>
            </w:r>
          </w:p>
        </w:tc>
        <w:tc>
          <w:tcPr>
            <w:tcW w:w="5330" w:type="dxa"/>
          </w:tcPr>
          <w:p w:rsidR="000E5511" w:rsidRPr="000E5511" w:rsidRDefault="000E5511" w:rsidP="000E5511">
            <w:pPr>
              <w:ind w:firstLine="105"/>
              <w:jc w:val="both"/>
              <w:rPr>
                <w:color w:val="000000"/>
                <w:sz w:val="24"/>
                <w:szCs w:val="28"/>
              </w:rPr>
            </w:pPr>
            <w:r w:rsidRPr="000E5511">
              <w:rPr>
                <w:color w:val="000000"/>
                <w:sz w:val="24"/>
                <w:szCs w:val="28"/>
              </w:rPr>
              <w:t xml:space="preserve">В результате освоения дисциплины </w:t>
            </w:r>
            <w:proofErr w:type="gramStart"/>
            <w:r w:rsidRPr="000E5511">
              <w:rPr>
                <w:color w:val="000000"/>
                <w:sz w:val="24"/>
                <w:szCs w:val="28"/>
              </w:rPr>
              <w:t>обуча</w:t>
            </w:r>
            <w:r w:rsidRPr="000E5511">
              <w:rPr>
                <w:color w:val="000000"/>
                <w:sz w:val="24"/>
                <w:szCs w:val="28"/>
              </w:rPr>
              <w:t>ю</w:t>
            </w:r>
            <w:r w:rsidRPr="000E5511">
              <w:rPr>
                <w:color w:val="000000"/>
                <w:sz w:val="24"/>
                <w:szCs w:val="28"/>
              </w:rPr>
              <w:t>щийся</w:t>
            </w:r>
            <w:proofErr w:type="gramEnd"/>
            <w:r w:rsidRPr="000E5511">
              <w:rPr>
                <w:color w:val="000000"/>
                <w:sz w:val="24"/>
                <w:szCs w:val="28"/>
              </w:rPr>
              <w:t xml:space="preserve"> должен:</w:t>
            </w:r>
          </w:p>
          <w:p w:rsidR="000E5511" w:rsidRPr="000E5511" w:rsidRDefault="000E5511" w:rsidP="000E5511">
            <w:pPr>
              <w:ind w:firstLine="105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0E5511"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:rsidR="000E5511" w:rsidRPr="000E5511" w:rsidRDefault="000E5511" w:rsidP="007453E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0E5511">
              <w:rPr>
                <w:bCs/>
                <w:color w:val="000000"/>
                <w:sz w:val="24"/>
                <w:szCs w:val="24"/>
              </w:rPr>
              <w:t xml:space="preserve">- </w:t>
            </w:r>
            <w:r w:rsidR="007453E3">
              <w:rPr>
                <w:bCs/>
                <w:color w:val="000000"/>
                <w:sz w:val="24"/>
                <w:szCs w:val="24"/>
              </w:rPr>
              <w:t xml:space="preserve"> направления воздействие макроэкономической институциональной среды на функционирование организаций и органов государственного и м</w:t>
            </w:r>
            <w:r w:rsidR="007453E3">
              <w:rPr>
                <w:bCs/>
                <w:color w:val="000000"/>
                <w:sz w:val="24"/>
                <w:szCs w:val="24"/>
              </w:rPr>
              <w:t>у</w:t>
            </w:r>
            <w:r w:rsidR="003E29B1">
              <w:rPr>
                <w:bCs/>
                <w:color w:val="000000"/>
                <w:sz w:val="24"/>
                <w:szCs w:val="24"/>
              </w:rPr>
              <w:t>ниципального управления.</w:t>
            </w:r>
          </w:p>
          <w:p w:rsidR="000E5511" w:rsidRPr="000E5511" w:rsidRDefault="000E5511" w:rsidP="000E5511">
            <w:pPr>
              <w:ind w:firstLine="105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0E5511">
              <w:rPr>
                <w:b/>
                <w:sz w:val="24"/>
                <w:szCs w:val="28"/>
              </w:rPr>
              <w:t>Уметь:</w:t>
            </w:r>
            <w:r w:rsidRPr="000E5511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453E3" w:rsidRPr="00136995" w:rsidRDefault="007453E3" w:rsidP="0013699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 анализировать поведение потребителей экон</w:t>
            </w:r>
            <w:r>
              <w:rPr>
                <w:bCs/>
                <w:color w:val="000000"/>
                <w:sz w:val="24"/>
                <w:szCs w:val="24"/>
              </w:rPr>
              <w:t>о</w:t>
            </w:r>
            <w:r>
              <w:rPr>
                <w:bCs/>
                <w:color w:val="000000"/>
                <w:sz w:val="24"/>
                <w:szCs w:val="24"/>
              </w:rPr>
              <w:t>мических благ и формирование спроса в инст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туциональной среде.</w:t>
            </w:r>
          </w:p>
          <w:p w:rsidR="000E5511" w:rsidRPr="000E5511" w:rsidRDefault="000E5511" w:rsidP="000E5511">
            <w:pPr>
              <w:ind w:firstLine="105"/>
              <w:jc w:val="both"/>
              <w:rPr>
                <w:b/>
                <w:sz w:val="24"/>
                <w:szCs w:val="28"/>
              </w:rPr>
            </w:pPr>
            <w:r w:rsidRPr="000E5511">
              <w:rPr>
                <w:b/>
                <w:sz w:val="24"/>
                <w:szCs w:val="28"/>
              </w:rPr>
              <w:t>Владеть:</w:t>
            </w:r>
          </w:p>
          <w:p w:rsidR="008E00F8" w:rsidRPr="00DD017B" w:rsidRDefault="00136995" w:rsidP="00C112A8">
            <w:pPr>
              <w:ind w:firstLine="119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- навыками 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>разработки институциональных м</w:t>
            </w:r>
            <w:r>
              <w:rPr>
                <w:bCs/>
                <w:color w:val="000000"/>
                <w:sz w:val="24"/>
                <w:szCs w:val="24"/>
              </w:rPr>
              <w:t>е</w:t>
            </w:r>
            <w:r>
              <w:rPr>
                <w:bCs/>
                <w:color w:val="000000"/>
                <w:sz w:val="24"/>
                <w:szCs w:val="24"/>
              </w:rPr>
              <w:t>тодов решения проблем экономического разв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тия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3C14B3" w:rsidRDefault="003C14B3" w:rsidP="003C14B3">
      <w:pPr>
        <w:pStyle w:val="a6"/>
        <w:shd w:val="clear" w:color="auto" w:fill="FFFFFF"/>
        <w:ind w:left="792"/>
        <w:rPr>
          <w:b/>
          <w:sz w:val="28"/>
          <w:szCs w:val="28"/>
        </w:rPr>
      </w:pPr>
    </w:p>
    <w:p w:rsidR="0087172D" w:rsidRPr="00C90BEC" w:rsidRDefault="003C14B3" w:rsidP="00A856EC">
      <w:pPr>
        <w:pStyle w:val="a6"/>
        <w:numPr>
          <w:ilvl w:val="0"/>
          <w:numId w:val="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 xml:space="preserve">МЕСТО ДИСЦИПЛИНЫ В СТРУКТУРЕ  ОБРАЗОВАТЕЛЬНОЙ </w:t>
      </w:r>
    </w:p>
    <w:p w:rsidR="003C14B3" w:rsidRPr="00C90BEC" w:rsidRDefault="003C14B3" w:rsidP="0087172D">
      <w:pPr>
        <w:pStyle w:val="a6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>ПРОГРАММЫ</w:t>
      </w:r>
    </w:p>
    <w:p w:rsidR="00E35257" w:rsidRPr="00C90BEC" w:rsidRDefault="00E35257" w:rsidP="00E35257">
      <w:pPr>
        <w:shd w:val="clear" w:color="auto" w:fill="FFFFFF"/>
        <w:spacing w:before="192"/>
        <w:ind w:left="86" w:firstLine="346"/>
        <w:jc w:val="both"/>
        <w:rPr>
          <w:bCs/>
          <w:sz w:val="24"/>
        </w:rPr>
      </w:pPr>
      <w:r w:rsidRPr="00C90BEC">
        <w:rPr>
          <w:bCs/>
          <w:sz w:val="24"/>
        </w:rPr>
        <w:t>Содержание дисциплины основывается и является логическим продолжением следующих дисциплин:</w:t>
      </w:r>
    </w:p>
    <w:p w:rsidR="00E35257" w:rsidRPr="00C90BEC" w:rsidRDefault="00E35257" w:rsidP="00E35257">
      <w:pPr>
        <w:shd w:val="clear" w:color="auto" w:fill="FFFFFF"/>
        <w:spacing w:before="192"/>
        <w:ind w:left="86" w:firstLine="346"/>
        <w:jc w:val="both"/>
        <w:rPr>
          <w:i/>
          <w:iCs/>
          <w:color w:val="000000"/>
          <w:spacing w:val="-5"/>
          <w:sz w:val="24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505"/>
      </w:tblGrid>
      <w:tr w:rsidR="00E35257" w:rsidTr="00E35257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57" w:rsidRDefault="00E3525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57" w:rsidRDefault="00E3525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дисциплины (модуля)</w:t>
            </w:r>
          </w:p>
        </w:tc>
      </w:tr>
      <w:tr w:rsidR="00E35257" w:rsidTr="00E35257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57" w:rsidRDefault="00E3525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57" w:rsidRDefault="00E3525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Философия</w:t>
            </w:r>
          </w:p>
        </w:tc>
      </w:tr>
      <w:tr w:rsidR="00E35257" w:rsidTr="00E35257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57" w:rsidRDefault="00E3525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57" w:rsidRDefault="00E3525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Микроэкономика</w:t>
            </w:r>
          </w:p>
        </w:tc>
      </w:tr>
      <w:tr w:rsidR="00E35257" w:rsidTr="00E35257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57" w:rsidRPr="00E35257" w:rsidRDefault="00E3525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57" w:rsidRDefault="00E3525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Макроэкономика</w:t>
            </w:r>
          </w:p>
        </w:tc>
      </w:tr>
      <w:tr w:rsidR="00FF195E" w:rsidTr="00E35257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5E" w:rsidRPr="00FF195E" w:rsidRDefault="00FF195E" w:rsidP="00FF19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5E" w:rsidRDefault="00FF195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организации</w:t>
            </w:r>
          </w:p>
        </w:tc>
      </w:tr>
      <w:tr w:rsidR="00FF195E" w:rsidTr="00E35257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5E" w:rsidRDefault="00FF195E" w:rsidP="00FF19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5E" w:rsidRDefault="00FF195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менеджмента</w:t>
            </w:r>
          </w:p>
        </w:tc>
      </w:tr>
    </w:tbl>
    <w:p w:rsidR="00E35257" w:rsidRDefault="00E35257" w:rsidP="00E35257">
      <w:pPr>
        <w:ind w:firstLine="709"/>
        <w:jc w:val="center"/>
        <w:rPr>
          <w:b/>
          <w:bCs/>
          <w:sz w:val="28"/>
          <w:szCs w:val="28"/>
        </w:rPr>
      </w:pPr>
    </w:p>
    <w:p w:rsidR="003C14B3" w:rsidRPr="00C90BEC" w:rsidRDefault="003C14B3" w:rsidP="003C14B3">
      <w:pPr>
        <w:shd w:val="clear" w:color="auto" w:fill="FFFFFF"/>
        <w:spacing w:before="192"/>
        <w:ind w:left="86" w:right="140" w:firstLine="346"/>
        <w:jc w:val="both"/>
        <w:rPr>
          <w:bCs/>
          <w:sz w:val="24"/>
        </w:rPr>
      </w:pPr>
      <w:r w:rsidRPr="00C90BEC">
        <w:rPr>
          <w:bCs/>
          <w:sz w:val="24"/>
        </w:rPr>
        <w:t xml:space="preserve">Содержание </w:t>
      </w:r>
      <w:proofErr w:type="spellStart"/>
      <w:r w:rsidRPr="00C90BEC">
        <w:rPr>
          <w:bCs/>
          <w:sz w:val="24"/>
        </w:rPr>
        <w:t>дисциплиныслужит</w:t>
      </w:r>
      <w:proofErr w:type="spellEnd"/>
      <w:r w:rsidRPr="00C90BEC">
        <w:rPr>
          <w:bCs/>
          <w:sz w:val="24"/>
        </w:rPr>
        <w:t xml:space="preserve"> основой для изучения следующих дисциплин:</w:t>
      </w:r>
    </w:p>
    <w:p w:rsidR="00FF195E" w:rsidRPr="00C90BEC" w:rsidRDefault="00FF195E" w:rsidP="003C14B3">
      <w:pPr>
        <w:shd w:val="clear" w:color="auto" w:fill="FFFFFF"/>
        <w:spacing w:before="192"/>
        <w:ind w:left="86" w:right="140" w:firstLine="346"/>
        <w:jc w:val="both"/>
        <w:rPr>
          <w:bCs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8505"/>
      </w:tblGrid>
      <w:tr w:rsidR="003C14B3" w:rsidRPr="0037035B" w:rsidTr="00C64672">
        <w:trPr>
          <w:trHeight w:val="285"/>
        </w:trPr>
        <w:tc>
          <w:tcPr>
            <w:tcW w:w="1418" w:type="dxa"/>
          </w:tcPr>
          <w:p w:rsidR="003C14B3" w:rsidRPr="0037035B" w:rsidRDefault="003C14B3" w:rsidP="0055217C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505" w:type="dxa"/>
          </w:tcPr>
          <w:p w:rsidR="003C14B3" w:rsidRPr="0037035B" w:rsidRDefault="003C14B3" w:rsidP="0055217C">
            <w:pPr>
              <w:pStyle w:val="a4"/>
              <w:ind w:firstLine="0"/>
              <w:jc w:val="center"/>
              <w:rPr>
                <w:sz w:val="24"/>
              </w:rPr>
            </w:pPr>
            <w:r w:rsidRPr="0037035B">
              <w:rPr>
                <w:sz w:val="24"/>
              </w:rPr>
              <w:t>Наименование дисциплины (модуля)</w:t>
            </w:r>
          </w:p>
        </w:tc>
      </w:tr>
      <w:tr w:rsidR="003C14B3" w:rsidRPr="0037035B" w:rsidTr="00C64672">
        <w:trPr>
          <w:trHeight w:val="285"/>
        </w:trPr>
        <w:tc>
          <w:tcPr>
            <w:tcW w:w="1418" w:type="dxa"/>
          </w:tcPr>
          <w:p w:rsidR="003C14B3" w:rsidRPr="0037035B" w:rsidRDefault="003C14B3" w:rsidP="0055217C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5" w:type="dxa"/>
          </w:tcPr>
          <w:p w:rsidR="003C14B3" w:rsidRPr="00DA6E4A" w:rsidRDefault="00630E71" w:rsidP="00355DB1">
            <w:pPr>
              <w:pStyle w:val="a4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Теория организации и системный анализ</w:t>
            </w:r>
          </w:p>
        </w:tc>
      </w:tr>
      <w:tr w:rsidR="003C14B3" w:rsidRPr="0037035B" w:rsidTr="00C64672">
        <w:trPr>
          <w:trHeight w:val="285"/>
        </w:trPr>
        <w:tc>
          <w:tcPr>
            <w:tcW w:w="1418" w:type="dxa"/>
          </w:tcPr>
          <w:p w:rsidR="003C14B3" w:rsidRPr="0037035B" w:rsidRDefault="00FF195E" w:rsidP="0055217C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5" w:type="dxa"/>
          </w:tcPr>
          <w:p w:rsidR="003C14B3" w:rsidRPr="00DA6E4A" w:rsidRDefault="00FF195E" w:rsidP="00355DB1">
            <w:pPr>
              <w:pStyle w:val="a4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Принятие управленческих решений в </w:t>
            </w:r>
            <w:proofErr w:type="gramStart"/>
            <w:r>
              <w:rPr>
                <w:sz w:val="24"/>
              </w:rPr>
              <w:t>бизнес-структурах</w:t>
            </w:r>
            <w:proofErr w:type="gramEnd"/>
          </w:p>
        </w:tc>
      </w:tr>
      <w:tr w:rsidR="003C14B3" w:rsidRPr="0037035B" w:rsidTr="00C64672">
        <w:trPr>
          <w:trHeight w:val="285"/>
        </w:trPr>
        <w:tc>
          <w:tcPr>
            <w:tcW w:w="1418" w:type="dxa"/>
          </w:tcPr>
          <w:p w:rsidR="003C14B3" w:rsidRDefault="003C14B3" w:rsidP="0055217C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5" w:type="dxa"/>
          </w:tcPr>
          <w:p w:rsidR="003C14B3" w:rsidRPr="00DA6E4A" w:rsidRDefault="00FF195E" w:rsidP="00355DB1">
            <w:pPr>
              <w:pStyle w:val="a4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 предпринимательской деятельности</w:t>
            </w:r>
          </w:p>
        </w:tc>
      </w:tr>
      <w:tr w:rsidR="003C14B3" w:rsidRPr="0037035B" w:rsidTr="00C64672">
        <w:trPr>
          <w:trHeight w:val="285"/>
        </w:trPr>
        <w:tc>
          <w:tcPr>
            <w:tcW w:w="1418" w:type="dxa"/>
          </w:tcPr>
          <w:p w:rsidR="003C14B3" w:rsidRDefault="003C14B3" w:rsidP="0055217C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5" w:type="dxa"/>
          </w:tcPr>
          <w:p w:rsidR="003C14B3" w:rsidRPr="00DA6E4A" w:rsidRDefault="00FF195E" w:rsidP="00355DB1">
            <w:pPr>
              <w:pStyle w:val="a4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Управление конфликтами</w:t>
            </w:r>
          </w:p>
        </w:tc>
      </w:tr>
    </w:tbl>
    <w:p w:rsidR="00C90BEC" w:rsidRPr="00C90BEC" w:rsidRDefault="00C90BEC" w:rsidP="00C90BEC">
      <w:p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C14B3" w:rsidRPr="00C90BEC" w:rsidRDefault="003C14B3" w:rsidP="00A856EC">
      <w:pPr>
        <w:pStyle w:val="a6"/>
        <w:numPr>
          <w:ilvl w:val="0"/>
          <w:numId w:val="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lastRenderedPageBreak/>
        <w:t>ОБЪЕМ ДИСЦИПЛИНЫ</w:t>
      </w:r>
    </w:p>
    <w:p w:rsidR="003C14B3" w:rsidRPr="00C90BEC" w:rsidRDefault="003C14B3" w:rsidP="003C14B3">
      <w:pPr>
        <w:spacing w:before="60" w:after="60"/>
        <w:ind w:firstLine="567"/>
        <w:rPr>
          <w:spacing w:val="-4"/>
          <w:sz w:val="24"/>
          <w:szCs w:val="28"/>
        </w:rPr>
      </w:pPr>
      <w:r w:rsidRPr="00C90BEC">
        <w:rPr>
          <w:spacing w:val="-4"/>
          <w:sz w:val="24"/>
          <w:szCs w:val="28"/>
        </w:rPr>
        <w:t>Общая трудоемкость дисци</w:t>
      </w:r>
      <w:r w:rsidR="00FF5024" w:rsidRPr="00C90BEC">
        <w:rPr>
          <w:spacing w:val="-4"/>
          <w:sz w:val="24"/>
          <w:szCs w:val="28"/>
        </w:rPr>
        <w:t xml:space="preserve">плины составляет </w:t>
      </w:r>
      <w:r w:rsidR="00586F91">
        <w:rPr>
          <w:spacing w:val="-4"/>
          <w:sz w:val="24"/>
          <w:szCs w:val="28"/>
        </w:rPr>
        <w:t>2</w:t>
      </w:r>
      <w:r w:rsidR="00C90BEC">
        <w:rPr>
          <w:spacing w:val="-4"/>
          <w:sz w:val="24"/>
          <w:szCs w:val="28"/>
        </w:rPr>
        <w:t xml:space="preserve"> </w:t>
      </w:r>
      <w:proofErr w:type="spellStart"/>
      <w:r w:rsidRPr="00C90BEC">
        <w:rPr>
          <w:spacing w:val="-4"/>
          <w:sz w:val="24"/>
          <w:szCs w:val="28"/>
        </w:rPr>
        <w:t>зач</w:t>
      </w:r>
      <w:proofErr w:type="spellEnd"/>
      <w:r w:rsidRPr="00C90BEC">
        <w:rPr>
          <w:spacing w:val="-4"/>
          <w:sz w:val="24"/>
          <w:szCs w:val="28"/>
        </w:rPr>
        <w:t>. единиц</w:t>
      </w:r>
      <w:r w:rsidR="00FF5024" w:rsidRPr="00C90BEC">
        <w:rPr>
          <w:spacing w:val="-4"/>
          <w:sz w:val="24"/>
          <w:szCs w:val="28"/>
        </w:rPr>
        <w:t>ы</w:t>
      </w:r>
      <w:r w:rsidRPr="00C90BEC">
        <w:rPr>
          <w:spacing w:val="-4"/>
          <w:sz w:val="24"/>
          <w:szCs w:val="28"/>
        </w:rPr>
        <w:t xml:space="preserve">, </w:t>
      </w:r>
      <w:r w:rsidR="00C90BEC">
        <w:rPr>
          <w:spacing w:val="-4"/>
          <w:sz w:val="24"/>
          <w:szCs w:val="28"/>
        </w:rPr>
        <w:t xml:space="preserve">72 </w:t>
      </w:r>
      <w:r w:rsidRPr="00C90BEC">
        <w:rPr>
          <w:spacing w:val="-4"/>
          <w:sz w:val="24"/>
          <w:szCs w:val="28"/>
        </w:rPr>
        <w:t>час</w:t>
      </w:r>
      <w:r w:rsidR="00FF5024" w:rsidRPr="00C90BEC">
        <w:rPr>
          <w:spacing w:val="-4"/>
          <w:sz w:val="24"/>
          <w:szCs w:val="28"/>
        </w:rPr>
        <w:t>а</w:t>
      </w:r>
      <w:r w:rsidRPr="00C90BEC">
        <w:rPr>
          <w:spacing w:val="-4"/>
          <w:sz w:val="24"/>
          <w:szCs w:val="28"/>
        </w:rPr>
        <w:t>.</w:t>
      </w: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1"/>
        <w:gridCol w:w="2055"/>
        <w:gridCol w:w="2004"/>
      </w:tblGrid>
      <w:tr w:rsidR="007850E6" w:rsidRPr="002F3244" w:rsidTr="007318E1">
        <w:trPr>
          <w:cantSplit/>
          <w:trHeight w:val="455"/>
          <w:jc w:val="center"/>
        </w:trPr>
        <w:tc>
          <w:tcPr>
            <w:tcW w:w="4041" w:type="dxa"/>
            <w:vAlign w:val="center"/>
          </w:tcPr>
          <w:p w:rsidR="007850E6" w:rsidRPr="002F3244" w:rsidRDefault="007850E6" w:rsidP="00C90BE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2055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2004" w:type="dxa"/>
          </w:tcPr>
          <w:p w:rsidR="007850E6" w:rsidRDefault="007850E6" w:rsidP="005521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7850E6" w:rsidRPr="002F3244" w:rsidRDefault="00C746A3" w:rsidP="005521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2055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004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 xml:space="preserve">Аудиторные занятия, в </w:t>
            </w:r>
            <w:proofErr w:type="spellStart"/>
            <w:r w:rsidRPr="002F3244">
              <w:rPr>
                <w:b/>
                <w:sz w:val="24"/>
                <w:szCs w:val="24"/>
              </w:rPr>
              <w:t>т.ч</w:t>
            </w:r>
            <w:proofErr w:type="spellEnd"/>
            <w:r w:rsidRPr="002F3244">
              <w:rPr>
                <w:b/>
                <w:sz w:val="24"/>
                <w:szCs w:val="24"/>
              </w:rPr>
              <w:t>.:</w:t>
            </w:r>
          </w:p>
        </w:tc>
        <w:tc>
          <w:tcPr>
            <w:tcW w:w="2055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004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2055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04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2055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2055" w:type="dxa"/>
            <w:vAlign w:val="center"/>
          </w:tcPr>
          <w:p w:rsidR="007850E6" w:rsidRPr="002F3244" w:rsidRDefault="00621ECE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04" w:type="dxa"/>
            <w:vAlign w:val="center"/>
          </w:tcPr>
          <w:p w:rsidR="007850E6" w:rsidRPr="002F3244" w:rsidRDefault="00621ECE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</w:t>
            </w:r>
            <w:r w:rsidRPr="002F3244">
              <w:rPr>
                <w:b/>
                <w:sz w:val="24"/>
                <w:szCs w:val="24"/>
              </w:rPr>
              <w:t>н</w:t>
            </w:r>
            <w:r w:rsidRPr="002F3244">
              <w:rPr>
                <w:b/>
                <w:sz w:val="24"/>
                <w:szCs w:val="24"/>
              </w:rPr>
              <w:t>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2055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004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7850E6" w:rsidRPr="002F3244" w:rsidTr="007318E1">
        <w:trPr>
          <w:trHeight w:val="70"/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2055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2055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</w:t>
            </w:r>
            <w:proofErr w:type="spellStart"/>
            <w:r>
              <w:rPr>
                <w:sz w:val="24"/>
                <w:szCs w:val="24"/>
              </w:rPr>
              <w:t>графич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2F3244">
              <w:rPr>
                <w:sz w:val="24"/>
                <w:szCs w:val="24"/>
              </w:rPr>
              <w:t xml:space="preserve"> задани</w:t>
            </w:r>
            <w:r w:rsidR="007C2852">
              <w:rPr>
                <w:sz w:val="24"/>
                <w:szCs w:val="24"/>
              </w:rPr>
              <w:t>е</w:t>
            </w:r>
          </w:p>
        </w:tc>
        <w:tc>
          <w:tcPr>
            <w:tcW w:w="2055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2055" w:type="dxa"/>
            <w:vAlign w:val="center"/>
          </w:tcPr>
          <w:p w:rsidR="007850E6" w:rsidRPr="002F3244" w:rsidRDefault="007C2852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04" w:type="dxa"/>
            <w:vAlign w:val="center"/>
          </w:tcPr>
          <w:p w:rsidR="007850E6" w:rsidRPr="002F3244" w:rsidRDefault="007C2852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DC59B6" w:rsidRDefault="007850E6" w:rsidP="0055217C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 xml:space="preserve">Другие виды </w:t>
            </w:r>
            <w:proofErr w:type="gramStart"/>
            <w:r w:rsidRPr="002F3244">
              <w:rPr>
                <w:i/>
                <w:sz w:val="24"/>
                <w:szCs w:val="24"/>
              </w:rPr>
              <w:t>самостоятельной</w:t>
            </w:r>
            <w:proofErr w:type="gramEnd"/>
            <w:r w:rsidRPr="002F3244">
              <w:rPr>
                <w:i/>
                <w:sz w:val="24"/>
                <w:szCs w:val="24"/>
              </w:rPr>
              <w:t xml:space="preserve"> </w:t>
            </w:r>
          </w:p>
          <w:p w:rsidR="007850E6" w:rsidRPr="002F3244" w:rsidRDefault="007850E6" w:rsidP="0055217C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работы</w:t>
            </w:r>
          </w:p>
        </w:tc>
        <w:tc>
          <w:tcPr>
            <w:tcW w:w="2055" w:type="dxa"/>
            <w:vAlign w:val="center"/>
          </w:tcPr>
          <w:p w:rsidR="007850E6" w:rsidRPr="002F3244" w:rsidRDefault="007318E1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A1AB4">
              <w:rPr>
                <w:sz w:val="24"/>
                <w:szCs w:val="24"/>
              </w:rPr>
              <w:t>9</w:t>
            </w:r>
          </w:p>
        </w:tc>
        <w:tc>
          <w:tcPr>
            <w:tcW w:w="2004" w:type="dxa"/>
            <w:vAlign w:val="center"/>
          </w:tcPr>
          <w:p w:rsidR="007850E6" w:rsidRPr="002F3244" w:rsidRDefault="007318E1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A1AB4">
              <w:rPr>
                <w:sz w:val="24"/>
                <w:szCs w:val="24"/>
              </w:rPr>
              <w:t>9</w:t>
            </w:r>
          </w:p>
        </w:tc>
      </w:tr>
      <w:tr w:rsidR="007850E6" w:rsidRPr="002F3244" w:rsidTr="007318E1">
        <w:trPr>
          <w:trHeight w:val="467"/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</w:t>
            </w:r>
            <w:r>
              <w:rPr>
                <w:bCs/>
                <w:sz w:val="24"/>
                <w:szCs w:val="24"/>
              </w:rPr>
              <w:t>ой</w:t>
            </w:r>
            <w:r w:rsidRPr="005C1279">
              <w:rPr>
                <w:bCs/>
                <w:sz w:val="24"/>
                <w:szCs w:val="24"/>
              </w:rPr>
              <w:t xml:space="preserve"> аттестаци</w:t>
            </w:r>
            <w:r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2055" w:type="dxa"/>
            <w:vAlign w:val="center"/>
          </w:tcPr>
          <w:p w:rsidR="007850E6" w:rsidRPr="00C90BEC" w:rsidRDefault="00C746A3" w:rsidP="007C2852">
            <w:pPr>
              <w:jc w:val="center"/>
              <w:rPr>
                <w:sz w:val="24"/>
                <w:szCs w:val="28"/>
              </w:rPr>
            </w:pPr>
            <w:r w:rsidRPr="00C90BEC">
              <w:rPr>
                <w:sz w:val="24"/>
                <w:szCs w:val="28"/>
              </w:rPr>
              <w:t>зачет</w:t>
            </w:r>
          </w:p>
        </w:tc>
        <w:tc>
          <w:tcPr>
            <w:tcW w:w="2004" w:type="dxa"/>
            <w:vAlign w:val="center"/>
          </w:tcPr>
          <w:p w:rsidR="007850E6" w:rsidRPr="00C90BEC" w:rsidRDefault="00C746A3" w:rsidP="007C2852">
            <w:pPr>
              <w:jc w:val="center"/>
              <w:rPr>
                <w:sz w:val="24"/>
                <w:szCs w:val="28"/>
              </w:rPr>
            </w:pPr>
            <w:r w:rsidRPr="00C90BEC">
              <w:rPr>
                <w:sz w:val="24"/>
                <w:szCs w:val="28"/>
              </w:rPr>
              <w:t>зачет</w:t>
            </w:r>
          </w:p>
        </w:tc>
      </w:tr>
    </w:tbl>
    <w:p w:rsidR="003D19DD" w:rsidRDefault="003D19DD" w:rsidP="003B67C2">
      <w:pPr>
        <w:jc w:val="center"/>
        <w:rPr>
          <w:b/>
          <w:sz w:val="28"/>
          <w:szCs w:val="28"/>
        </w:rPr>
      </w:pPr>
    </w:p>
    <w:p w:rsidR="003B67C2" w:rsidRPr="00C90BEC" w:rsidRDefault="003B67C2" w:rsidP="003B67C2">
      <w:pPr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sz w:val="24"/>
          <w:szCs w:val="28"/>
        </w:rPr>
        <w:t>4.</w:t>
      </w:r>
      <w:r w:rsidRPr="00C90BEC">
        <w:rPr>
          <w:b/>
          <w:bCs/>
          <w:color w:val="000000"/>
          <w:spacing w:val="-5"/>
          <w:sz w:val="24"/>
          <w:szCs w:val="28"/>
        </w:rPr>
        <w:t>СОДЕРЖАНИЕ ДИСЦИПЛИНЫ</w:t>
      </w:r>
    </w:p>
    <w:p w:rsidR="003B67C2" w:rsidRPr="00C90BEC" w:rsidRDefault="003B67C2" w:rsidP="003B67C2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>4.1</w:t>
      </w:r>
      <w:r w:rsidR="00C70124" w:rsidRPr="00C90BEC">
        <w:rPr>
          <w:b/>
          <w:bCs/>
          <w:color w:val="000000"/>
          <w:spacing w:val="-5"/>
          <w:sz w:val="24"/>
          <w:szCs w:val="28"/>
        </w:rPr>
        <w:t>.</w:t>
      </w:r>
      <w:r w:rsidRPr="00C90BEC">
        <w:rPr>
          <w:b/>
          <w:bCs/>
          <w:color w:val="000000"/>
          <w:spacing w:val="-5"/>
          <w:sz w:val="24"/>
          <w:szCs w:val="28"/>
        </w:rPr>
        <w:t xml:space="preserve"> Наименование тем, их содержание и объем</w:t>
      </w:r>
    </w:p>
    <w:p w:rsidR="003B67C2" w:rsidRPr="00C90BEC" w:rsidRDefault="00C70124" w:rsidP="003B67C2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>Курс 2</w:t>
      </w:r>
      <w:r w:rsidR="003B67C2" w:rsidRPr="00C90BEC">
        <w:rPr>
          <w:b/>
          <w:bCs/>
          <w:color w:val="000000"/>
          <w:spacing w:val="-5"/>
          <w:sz w:val="24"/>
          <w:szCs w:val="28"/>
        </w:rPr>
        <w:t xml:space="preserve">   Семестр  </w:t>
      </w:r>
      <w:r w:rsidRPr="00C90BEC">
        <w:rPr>
          <w:b/>
          <w:bCs/>
          <w:color w:val="000000"/>
          <w:spacing w:val="-5"/>
          <w:sz w:val="24"/>
          <w:szCs w:val="28"/>
        </w:rPr>
        <w:t>4</w:t>
      </w:r>
    </w:p>
    <w:tbl>
      <w:tblPr>
        <w:tblpPr w:leftFromText="180" w:rightFromText="180" w:vertAnchor="text" w:tblpX="108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2"/>
        <w:gridCol w:w="5882"/>
        <w:gridCol w:w="708"/>
        <w:gridCol w:w="709"/>
        <w:gridCol w:w="709"/>
        <w:gridCol w:w="850"/>
      </w:tblGrid>
      <w:tr w:rsidR="003B67C2" w:rsidRPr="00B22D54" w:rsidTr="00C70124">
        <w:trPr>
          <w:trHeight w:val="675"/>
        </w:trPr>
        <w:tc>
          <w:tcPr>
            <w:tcW w:w="781" w:type="dxa"/>
            <w:gridSpan w:val="2"/>
            <w:vMerge w:val="restart"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 xml:space="preserve">№ </w:t>
            </w:r>
            <w:proofErr w:type="gramStart"/>
            <w:r w:rsidRPr="00B22D54">
              <w:rPr>
                <w:sz w:val="24"/>
                <w:szCs w:val="24"/>
              </w:rPr>
              <w:t>п</w:t>
            </w:r>
            <w:proofErr w:type="gramEnd"/>
            <w:r w:rsidRPr="00B22D54">
              <w:rPr>
                <w:sz w:val="24"/>
                <w:szCs w:val="24"/>
              </w:rPr>
              <w:t>/п</w:t>
            </w:r>
          </w:p>
        </w:tc>
        <w:tc>
          <w:tcPr>
            <w:tcW w:w="5882" w:type="dxa"/>
            <w:vMerge w:val="restart"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</w:p>
        </w:tc>
      </w:tr>
      <w:tr w:rsidR="003B67C2" w:rsidRPr="00B22D54" w:rsidTr="00C70124">
        <w:trPr>
          <w:cantSplit/>
          <w:trHeight w:val="1924"/>
        </w:trPr>
        <w:tc>
          <w:tcPr>
            <w:tcW w:w="781" w:type="dxa"/>
            <w:gridSpan w:val="2"/>
            <w:vMerge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Практические </w:t>
            </w:r>
          </w:p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Лабораторные з</w:t>
            </w:r>
          </w:p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proofErr w:type="spellStart"/>
            <w:r w:rsidRPr="009B1E38">
              <w:rPr>
                <w:sz w:val="22"/>
                <w:szCs w:val="22"/>
              </w:rPr>
              <w:t>анятия</w:t>
            </w:r>
            <w:proofErr w:type="spellEnd"/>
          </w:p>
        </w:tc>
        <w:tc>
          <w:tcPr>
            <w:tcW w:w="850" w:type="dxa"/>
            <w:textDirection w:val="btLr"/>
            <w:vAlign w:val="center"/>
          </w:tcPr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Самостоятельная </w:t>
            </w:r>
          </w:p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работа </w:t>
            </w:r>
          </w:p>
        </w:tc>
      </w:tr>
      <w:tr w:rsidR="003B67C2" w:rsidRPr="00B22D54" w:rsidTr="00C70124">
        <w:trPr>
          <w:trHeight w:val="288"/>
        </w:trPr>
        <w:tc>
          <w:tcPr>
            <w:tcW w:w="9639" w:type="dxa"/>
            <w:gridSpan w:val="7"/>
          </w:tcPr>
          <w:p w:rsidR="003B67C2" w:rsidRPr="00F6510E" w:rsidRDefault="00D14DE6" w:rsidP="00C70124">
            <w:pPr>
              <w:pStyle w:val="a6"/>
              <w:numPr>
                <w:ilvl w:val="0"/>
                <w:numId w:val="4"/>
              </w:numPr>
              <w:ind w:left="45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Институциональная характеристика хозяйственной среды и экономических субъектов.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315FAF" w:rsidRDefault="00D14DE6" w:rsidP="00C70124">
            <w:pPr>
              <w:jc w:val="both"/>
              <w:rPr>
                <w:sz w:val="24"/>
                <w:szCs w:val="24"/>
              </w:rPr>
            </w:pPr>
            <w:r w:rsidRPr="00D14DE6">
              <w:rPr>
                <w:sz w:val="24"/>
                <w:szCs w:val="24"/>
              </w:rPr>
              <w:t>Институциональная характеристика экономических субъектов. Ограниченная рациональность.</w:t>
            </w:r>
            <w:r w:rsidR="0001168C">
              <w:rPr>
                <w:sz w:val="24"/>
                <w:szCs w:val="24"/>
              </w:rPr>
              <w:t xml:space="preserve"> Сочетание индивидуализма и оппо</w:t>
            </w:r>
            <w:r w:rsidRPr="00D14DE6">
              <w:rPr>
                <w:sz w:val="24"/>
                <w:szCs w:val="24"/>
              </w:rPr>
              <w:t xml:space="preserve">ртунизма. Институциональная характеристика экономической среды. Неоднородность товара. </w:t>
            </w:r>
            <w:proofErr w:type="spellStart"/>
            <w:r w:rsidRPr="00D14DE6">
              <w:rPr>
                <w:sz w:val="24"/>
                <w:szCs w:val="24"/>
              </w:rPr>
              <w:t>Ассиметричность</w:t>
            </w:r>
            <w:proofErr w:type="spellEnd"/>
            <w:r w:rsidRPr="00D14DE6">
              <w:rPr>
                <w:sz w:val="24"/>
                <w:szCs w:val="24"/>
              </w:rPr>
              <w:t xml:space="preserve"> информации. Неполная сп</w:t>
            </w:r>
            <w:r w:rsidRPr="00D14DE6">
              <w:rPr>
                <w:sz w:val="24"/>
                <w:szCs w:val="24"/>
              </w:rPr>
              <w:t>е</w:t>
            </w:r>
            <w:r w:rsidRPr="00D14DE6">
              <w:rPr>
                <w:sz w:val="24"/>
                <w:szCs w:val="24"/>
              </w:rPr>
              <w:t>цификация прав собственности. Факторы, влияющие на эко</w:t>
            </w:r>
            <w:r>
              <w:rPr>
                <w:sz w:val="24"/>
                <w:szCs w:val="24"/>
              </w:rPr>
              <w:t>номическое поведение. Ограничен</w:t>
            </w:r>
            <w:r w:rsidRPr="00D14DE6">
              <w:rPr>
                <w:sz w:val="24"/>
                <w:szCs w:val="24"/>
              </w:rPr>
              <w:t>ность экон</w:t>
            </w:r>
            <w:r w:rsidRPr="00D14DE6">
              <w:rPr>
                <w:sz w:val="24"/>
                <w:szCs w:val="24"/>
              </w:rPr>
              <w:t>о</w:t>
            </w:r>
            <w:r w:rsidRPr="00D14DE6">
              <w:rPr>
                <w:sz w:val="24"/>
                <w:szCs w:val="24"/>
              </w:rPr>
              <w:t>мических ресурсов. Ограниче</w:t>
            </w:r>
            <w:r>
              <w:rPr>
                <w:sz w:val="24"/>
                <w:szCs w:val="24"/>
              </w:rPr>
              <w:t>ния на доступную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</w:t>
            </w:r>
            <w:r w:rsidRPr="00D14DE6">
              <w:rPr>
                <w:sz w:val="24"/>
                <w:szCs w:val="24"/>
              </w:rPr>
              <w:t xml:space="preserve">цию. Временное ограничение на процесс </w:t>
            </w:r>
            <w:r>
              <w:rPr>
                <w:sz w:val="24"/>
                <w:szCs w:val="24"/>
              </w:rPr>
              <w:t>прин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тия экономических ре</w:t>
            </w:r>
            <w:r w:rsidRPr="00D14DE6">
              <w:rPr>
                <w:sz w:val="24"/>
                <w:szCs w:val="24"/>
              </w:rPr>
              <w:t>шений. Эф</w:t>
            </w:r>
            <w:r>
              <w:rPr>
                <w:sz w:val="24"/>
                <w:szCs w:val="24"/>
              </w:rPr>
              <w:t>фект</w:t>
            </w:r>
            <w:r w:rsidRPr="00D14DE6">
              <w:rPr>
                <w:sz w:val="24"/>
                <w:szCs w:val="24"/>
              </w:rPr>
              <w:t xml:space="preserve"> постановки пр</w:t>
            </w:r>
            <w:r w:rsidRPr="00D14DE6">
              <w:rPr>
                <w:sz w:val="24"/>
                <w:szCs w:val="24"/>
              </w:rPr>
              <w:t>о</w:t>
            </w:r>
            <w:r w:rsidRPr="00D14DE6">
              <w:rPr>
                <w:sz w:val="24"/>
                <w:szCs w:val="24"/>
              </w:rPr>
              <w:t>блемы. Поиск внутренних обос</w:t>
            </w:r>
            <w:r>
              <w:rPr>
                <w:sz w:val="24"/>
                <w:szCs w:val="24"/>
              </w:rPr>
              <w:t>нова</w:t>
            </w:r>
            <w:r w:rsidRPr="00D14DE6">
              <w:rPr>
                <w:sz w:val="24"/>
                <w:szCs w:val="24"/>
              </w:rPr>
              <w:t>ний для выбора. Близорукость принятия решений.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694C00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B67C2" w:rsidRPr="00B22D54" w:rsidTr="00C70124">
        <w:trPr>
          <w:trHeight w:val="279"/>
        </w:trPr>
        <w:tc>
          <w:tcPr>
            <w:tcW w:w="9639" w:type="dxa"/>
            <w:gridSpan w:val="7"/>
          </w:tcPr>
          <w:p w:rsidR="003B67C2" w:rsidRPr="00E35C04" w:rsidRDefault="00D14DE6" w:rsidP="00C7012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Институты и нормы. Структура институциональной среды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315FAF" w:rsidRDefault="00D14DE6" w:rsidP="00C70124">
            <w:pPr>
              <w:pStyle w:val="a6"/>
              <w:widowControl/>
              <w:autoSpaceDE/>
              <w:autoSpaceDN/>
              <w:adjustRightInd/>
              <w:ind w:left="-108"/>
              <w:jc w:val="both"/>
            </w:pPr>
            <w:r w:rsidRPr="00D14DE6">
              <w:rPr>
                <w:sz w:val="24"/>
                <w:szCs w:val="24"/>
              </w:rPr>
              <w:t xml:space="preserve">Технические и </w:t>
            </w:r>
            <w:proofErr w:type="spellStart"/>
            <w:r w:rsidRPr="00D14DE6">
              <w:rPr>
                <w:sz w:val="24"/>
                <w:szCs w:val="24"/>
              </w:rPr>
              <w:t>отношенчес</w:t>
            </w:r>
            <w:r>
              <w:rPr>
                <w:sz w:val="24"/>
                <w:szCs w:val="24"/>
              </w:rPr>
              <w:t>кие</w:t>
            </w:r>
            <w:proofErr w:type="spellEnd"/>
            <w:r>
              <w:rPr>
                <w:sz w:val="24"/>
                <w:szCs w:val="24"/>
              </w:rPr>
              <w:t xml:space="preserve"> рутины. Абсолютные и относи</w:t>
            </w:r>
            <w:r w:rsidRPr="00D14DE6">
              <w:rPr>
                <w:sz w:val="24"/>
                <w:szCs w:val="24"/>
              </w:rPr>
              <w:t>тельные ценности. Навыки. Эконо</w:t>
            </w:r>
            <w:r>
              <w:rPr>
                <w:sz w:val="24"/>
                <w:szCs w:val="24"/>
              </w:rPr>
              <w:t>мическая 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тура. Уровни эконо</w:t>
            </w:r>
            <w:r w:rsidRPr="00D14DE6">
              <w:rPr>
                <w:sz w:val="24"/>
                <w:szCs w:val="24"/>
              </w:rPr>
              <w:t xml:space="preserve">мической культуры: массовая, управленческая и </w:t>
            </w:r>
            <w:proofErr w:type="spellStart"/>
            <w:r w:rsidRPr="00D14DE6">
              <w:rPr>
                <w:sz w:val="24"/>
                <w:szCs w:val="24"/>
              </w:rPr>
              <w:t>профессиональная</w:t>
            </w:r>
            <w:proofErr w:type="gramStart"/>
            <w:r w:rsidRPr="00D14DE6">
              <w:rPr>
                <w:sz w:val="24"/>
                <w:szCs w:val="24"/>
              </w:rPr>
              <w:t>.С</w:t>
            </w:r>
            <w:proofErr w:type="gramEnd"/>
            <w:r w:rsidRPr="00D14DE6">
              <w:rPr>
                <w:sz w:val="24"/>
                <w:szCs w:val="24"/>
              </w:rPr>
              <w:t>т</w:t>
            </w:r>
            <w:r w:rsidR="0001168C">
              <w:rPr>
                <w:sz w:val="24"/>
                <w:szCs w:val="24"/>
              </w:rPr>
              <w:t>р</w:t>
            </w:r>
            <w:r w:rsidRPr="00D14DE6">
              <w:rPr>
                <w:sz w:val="24"/>
                <w:szCs w:val="24"/>
              </w:rPr>
              <w:t>уктура</w:t>
            </w:r>
            <w:proofErr w:type="spellEnd"/>
            <w:r w:rsidRPr="00D14DE6">
              <w:rPr>
                <w:sz w:val="24"/>
                <w:szCs w:val="24"/>
              </w:rPr>
              <w:t xml:space="preserve"> нормы: </w:t>
            </w:r>
            <w:r w:rsidRPr="00D14DE6">
              <w:rPr>
                <w:sz w:val="24"/>
                <w:szCs w:val="24"/>
              </w:rPr>
              <w:lastRenderedPageBreak/>
              <w:t xml:space="preserve">содержание, санкция, предписание, адресат, гарант. Критерии классификации норм: </w:t>
            </w:r>
            <w:proofErr w:type="spellStart"/>
            <w:r w:rsidRPr="00D14DE6">
              <w:rPr>
                <w:sz w:val="24"/>
                <w:szCs w:val="24"/>
              </w:rPr>
              <w:t>агрегированность</w:t>
            </w:r>
            <w:proofErr w:type="spellEnd"/>
            <w:r w:rsidRPr="00D14DE6">
              <w:rPr>
                <w:sz w:val="24"/>
                <w:szCs w:val="24"/>
              </w:rPr>
              <w:t>, и</w:t>
            </w:r>
            <w:r w:rsidRPr="00D14DE6">
              <w:rPr>
                <w:sz w:val="24"/>
                <w:szCs w:val="24"/>
              </w:rPr>
              <w:t>з</w:t>
            </w:r>
            <w:r w:rsidRPr="00D14DE6">
              <w:rPr>
                <w:sz w:val="24"/>
                <w:szCs w:val="24"/>
              </w:rPr>
              <w:t>держки введения и изменения</w:t>
            </w:r>
            <w:r>
              <w:rPr>
                <w:sz w:val="24"/>
                <w:szCs w:val="24"/>
              </w:rPr>
              <w:t xml:space="preserve"> нормы</w:t>
            </w:r>
            <w:r w:rsidRPr="00D14DE6">
              <w:rPr>
                <w:sz w:val="24"/>
                <w:szCs w:val="24"/>
              </w:rPr>
              <w:t>, кодификаци</w:t>
            </w:r>
            <w:r>
              <w:rPr>
                <w:sz w:val="24"/>
                <w:szCs w:val="24"/>
              </w:rPr>
              <w:t xml:space="preserve">я, механизм принуждения к </w:t>
            </w:r>
            <w:proofErr w:type="spellStart"/>
            <w:r>
              <w:rPr>
                <w:sz w:val="24"/>
                <w:szCs w:val="24"/>
              </w:rPr>
              <w:t>испол</w:t>
            </w:r>
            <w:r w:rsidRPr="00D14DE6">
              <w:rPr>
                <w:sz w:val="24"/>
                <w:szCs w:val="24"/>
              </w:rPr>
              <w:t>нению</w:t>
            </w:r>
            <w:proofErr w:type="gramStart"/>
            <w:r w:rsidRPr="00D14DE6">
              <w:rPr>
                <w:sz w:val="24"/>
                <w:szCs w:val="24"/>
              </w:rPr>
              <w:t>.В</w:t>
            </w:r>
            <w:proofErr w:type="gramEnd"/>
            <w:r w:rsidRPr="00D14DE6">
              <w:rPr>
                <w:sz w:val="24"/>
                <w:szCs w:val="24"/>
              </w:rPr>
              <w:t>озможные</w:t>
            </w:r>
            <w:proofErr w:type="spellEnd"/>
            <w:r w:rsidRPr="00D14DE6">
              <w:rPr>
                <w:sz w:val="24"/>
                <w:szCs w:val="24"/>
              </w:rPr>
              <w:t xml:space="preserve"> с</w:t>
            </w:r>
            <w:r w:rsidRPr="00D14DE6">
              <w:rPr>
                <w:sz w:val="24"/>
                <w:szCs w:val="24"/>
              </w:rPr>
              <w:t>о</w:t>
            </w:r>
            <w:r w:rsidRPr="00D14DE6">
              <w:rPr>
                <w:sz w:val="24"/>
                <w:szCs w:val="24"/>
              </w:rPr>
              <w:t>отношени</w:t>
            </w:r>
            <w:r>
              <w:rPr>
                <w:sz w:val="24"/>
                <w:szCs w:val="24"/>
              </w:rPr>
              <w:t>я между неформальными и формаль</w:t>
            </w:r>
            <w:r w:rsidRPr="00D14DE6">
              <w:rPr>
                <w:sz w:val="24"/>
                <w:szCs w:val="24"/>
              </w:rPr>
              <w:t xml:space="preserve">ными </w:t>
            </w:r>
            <w:proofErr w:type="spellStart"/>
            <w:r w:rsidRPr="00D14DE6">
              <w:rPr>
                <w:sz w:val="24"/>
                <w:szCs w:val="24"/>
              </w:rPr>
              <w:t>пр</w:t>
            </w:r>
            <w:r w:rsidRPr="00D14DE6">
              <w:rPr>
                <w:sz w:val="24"/>
                <w:szCs w:val="24"/>
              </w:rPr>
              <w:t>а</w:t>
            </w:r>
            <w:r w:rsidRPr="00D14DE6">
              <w:rPr>
                <w:sz w:val="24"/>
                <w:szCs w:val="24"/>
              </w:rPr>
              <w:t>вилами</w:t>
            </w:r>
            <w:r>
              <w:rPr>
                <w:sz w:val="24"/>
                <w:szCs w:val="24"/>
              </w:rPr>
              <w:t>.</w:t>
            </w:r>
            <w:r w:rsidRPr="00D14DE6">
              <w:rPr>
                <w:sz w:val="24"/>
                <w:szCs w:val="24"/>
              </w:rPr>
              <w:t>Институт</w:t>
            </w:r>
            <w:proofErr w:type="spellEnd"/>
            <w:r w:rsidRPr="00D14DE6">
              <w:rPr>
                <w:sz w:val="24"/>
                <w:szCs w:val="24"/>
              </w:rPr>
              <w:t>. Координирующая и распределител</w:t>
            </w:r>
            <w:r w:rsidRPr="00D14DE6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</w:t>
            </w:r>
            <w:r w:rsidR="0001168C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роль институ</w:t>
            </w:r>
            <w:r w:rsidRPr="00D14DE6">
              <w:rPr>
                <w:sz w:val="24"/>
                <w:szCs w:val="24"/>
              </w:rPr>
              <w:t>тов.</w:t>
            </w:r>
            <w:r w:rsidR="00501233">
              <w:rPr>
                <w:sz w:val="24"/>
                <w:szCs w:val="24"/>
              </w:rPr>
              <w:t xml:space="preserve"> Уровни институциональной среды: частные специфицированные соглашения, кодифицир</w:t>
            </w:r>
            <w:r w:rsidR="00501233">
              <w:rPr>
                <w:sz w:val="24"/>
                <w:szCs w:val="24"/>
              </w:rPr>
              <w:t>о</w:t>
            </w:r>
            <w:r w:rsidR="00501233">
              <w:rPr>
                <w:sz w:val="24"/>
                <w:szCs w:val="24"/>
              </w:rPr>
              <w:t>ванные формальные  нормы законодательства, общ</w:t>
            </w:r>
            <w:r w:rsidR="00501233">
              <w:rPr>
                <w:sz w:val="24"/>
                <w:szCs w:val="24"/>
              </w:rPr>
              <w:t>е</w:t>
            </w:r>
            <w:r w:rsidR="00501233">
              <w:rPr>
                <w:sz w:val="24"/>
                <w:szCs w:val="24"/>
              </w:rPr>
              <w:t xml:space="preserve">принятые неформальные правила, конституционные и неконституционные </w:t>
            </w:r>
            <w:proofErr w:type="spellStart"/>
            <w:r w:rsidR="00501233">
              <w:rPr>
                <w:sz w:val="24"/>
                <w:szCs w:val="24"/>
              </w:rPr>
              <w:t>нормы</w:t>
            </w:r>
            <w:proofErr w:type="gramStart"/>
            <w:r w:rsidR="00501233">
              <w:rPr>
                <w:sz w:val="24"/>
                <w:szCs w:val="24"/>
              </w:rPr>
              <w:t>.</w:t>
            </w:r>
            <w:r w:rsidR="00501233" w:rsidRPr="00501233">
              <w:rPr>
                <w:sz w:val="24"/>
                <w:szCs w:val="24"/>
              </w:rPr>
              <w:t>О</w:t>
            </w:r>
            <w:proofErr w:type="gramEnd"/>
            <w:r w:rsidR="00501233" w:rsidRPr="00501233">
              <w:rPr>
                <w:sz w:val="24"/>
                <w:szCs w:val="24"/>
              </w:rPr>
              <w:t>сновные</w:t>
            </w:r>
            <w:proofErr w:type="spellEnd"/>
            <w:r w:rsidR="00501233" w:rsidRPr="00501233">
              <w:rPr>
                <w:sz w:val="24"/>
                <w:szCs w:val="24"/>
              </w:rPr>
              <w:t xml:space="preserve"> подходы к объя</w:t>
            </w:r>
            <w:r w:rsidR="00501233" w:rsidRPr="00501233">
              <w:rPr>
                <w:sz w:val="24"/>
                <w:szCs w:val="24"/>
              </w:rPr>
              <w:t>с</w:t>
            </w:r>
            <w:r w:rsidR="00501233" w:rsidRPr="00501233">
              <w:rPr>
                <w:sz w:val="24"/>
                <w:szCs w:val="24"/>
              </w:rPr>
              <w:t xml:space="preserve">нению причин институциональных изменений. Модель институциональных изменений </w:t>
            </w:r>
            <w:proofErr w:type="spellStart"/>
            <w:r w:rsidR="00501233" w:rsidRPr="00501233">
              <w:rPr>
                <w:sz w:val="24"/>
                <w:szCs w:val="24"/>
              </w:rPr>
              <w:t>Норта</w:t>
            </w:r>
            <w:proofErr w:type="spellEnd"/>
            <w:r w:rsidR="00501233" w:rsidRPr="00501233">
              <w:rPr>
                <w:sz w:val="24"/>
                <w:szCs w:val="24"/>
              </w:rPr>
              <w:t>. Роль про</w:t>
            </w:r>
            <w:r w:rsidR="007809D8">
              <w:rPr>
                <w:sz w:val="24"/>
                <w:szCs w:val="24"/>
              </w:rPr>
              <w:t>шлого в со</w:t>
            </w:r>
            <w:r w:rsidR="00501233" w:rsidRPr="00501233">
              <w:rPr>
                <w:sz w:val="24"/>
                <w:szCs w:val="24"/>
              </w:rPr>
              <w:t>временном развитии институтов: эволюцион</w:t>
            </w:r>
            <w:r w:rsidR="007809D8">
              <w:rPr>
                <w:sz w:val="24"/>
                <w:szCs w:val="24"/>
              </w:rPr>
              <w:t>ный м</w:t>
            </w:r>
            <w:r w:rsidR="007809D8">
              <w:rPr>
                <w:sz w:val="24"/>
                <w:szCs w:val="24"/>
              </w:rPr>
              <w:t>е</w:t>
            </w:r>
            <w:r w:rsidR="007809D8">
              <w:rPr>
                <w:sz w:val="24"/>
                <w:szCs w:val="24"/>
              </w:rPr>
              <w:t>ханизм и зависи</w:t>
            </w:r>
            <w:r w:rsidR="00501233" w:rsidRPr="00501233">
              <w:rPr>
                <w:sz w:val="24"/>
                <w:szCs w:val="24"/>
              </w:rPr>
              <w:t>мость от траектории развития. Завис</w:t>
            </w:r>
            <w:r w:rsidR="00501233" w:rsidRPr="00501233">
              <w:rPr>
                <w:sz w:val="24"/>
                <w:szCs w:val="24"/>
              </w:rPr>
              <w:t>и</w:t>
            </w:r>
            <w:r w:rsidR="00501233" w:rsidRPr="00501233">
              <w:rPr>
                <w:sz w:val="24"/>
                <w:szCs w:val="24"/>
              </w:rPr>
              <w:t>мость от траектории развития первой, второй и третьей степени. Эффект колеи и его признаки. Три гипотезы эффекта колеи</w:t>
            </w:r>
            <w:r w:rsidR="00501233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</w:tcPr>
          <w:p w:rsidR="003B67C2" w:rsidRPr="00B22D54" w:rsidRDefault="0063700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B67C2" w:rsidRPr="00B22D54" w:rsidTr="00C70124">
        <w:tc>
          <w:tcPr>
            <w:tcW w:w="9639" w:type="dxa"/>
            <w:gridSpan w:val="7"/>
          </w:tcPr>
          <w:p w:rsidR="003B67C2" w:rsidRPr="00501233" w:rsidRDefault="00501233" w:rsidP="00C7012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501233">
              <w:rPr>
                <w:b/>
                <w:color w:val="000000"/>
                <w:sz w:val="24"/>
                <w:szCs w:val="24"/>
              </w:rPr>
              <w:lastRenderedPageBreak/>
              <w:t xml:space="preserve">Трансакции и </w:t>
            </w:r>
            <w:proofErr w:type="spellStart"/>
            <w:r w:rsidRPr="00501233">
              <w:rPr>
                <w:b/>
                <w:color w:val="000000"/>
                <w:sz w:val="24"/>
                <w:szCs w:val="24"/>
              </w:rPr>
              <w:t>трансакционные</w:t>
            </w:r>
            <w:proofErr w:type="spellEnd"/>
            <w:r w:rsidRPr="00501233">
              <w:rPr>
                <w:b/>
                <w:color w:val="000000"/>
                <w:sz w:val="24"/>
                <w:szCs w:val="24"/>
              </w:rPr>
              <w:t xml:space="preserve"> издержки</w:t>
            </w:r>
            <w:r w:rsidR="00D730F2">
              <w:rPr>
                <w:b/>
                <w:color w:val="000000"/>
                <w:sz w:val="24"/>
                <w:szCs w:val="24"/>
              </w:rPr>
              <w:t xml:space="preserve"> в деятельности экономических субъе</w:t>
            </w:r>
            <w:r w:rsidR="00D730F2">
              <w:rPr>
                <w:b/>
                <w:color w:val="000000"/>
                <w:sz w:val="24"/>
                <w:szCs w:val="24"/>
              </w:rPr>
              <w:t>к</w:t>
            </w:r>
            <w:r w:rsidR="00D730F2">
              <w:rPr>
                <w:b/>
                <w:color w:val="000000"/>
                <w:sz w:val="24"/>
                <w:szCs w:val="24"/>
              </w:rPr>
              <w:t>тов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E35C04" w:rsidRDefault="00501233" w:rsidP="00C70124">
            <w:pPr>
              <w:ind w:right="-1"/>
              <w:jc w:val="both"/>
              <w:rPr>
                <w:sz w:val="24"/>
                <w:szCs w:val="24"/>
              </w:rPr>
            </w:pPr>
            <w:r w:rsidRPr="00501233">
              <w:rPr>
                <w:sz w:val="24"/>
                <w:szCs w:val="24"/>
              </w:rPr>
              <w:t>Трансакция. Трансакция сделки. Трансакция управл</w:t>
            </w:r>
            <w:r w:rsidRPr="00501233">
              <w:rPr>
                <w:sz w:val="24"/>
                <w:szCs w:val="24"/>
              </w:rPr>
              <w:t>е</w:t>
            </w:r>
            <w:r w:rsidRPr="00501233">
              <w:rPr>
                <w:sz w:val="24"/>
                <w:szCs w:val="24"/>
              </w:rPr>
              <w:t xml:space="preserve">ния. Трансакция рационирования. Виды </w:t>
            </w:r>
            <w:proofErr w:type="spellStart"/>
            <w:r w:rsidRPr="00501233">
              <w:rPr>
                <w:sz w:val="24"/>
                <w:szCs w:val="24"/>
              </w:rPr>
              <w:t>трансакцио</w:t>
            </w:r>
            <w:r w:rsidRPr="00501233">
              <w:rPr>
                <w:sz w:val="24"/>
                <w:szCs w:val="24"/>
              </w:rPr>
              <w:t>н</w:t>
            </w:r>
            <w:r w:rsidRPr="00501233">
              <w:rPr>
                <w:sz w:val="24"/>
                <w:szCs w:val="24"/>
              </w:rPr>
              <w:t>ных</w:t>
            </w:r>
            <w:proofErr w:type="spellEnd"/>
            <w:r w:rsidRPr="00501233">
              <w:rPr>
                <w:sz w:val="24"/>
                <w:szCs w:val="24"/>
              </w:rPr>
              <w:t xml:space="preserve"> из</w:t>
            </w:r>
            <w:r>
              <w:rPr>
                <w:sz w:val="24"/>
                <w:szCs w:val="24"/>
              </w:rPr>
              <w:t>держек. Издержки поиска информа</w:t>
            </w:r>
            <w:r w:rsidRPr="00501233">
              <w:rPr>
                <w:sz w:val="24"/>
                <w:szCs w:val="24"/>
              </w:rPr>
              <w:t>ции: поиска приемлемой цены, сбора инфор</w:t>
            </w:r>
            <w:r>
              <w:rPr>
                <w:sz w:val="24"/>
                <w:szCs w:val="24"/>
              </w:rPr>
              <w:t>мации о поставщиках, по</w:t>
            </w:r>
            <w:r w:rsidRPr="00501233">
              <w:rPr>
                <w:sz w:val="24"/>
                <w:szCs w:val="24"/>
              </w:rPr>
              <w:t>требителях и поставщиках, о качес</w:t>
            </w:r>
            <w:r>
              <w:rPr>
                <w:sz w:val="24"/>
                <w:szCs w:val="24"/>
              </w:rPr>
              <w:t>тве предмета трансакции. Инспек</w:t>
            </w:r>
            <w:r w:rsidRPr="00501233">
              <w:rPr>
                <w:sz w:val="24"/>
                <w:szCs w:val="24"/>
              </w:rPr>
              <w:t>ционные, экспериментальные, д</w:t>
            </w:r>
            <w:r w:rsidRPr="00501233">
              <w:rPr>
                <w:sz w:val="24"/>
                <w:szCs w:val="24"/>
              </w:rPr>
              <w:t>о</w:t>
            </w:r>
            <w:r w:rsidRPr="00501233">
              <w:rPr>
                <w:sz w:val="24"/>
                <w:szCs w:val="24"/>
              </w:rPr>
              <w:t>верительные, неопределенные то</w:t>
            </w:r>
            <w:r>
              <w:rPr>
                <w:sz w:val="24"/>
                <w:szCs w:val="24"/>
              </w:rPr>
              <w:t>ва</w:t>
            </w:r>
            <w:r w:rsidRPr="00501233">
              <w:rPr>
                <w:sz w:val="24"/>
                <w:szCs w:val="24"/>
              </w:rPr>
              <w:t>ры. Избыточная и</w:t>
            </w:r>
            <w:r w:rsidRPr="00501233">
              <w:rPr>
                <w:sz w:val="24"/>
                <w:szCs w:val="24"/>
              </w:rPr>
              <w:t>н</w:t>
            </w:r>
            <w:r w:rsidRPr="00501233">
              <w:rPr>
                <w:sz w:val="24"/>
                <w:szCs w:val="24"/>
              </w:rPr>
              <w:t>формация. Способы снижения издержек измерения к</w:t>
            </w:r>
            <w:r w:rsidRPr="00501233">
              <w:rPr>
                <w:sz w:val="24"/>
                <w:szCs w:val="24"/>
              </w:rPr>
              <w:t>а</w:t>
            </w:r>
            <w:r w:rsidRPr="00501233">
              <w:rPr>
                <w:sz w:val="24"/>
                <w:szCs w:val="24"/>
              </w:rPr>
              <w:t>чества: сертификаты, гарантии, торговые марки, ко</w:t>
            </w:r>
            <w:r w:rsidRPr="0050123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тракты с доле</w:t>
            </w:r>
            <w:r w:rsidRPr="00501233">
              <w:rPr>
                <w:sz w:val="24"/>
                <w:szCs w:val="24"/>
              </w:rPr>
              <w:t xml:space="preserve">вым участием, метод сокрытия </w:t>
            </w:r>
            <w:proofErr w:type="spellStart"/>
            <w:r w:rsidRPr="00501233">
              <w:rPr>
                <w:sz w:val="24"/>
                <w:szCs w:val="24"/>
              </w:rPr>
              <w:t>информ</w:t>
            </w:r>
            <w:r w:rsidRPr="00501233">
              <w:rPr>
                <w:sz w:val="24"/>
                <w:szCs w:val="24"/>
              </w:rPr>
              <w:t>а</w:t>
            </w:r>
            <w:r w:rsidRPr="00501233">
              <w:rPr>
                <w:sz w:val="24"/>
                <w:szCs w:val="24"/>
              </w:rPr>
              <w:t>ции</w:t>
            </w:r>
            <w:proofErr w:type="gramStart"/>
            <w:r w:rsidRPr="00501233">
              <w:rPr>
                <w:sz w:val="24"/>
                <w:szCs w:val="24"/>
              </w:rPr>
              <w:t>.И</w:t>
            </w:r>
            <w:proofErr w:type="gramEnd"/>
            <w:r w:rsidRPr="00501233">
              <w:rPr>
                <w:sz w:val="24"/>
                <w:szCs w:val="24"/>
              </w:rPr>
              <w:t>здержки</w:t>
            </w:r>
            <w:proofErr w:type="spellEnd"/>
            <w:r w:rsidRPr="00501233">
              <w:rPr>
                <w:sz w:val="24"/>
                <w:szCs w:val="24"/>
              </w:rPr>
              <w:t xml:space="preserve"> ведения переговоров и составления ко</w:t>
            </w:r>
            <w:r w:rsidRPr="00501233">
              <w:rPr>
                <w:sz w:val="24"/>
                <w:szCs w:val="24"/>
              </w:rPr>
              <w:t>н</w:t>
            </w:r>
            <w:r w:rsidRPr="00501233">
              <w:rPr>
                <w:sz w:val="24"/>
                <w:szCs w:val="24"/>
              </w:rPr>
              <w:t>трак</w:t>
            </w:r>
            <w:r>
              <w:rPr>
                <w:sz w:val="24"/>
                <w:szCs w:val="24"/>
              </w:rPr>
              <w:t>тов: из</w:t>
            </w:r>
            <w:r w:rsidRPr="00501233">
              <w:rPr>
                <w:sz w:val="24"/>
                <w:szCs w:val="24"/>
              </w:rPr>
              <w:t>держки коммуникации, стратегические и</w:t>
            </w:r>
            <w:r w:rsidRPr="00501233">
              <w:rPr>
                <w:sz w:val="24"/>
                <w:szCs w:val="24"/>
              </w:rPr>
              <w:t>з</w:t>
            </w:r>
            <w:r w:rsidRPr="00501233">
              <w:rPr>
                <w:sz w:val="24"/>
                <w:szCs w:val="24"/>
              </w:rPr>
              <w:t>держ</w:t>
            </w:r>
            <w:r>
              <w:rPr>
                <w:sz w:val="24"/>
                <w:szCs w:val="24"/>
              </w:rPr>
              <w:t>ки, издержки затягива</w:t>
            </w:r>
            <w:r w:rsidRPr="00501233">
              <w:rPr>
                <w:sz w:val="24"/>
                <w:szCs w:val="24"/>
              </w:rPr>
              <w:t>ния принятия решения, и</w:t>
            </w:r>
            <w:r w:rsidRPr="00501233">
              <w:rPr>
                <w:sz w:val="24"/>
                <w:szCs w:val="24"/>
              </w:rPr>
              <w:t>з</w:t>
            </w:r>
            <w:r w:rsidRPr="00501233">
              <w:rPr>
                <w:sz w:val="24"/>
                <w:szCs w:val="24"/>
              </w:rPr>
              <w:t>держки оформления контракта. Проблема распредел</w:t>
            </w:r>
            <w:r w:rsidRPr="00501233">
              <w:rPr>
                <w:sz w:val="24"/>
                <w:szCs w:val="24"/>
              </w:rPr>
              <w:t>е</w:t>
            </w:r>
            <w:r w:rsidRPr="00501233">
              <w:rPr>
                <w:sz w:val="24"/>
                <w:szCs w:val="24"/>
              </w:rPr>
              <w:t xml:space="preserve">ния кооперативного </w:t>
            </w:r>
            <w:proofErr w:type="spellStart"/>
            <w:r w:rsidRPr="00501233">
              <w:rPr>
                <w:sz w:val="24"/>
                <w:szCs w:val="24"/>
              </w:rPr>
              <w:t>излишка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501233">
              <w:rPr>
                <w:sz w:val="24"/>
                <w:szCs w:val="24"/>
              </w:rPr>
              <w:t>Т</w:t>
            </w:r>
            <w:proofErr w:type="gramEnd"/>
            <w:r w:rsidRPr="00501233">
              <w:rPr>
                <w:sz w:val="24"/>
                <w:szCs w:val="24"/>
              </w:rPr>
              <w:t>рансакционные</w:t>
            </w:r>
            <w:proofErr w:type="spellEnd"/>
            <w:r w:rsidRPr="00501233">
              <w:rPr>
                <w:sz w:val="24"/>
                <w:szCs w:val="24"/>
              </w:rPr>
              <w:t xml:space="preserve"> издер</w:t>
            </w:r>
            <w:r w:rsidRPr="00501233">
              <w:rPr>
                <w:sz w:val="24"/>
                <w:szCs w:val="24"/>
              </w:rPr>
              <w:t>ж</w:t>
            </w:r>
            <w:r w:rsidRPr="00501233">
              <w:rPr>
                <w:sz w:val="24"/>
                <w:szCs w:val="24"/>
              </w:rPr>
              <w:t xml:space="preserve">ки </w:t>
            </w:r>
            <w:proofErr w:type="spellStart"/>
            <w:r w:rsidRPr="00501233">
              <w:rPr>
                <w:sz w:val="24"/>
                <w:szCs w:val="24"/>
              </w:rPr>
              <w:t>Exante</w:t>
            </w:r>
            <w:proofErr w:type="spellEnd"/>
            <w:r w:rsidRPr="00501233">
              <w:rPr>
                <w:sz w:val="24"/>
                <w:szCs w:val="24"/>
              </w:rPr>
              <w:t xml:space="preserve"> и </w:t>
            </w:r>
            <w:proofErr w:type="spellStart"/>
            <w:r w:rsidRPr="00501233">
              <w:rPr>
                <w:sz w:val="24"/>
                <w:szCs w:val="24"/>
              </w:rPr>
              <w:t>Expost.Издержки</w:t>
            </w:r>
            <w:proofErr w:type="spellEnd"/>
            <w:r w:rsidRPr="00501233">
              <w:rPr>
                <w:sz w:val="24"/>
                <w:szCs w:val="24"/>
              </w:rPr>
              <w:t xml:space="preserve"> мониторинга. Издержки принуждения к исполнению контракта. Оппортунист</w:t>
            </w:r>
            <w:r w:rsidRPr="00501233">
              <w:rPr>
                <w:sz w:val="24"/>
                <w:szCs w:val="24"/>
              </w:rPr>
              <w:t>и</w:t>
            </w:r>
            <w:r w:rsidRPr="00501233">
              <w:rPr>
                <w:sz w:val="24"/>
                <w:szCs w:val="24"/>
              </w:rPr>
              <w:t>ческое поведение. Одновременный и  последовател</w:t>
            </w:r>
            <w:r w:rsidRPr="00501233">
              <w:rPr>
                <w:sz w:val="24"/>
                <w:szCs w:val="24"/>
              </w:rPr>
              <w:t>ь</w:t>
            </w:r>
            <w:r w:rsidRPr="00501233">
              <w:rPr>
                <w:sz w:val="24"/>
                <w:szCs w:val="24"/>
              </w:rPr>
              <w:t xml:space="preserve">ный обмен исполнения </w:t>
            </w:r>
            <w:proofErr w:type="spellStart"/>
            <w:r w:rsidRPr="0050123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бязательствами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501233">
              <w:rPr>
                <w:sz w:val="24"/>
                <w:szCs w:val="24"/>
              </w:rPr>
              <w:t>Ч</w:t>
            </w:r>
            <w:proofErr w:type="gramEnd"/>
            <w:r w:rsidRPr="00501233">
              <w:rPr>
                <w:sz w:val="24"/>
                <w:szCs w:val="24"/>
              </w:rPr>
              <w:t>астные</w:t>
            </w:r>
            <w:proofErr w:type="spellEnd"/>
            <w:r w:rsidRPr="00501233">
              <w:rPr>
                <w:sz w:val="24"/>
                <w:szCs w:val="24"/>
              </w:rPr>
              <w:t xml:space="preserve"> м</w:t>
            </w:r>
            <w:r w:rsidRPr="00501233">
              <w:rPr>
                <w:sz w:val="24"/>
                <w:szCs w:val="24"/>
              </w:rPr>
              <w:t>е</w:t>
            </w:r>
            <w:r w:rsidRPr="00501233">
              <w:rPr>
                <w:sz w:val="24"/>
                <w:szCs w:val="24"/>
              </w:rPr>
              <w:t>ханизмы защиты со</w:t>
            </w:r>
            <w:r w:rsidR="0001168C">
              <w:rPr>
                <w:sz w:val="24"/>
                <w:szCs w:val="24"/>
              </w:rPr>
              <w:t>глашения и их недостатки: за</w:t>
            </w:r>
            <w:r w:rsidRPr="00501233">
              <w:rPr>
                <w:sz w:val="24"/>
                <w:szCs w:val="24"/>
              </w:rPr>
              <w:t>ло</w:t>
            </w:r>
            <w:r w:rsidRPr="00501233">
              <w:rPr>
                <w:sz w:val="24"/>
                <w:szCs w:val="24"/>
              </w:rPr>
              <w:t>ж</w:t>
            </w:r>
            <w:r w:rsidRPr="00501233">
              <w:rPr>
                <w:sz w:val="24"/>
                <w:szCs w:val="24"/>
              </w:rPr>
              <w:t xml:space="preserve">ник, залог, </w:t>
            </w:r>
            <w:proofErr w:type="spellStart"/>
            <w:r w:rsidRPr="00501233">
              <w:rPr>
                <w:sz w:val="24"/>
                <w:szCs w:val="24"/>
              </w:rPr>
              <w:t>самоисполняющееся</w:t>
            </w:r>
            <w:proofErr w:type="spellEnd"/>
            <w:r w:rsidRPr="00501233">
              <w:rPr>
                <w:sz w:val="24"/>
                <w:szCs w:val="24"/>
              </w:rPr>
              <w:t xml:space="preserve"> соглашение, объ</w:t>
            </w:r>
            <w:r>
              <w:rPr>
                <w:sz w:val="24"/>
                <w:szCs w:val="24"/>
              </w:rPr>
              <w:t>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нение сторон.</w:t>
            </w:r>
            <w:r w:rsidR="007809D8">
              <w:rPr>
                <w:sz w:val="24"/>
                <w:szCs w:val="24"/>
              </w:rPr>
              <w:t xml:space="preserve"> Д</w:t>
            </w:r>
            <w:r w:rsidR="007809D8" w:rsidRPr="007809D8">
              <w:rPr>
                <w:sz w:val="24"/>
                <w:szCs w:val="24"/>
              </w:rPr>
              <w:t>вухсторонний и многосторон</w:t>
            </w:r>
            <w:r w:rsidR="007809D8">
              <w:rPr>
                <w:sz w:val="24"/>
                <w:szCs w:val="24"/>
              </w:rPr>
              <w:t xml:space="preserve">ний </w:t>
            </w:r>
            <w:proofErr w:type="spellStart"/>
            <w:r w:rsidR="007809D8">
              <w:rPr>
                <w:sz w:val="24"/>
                <w:szCs w:val="24"/>
              </w:rPr>
              <w:t>р</w:t>
            </w:r>
            <w:r w:rsidRPr="00501233">
              <w:rPr>
                <w:sz w:val="24"/>
                <w:szCs w:val="24"/>
              </w:rPr>
              <w:t>еп</w:t>
            </w:r>
            <w:r w:rsidRPr="00501233">
              <w:rPr>
                <w:sz w:val="24"/>
                <w:szCs w:val="24"/>
              </w:rPr>
              <w:t>у</w:t>
            </w:r>
            <w:r w:rsidRPr="00501233">
              <w:rPr>
                <w:sz w:val="24"/>
                <w:szCs w:val="24"/>
              </w:rPr>
              <w:t>тационный</w:t>
            </w:r>
            <w:proofErr w:type="spellEnd"/>
            <w:r w:rsidRPr="00501233">
              <w:rPr>
                <w:sz w:val="24"/>
                <w:szCs w:val="24"/>
              </w:rPr>
              <w:t xml:space="preserve"> механизм защиты со</w:t>
            </w:r>
            <w:r w:rsidR="007809D8">
              <w:rPr>
                <w:sz w:val="24"/>
                <w:szCs w:val="24"/>
              </w:rPr>
              <w:t xml:space="preserve">глашения и его </w:t>
            </w:r>
            <w:r w:rsidRPr="00501233">
              <w:rPr>
                <w:sz w:val="24"/>
                <w:szCs w:val="24"/>
              </w:rPr>
              <w:t xml:space="preserve"> не</w:t>
            </w:r>
            <w:r w:rsidR="007809D8">
              <w:rPr>
                <w:sz w:val="24"/>
                <w:szCs w:val="24"/>
              </w:rPr>
              <w:t>д</w:t>
            </w:r>
            <w:r w:rsidR="007809D8">
              <w:rPr>
                <w:sz w:val="24"/>
                <w:szCs w:val="24"/>
              </w:rPr>
              <w:t>о</w:t>
            </w:r>
            <w:r w:rsidR="007809D8">
              <w:rPr>
                <w:sz w:val="24"/>
                <w:szCs w:val="24"/>
              </w:rPr>
              <w:t>стат</w:t>
            </w:r>
            <w:r w:rsidRPr="00501233">
              <w:rPr>
                <w:sz w:val="24"/>
                <w:szCs w:val="24"/>
              </w:rPr>
              <w:t>ки</w:t>
            </w:r>
            <w:r w:rsidR="007809D8">
              <w:rPr>
                <w:sz w:val="24"/>
                <w:szCs w:val="24"/>
              </w:rPr>
              <w:t xml:space="preserve">. </w:t>
            </w:r>
            <w:r w:rsidRPr="00501233">
              <w:rPr>
                <w:sz w:val="24"/>
                <w:szCs w:val="24"/>
              </w:rPr>
              <w:t>Правовая система защиты договор</w:t>
            </w:r>
            <w:r w:rsidR="007809D8">
              <w:rPr>
                <w:sz w:val="24"/>
                <w:szCs w:val="24"/>
              </w:rPr>
              <w:t>а</w:t>
            </w:r>
            <w:r w:rsidRPr="00501233">
              <w:rPr>
                <w:sz w:val="24"/>
                <w:szCs w:val="24"/>
              </w:rPr>
              <w:t xml:space="preserve"> и ее </w:t>
            </w:r>
            <w:proofErr w:type="spellStart"/>
            <w:r w:rsidRPr="00501233">
              <w:rPr>
                <w:sz w:val="24"/>
                <w:szCs w:val="24"/>
              </w:rPr>
              <w:t>нед</w:t>
            </w:r>
            <w:r w:rsidRPr="00501233">
              <w:rPr>
                <w:sz w:val="24"/>
                <w:szCs w:val="24"/>
              </w:rPr>
              <w:t>о</w:t>
            </w:r>
            <w:r w:rsidRPr="00501233">
              <w:rPr>
                <w:sz w:val="24"/>
                <w:szCs w:val="24"/>
              </w:rPr>
              <w:t>статки</w:t>
            </w:r>
            <w:proofErr w:type="gramStart"/>
            <w:r w:rsidRPr="00501233">
              <w:rPr>
                <w:sz w:val="24"/>
                <w:szCs w:val="24"/>
              </w:rPr>
              <w:t>.Н</w:t>
            </w:r>
            <w:proofErr w:type="gramEnd"/>
            <w:r w:rsidRPr="00501233">
              <w:rPr>
                <w:sz w:val="24"/>
                <w:szCs w:val="24"/>
              </w:rPr>
              <w:t>алоги</w:t>
            </w:r>
            <w:proofErr w:type="spellEnd"/>
            <w:r w:rsidRPr="00501233">
              <w:rPr>
                <w:sz w:val="24"/>
                <w:szCs w:val="24"/>
              </w:rPr>
              <w:t xml:space="preserve"> как </w:t>
            </w:r>
            <w:proofErr w:type="spellStart"/>
            <w:r w:rsidRPr="00501233">
              <w:rPr>
                <w:sz w:val="24"/>
                <w:szCs w:val="24"/>
              </w:rPr>
              <w:t>трансакционные</w:t>
            </w:r>
            <w:proofErr w:type="spellEnd"/>
            <w:r w:rsidRPr="00501233">
              <w:rPr>
                <w:sz w:val="24"/>
                <w:szCs w:val="24"/>
              </w:rPr>
              <w:t xml:space="preserve"> издержки.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B67C2" w:rsidRPr="00B22D54" w:rsidTr="00C70124">
        <w:tc>
          <w:tcPr>
            <w:tcW w:w="9639" w:type="dxa"/>
            <w:gridSpan w:val="7"/>
          </w:tcPr>
          <w:p w:rsidR="003B67C2" w:rsidRPr="00E35C04" w:rsidRDefault="007809D8" w:rsidP="00C70124">
            <w:pPr>
              <w:pStyle w:val="a6"/>
              <w:numPr>
                <w:ilvl w:val="0"/>
                <w:numId w:val="4"/>
              </w:numPr>
              <w:ind w:right="-1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Специфичность активов</w:t>
            </w:r>
            <w:r w:rsidR="00D730F2">
              <w:rPr>
                <w:b/>
                <w:color w:val="000000"/>
                <w:sz w:val="24"/>
                <w:szCs w:val="24"/>
              </w:rPr>
              <w:t>. Ф</w:t>
            </w:r>
            <w:r>
              <w:rPr>
                <w:b/>
                <w:color w:val="000000"/>
                <w:sz w:val="24"/>
                <w:szCs w:val="24"/>
              </w:rPr>
              <w:t>ормы управления активами как способы ограничения оппортунизма.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E35C04" w:rsidRDefault="007809D8" w:rsidP="00C70124">
            <w:pPr>
              <w:ind w:right="-1"/>
              <w:jc w:val="both"/>
              <w:rPr>
                <w:sz w:val="24"/>
                <w:szCs w:val="24"/>
              </w:rPr>
            </w:pPr>
            <w:r w:rsidRPr="007809D8">
              <w:rPr>
                <w:sz w:val="24"/>
                <w:szCs w:val="24"/>
              </w:rPr>
              <w:t>Форма управления активам</w:t>
            </w:r>
            <w:r>
              <w:rPr>
                <w:sz w:val="24"/>
                <w:szCs w:val="24"/>
              </w:rPr>
              <w:t>и. Типы активов: общие, специфи</w:t>
            </w:r>
            <w:r w:rsidRPr="007809D8">
              <w:rPr>
                <w:sz w:val="24"/>
                <w:szCs w:val="24"/>
              </w:rPr>
              <w:t>ческие, уникальные. Виды специфичности а</w:t>
            </w:r>
            <w:r w:rsidRPr="007809D8">
              <w:rPr>
                <w:sz w:val="24"/>
                <w:szCs w:val="24"/>
              </w:rPr>
              <w:t>к</w:t>
            </w:r>
            <w:r w:rsidRPr="007809D8">
              <w:rPr>
                <w:sz w:val="24"/>
                <w:szCs w:val="24"/>
              </w:rPr>
              <w:t>тивов: по местоположению, специфичность физич</w:t>
            </w:r>
            <w:r w:rsidRPr="007809D8">
              <w:rPr>
                <w:sz w:val="24"/>
                <w:szCs w:val="24"/>
              </w:rPr>
              <w:t>е</w:t>
            </w:r>
            <w:r w:rsidRPr="007809D8">
              <w:rPr>
                <w:sz w:val="24"/>
                <w:szCs w:val="24"/>
              </w:rPr>
              <w:t xml:space="preserve">ских активов, специфичность человеческого капитала и специфичность целевых </w:t>
            </w:r>
            <w:proofErr w:type="spellStart"/>
            <w:r w:rsidRPr="007809D8">
              <w:rPr>
                <w:sz w:val="24"/>
                <w:szCs w:val="24"/>
              </w:rPr>
              <w:t>активов</w:t>
            </w:r>
            <w:proofErr w:type="gramStart"/>
            <w:r w:rsidRPr="007809D8">
              <w:rPr>
                <w:sz w:val="24"/>
                <w:szCs w:val="24"/>
              </w:rPr>
              <w:t>.Р</w:t>
            </w:r>
            <w:proofErr w:type="gramEnd"/>
            <w:r w:rsidRPr="007809D8">
              <w:rPr>
                <w:sz w:val="24"/>
                <w:szCs w:val="24"/>
              </w:rPr>
              <w:t>азновидности</w:t>
            </w:r>
            <w:proofErr w:type="spellEnd"/>
            <w:r w:rsidRPr="007809D8">
              <w:rPr>
                <w:sz w:val="24"/>
                <w:szCs w:val="24"/>
              </w:rPr>
              <w:t xml:space="preserve"> тра</w:t>
            </w:r>
            <w:r w:rsidRPr="007809D8">
              <w:rPr>
                <w:sz w:val="24"/>
                <w:szCs w:val="24"/>
              </w:rPr>
              <w:t>н</w:t>
            </w:r>
            <w:r w:rsidRPr="007809D8">
              <w:rPr>
                <w:sz w:val="24"/>
                <w:szCs w:val="24"/>
              </w:rPr>
              <w:t xml:space="preserve">сакций по частоте </w:t>
            </w:r>
            <w:r w:rsidR="00791470">
              <w:rPr>
                <w:sz w:val="24"/>
                <w:szCs w:val="24"/>
              </w:rPr>
              <w:t xml:space="preserve">осуществления </w:t>
            </w:r>
            <w:r w:rsidRPr="007809D8">
              <w:rPr>
                <w:sz w:val="24"/>
                <w:szCs w:val="24"/>
              </w:rPr>
              <w:t xml:space="preserve">и </w:t>
            </w:r>
            <w:r w:rsidR="00791470">
              <w:rPr>
                <w:sz w:val="24"/>
                <w:szCs w:val="24"/>
              </w:rPr>
              <w:t xml:space="preserve">степени </w:t>
            </w:r>
            <w:r w:rsidRPr="007809D8">
              <w:rPr>
                <w:sz w:val="24"/>
                <w:szCs w:val="24"/>
              </w:rPr>
              <w:t>специфи</w:t>
            </w:r>
            <w:r w:rsidRPr="007809D8">
              <w:rPr>
                <w:sz w:val="24"/>
                <w:szCs w:val="24"/>
              </w:rPr>
              <w:t>ч</w:t>
            </w:r>
            <w:r w:rsidRPr="007809D8">
              <w:rPr>
                <w:sz w:val="24"/>
                <w:szCs w:val="24"/>
              </w:rPr>
              <w:t>ности</w:t>
            </w:r>
            <w:r w:rsidR="00791470">
              <w:rPr>
                <w:sz w:val="24"/>
                <w:szCs w:val="24"/>
              </w:rPr>
              <w:t xml:space="preserve"> и вероятность оппортунизма.</w:t>
            </w:r>
            <w:r w:rsidR="00697561">
              <w:rPr>
                <w:sz w:val="24"/>
                <w:szCs w:val="24"/>
              </w:rPr>
              <w:t xml:space="preserve"> Ф</w:t>
            </w:r>
            <w:r w:rsidRPr="007809D8">
              <w:rPr>
                <w:sz w:val="24"/>
                <w:szCs w:val="24"/>
              </w:rPr>
              <w:t xml:space="preserve">ормы управления </w:t>
            </w:r>
            <w:r w:rsidRPr="007809D8">
              <w:rPr>
                <w:sz w:val="24"/>
                <w:szCs w:val="24"/>
              </w:rPr>
              <w:lastRenderedPageBreak/>
              <w:t>активами: рынок, фирма и механизм многосторонней репутации.</w:t>
            </w:r>
            <w:r w:rsidR="00D730F2">
              <w:rPr>
                <w:sz w:val="24"/>
                <w:szCs w:val="24"/>
              </w:rPr>
              <w:t xml:space="preserve"> Влияние степени специфичности актива и уровня турбулентности хозяйственной среды на выбор формы управления активами.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709" w:type="dxa"/>
          </w:tcPr>
          <w:p w:rsidR="003B67C2" w:rsidRPr="00B22D54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82648" w:rsidRPr="00B22D54" w:rsidTr="00C70124">
        <w:tc>
          <w:tcPr>
            <w:tcW w:w="9639" w:type="dxa"/>
            <w:gridSpan w:val="7"/>
          </w:tcPr>
          <w:p w:rsidR="00182648" w:rsidRPr="00F90511" w:rsidRDefault="00DC446B" w:rsidP="00C70124">
            <w:pPr>
              <w:pStyle w:val="a6"/>
              <w:numPr>
                <w:ilvl w:val="0"/>
                <w:numId w:val="4"/>
              </w:numPr>
              <w:tabs>
                <w:tab w:val="left" w:pos="3402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Оппортунизм и турбулентность хозяйственной среды в теории контрактов.</w:t>
            </w:r>
          </w:p>
        </w:tc>
      </w:tr>
      <w:tr w:rsidR="00182648" w:rsidRPr="00B22D54" w:rsidTr="00C70124">
        <w:tc>
          <w:tcPr>
            <w:tcW w:w="709" w:type="dxa"/>
          </w:tcPr>
          <w:p w:rsidR="00182648" w:rsidRPr="00B22D54" w:rsidRDefault="00182648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182648" w:rsidRPr="00E35C04" w:rsidRDefault="00DC446B" w:rsidP="00C70124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Юридическая спецификация контракта.</w:t>
            </w:r>
            <w:r w:rsidR="006F277F">
              <w:rPr>
                <w:sz w:val="24"/>
                <w:szCs w:val="24"/>
              </w:rPr>
              <w:t xml:space="preserve"> Виды, ю</w:t>
            </w:r>
            <w:r>
              <w:rPr>
                <w:sz w:val="24"/>
                <w:szCs w:val="24"/>
              </w:rPr>
              <w:t>рид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ческие принципы </w:t>
            </w:r>
            <w:r w:rsidR="006F277F">
              <w:rPr>
                <w:sz w:val="24"/>
                <w:szCs w:val="24"/>
              </w:rPr>
              <w:t xml:space="preserve">и правила </w:t>
            </w:r>
            <w:r>
              <w:rPr>
                <w:sz w:val="24"/>
                <w:szCs w:val="24"/>
              </w:rPr>
              <w:t>заключения, исполнения</w:t>
            </w:r>
            <w:r w:rsidR="006F277F">
              <w:rPr>
                <w:sz w:val="24"/>
                <w:szCs w:val="24"/>
              </w:rPr>
              <w:t>, изменения и расторжения контракта как институци</w:t>
            </w:r>
            <w:r w:rsidR="006F277F">
              <w:rPr>
                <w:sz w:val="24"/>
                <w:szCs w:val="24"/>
              </w:rPr>
              <w:t>о</w:t>
            </w:r>
            <w:r w:rsidR="006F277F">
              <w:rPr>
                <w:sz w:val="24"/>
                <w:szCs w:val="24"/>
              </w:rPr>
              <w:t xml:space="preserve">нальные условия обеспечения его эффективности. </w:t>
            </w:r>
            <w:r w:rsidRPr="00DC446B">
              <w:rPr>
                <w:sz w:val="24"/>
                <w:szCs w:val="24"/>
              </w:rPr>
              <w:t>С</w:t>
            </w:r>
            <w:r w:rsidRPr="00DC446B">
              <w:rPr>
                <w:sz w:val="24"/>
                <w:szCs w:val="24"/>
              </w:rPr>
              <w:t>о</w:t>
            </w:r>
            <w:r w:rsidRPr="00DC446B">
              <w:rPr>
                <w:sz w:val="24"/>
                <w:szCs w:val="24"/>
              </w:rPr>
              <w:t xml:space="preserve">вершенный и реальный </w:t>
            </w:r>
            <w:proofErr w:type="spellStart"/>
            <w:r w:rsidRPr="00DC446B">
              <w:rPr>
                <w:sz w:val="24"/>
                <w:szCs w:val="24"/>
              </w:rPr>
              <w:t>контракт</w:t>
            </w:r>
            <w:proofErr w:type="gramStart"/>
            <w:r w:rsidRPr="00DC446B">
              <w:rPr>
                <w:sz w:val="24"/>
                <w:szCs w:val="24"/>
              </w:rPr>
              <w:t>.П</w:t>
            </w:r>
            <w:proofErr w:type="gramEnd"/>
            <w:r w:rsidRPr="00DC446B">
              <w:rPr>
                <w:sz w:val="24"/>
                <w:szCs w:val="24"/>
              </w:rPr>
              <w:t>ринципалы</w:t>
            </w:r>
            <w:proofErr w:type="spellEnd"/>
            <w:r w:rsidRPr="00DC446B">
              <w:rPr>
                <w:sz w:val="24"/>
                <w:szCs w:val="24"/>
              </w:rPr>
              <w:t xml:space="preserve"> и агенты в теории агентства. Общая ха</w:t>
            </w:r>
            <w:r>
              <w:rPr>
                <w:sz w:val="24"/>
                <w:szCs w:val="24"/>
              </w:rPr>
              <w:t>рактери</w:t>
            </w:r>
            <w:r w:rsidRPr="00DC446B">
              <w:rPr>
                <w:sz w:val="24"/>
                <w:szCs w:val="24"/>
              </w:rPr>
              <w:t>стика теории агентства. Неблагоприятный отбор и моральный риск. Примеры неблагоприятного отбора на рынке труда, страховых услуг и кредита. Сигналы, фильтрация и р</w:t>
            </w:r>
            <w:r w:rsidRPr="00DC446B">
              <w:rPr>
                <w:sz w:val="24"/>
                <w:szCs w:val="24"/>
              </w:rPr>
              <w:t>а</w:t>
            </w:r>
            <w:r w:rsidRPr="00DC446B">
              <w:rPr>
                <w:sz w:val="24"/>
                <w:szCs w:val="24"/>
              </w:rPr>
              <w:t>ционирование как механизмы борьбы с неблагоприя</w:t>
            </w:r>
            <w:r w:rsidRPr="00DC446B">
              <w:rPr>
                <w:sz w:val="24"/>
                <w:szCs w:val="24"/>
              </w:rPr>
              <w:t>т</w:t>
            </w:r>
            <w:r w:rsidRPr="00DC446B">
              <w:rPr>
                <w:sz w:val="24"/>
                <w:szCs w:val="24"/>
              </w:rPr>
              <w:t>ным отбором. Примеры морального риска на товарном рынке, рынке труда, страховых услуг и кредита. Вну</w:t>
            </w:r>
            <w:r w:rsidRPr="00DC446B">
              <w:rPr>
                <w:sz w:val="24"/>
                <w:szCs w:val="24"/>
              </w:rPr>
              <w:t>т</w:t>
            </w:r>
            <w:r w:rsidRPr="00DC446B">
              <w:rPr>
                <w:sz w:val="24"/>
                <w:szCs w:val="24"/>
              </w:rPr>
              <w:t xml:space="preserve">ренние и внешние механизмы ограничения морального </w:t>
            </w:r>
            <w:proofErr w:type="spellStart"/>
            <w:r w:rsidRPr="00DC446B">
              <w:rPr>
                <w:sz w:val="24"/>
                <w:szCs w:val="24"/>
              </w:rPr>
              <w:t>риска</w:t>
            </w:r>
            <w:proofErr w:type="gramStart"/>
            <w:r w:rsidRPr="00DC446B">
              <w:rPr>
                <w:sz w:val="24"/>
                <w:szCs w:val="24"/>
              </w:rPr>
              <w:t>.О</w:t>
            </w:r>
            <w:proofErr w:type="gramEnd"/>
            <w:r w:rsidRPr="00DC446B">
              <w:rPr>
                <w:sz w:val="24"/>
                <w:szCs w:val="24"/>
              </w:rPr>
              <w:t>бщая</w:t>
            </w:r>
            <w:proofErr w:type="spellEnd"/>
            <w:r w:rsidRPr="00DC446B">
              <w:rPr>
                <w:sz w:val="24"/>
                <w:szCs w:val="24"/>
              </w:rPr>
              <w:t xml:space="preserve"> характеристика теории неполных ко</w:t>
            </w:r>
            <w:r w:rsidRPr="00DC446B">
              <w:rPr>
                <w:sz w:val="24"/>
                <w:szCs w:val="24"/>
              </w:rPr>
              <w:t>н</w:t>
            </w:r>
            <w:r w:rsidRPr="00DC446B">
              <w:rPr>
                <w:sz w:val="24"/>
                <w:szCs w:val="24"/>
              </w:rPr>
              <w:t xml:space="preserve">трактов. Примеры вымогательства на товарном рынке,  рынке труда и жилья. Способы борьбы с </w:t>
            </w:r>
            <w:proofErr w:type="spellStart"/>
            <w:r w:rsidRPr="00DC446B">
              <w:rPr>
                <w:sz w:val="24"/>
                <w:szCs w:val="24"/>
              </w:rPr>
              <w:t>вымогател</w:t>
            </w:r>
            <w:r w:rsidRPr="00DC446B">
              <w:rPr>
                <w:sz w:val="24"/>
                <w:szCs w:val="24"/>
              </w:rPr>
              <w:t>ь</w:t>
            </w:r>
            <w:r w:rsidRPr="00DC446B">
              <w:rPr>
                <w:sz w:val="24"/>
                <w:szCs w:val="24"/>
              </w:rPr>
              <w:t>ством</w:t>
            </w:r>
            <w:proofErr w:type="gramStart"/>
            <w:r w:rsidRPr="00DC446B">
              <w:rPr>
                <w:sz w:val="24"/>
                <w:szCs w:val="24"/>
              </w:rPr>
              <w:t>.О</w:t>
            </w:r>
            <w:proofErr w:type="gramEnd"/>
            <w:r w:rsidRPr="00DC446B">
              <w:rPr>
                <w:sz w:val="24"/>
                <w:szCs w:val="24"/>
              </w:rPr>
              <w:t>бщая</w:t>
            </w:r>
            <w:proofErr w:type="spellEnd"/>
            <w:r w:rsidRPr="00DC446B">
              <w:rPr>
                <w:sz w:val="24"/>
                <w:szCs w:val="24"/>
              </w:rPr>
              <w:t xml:space="preserve"> характеристика контрактной теории </w:t>
            </w:r>
            <w:proofErr w:type="spellStart"/>
            <w:r w:rsidRPr="00DC446B">
              <w:rPr>
                <w:sz w:val="24"/>
                <w:szCs w:val="24"/>
              </w:rPr>
              <w:t>трансакционных</w:t>
            </w:r>
            <w:proofErr w:type="spellEnd"/>
            <w:r w:rsidRPr="00DC446B">
              <w:rPr>
                <w:sz w:val="24"/>
                <w:szCs w:val="24"/>
              </w:rPr>
              <w:t xml:space="preserve"> издержек. Классический, неокласс</w:t>
            </w:r>
            <w:r w:rsidRPr="00DC446B">
              <w:rPr>
                <w:sz w:val="24"/>
                <w:szCs w:val="24"/>
              </w:rPr>
              <w:t>и</w:t>
            </w:r>
            <w:r w:rsidRPr="00DC446B">
              <w:rPr>
                <w:sz w:val="24"/>
                <w:szCs w:val="24"/>
              </w:rPr>
              <w:t xml:space="preserve">ческий и </w:t>
            </w:r>
            <w:proofErr w:type="spellStart"/>
            <w:r w:rsidRPr="00DC446B">
              <w:rPr>
                <w:sz w:val="24"/>
                <w:szCs w:val="24"/>
              </w:rPr>
              <w:t>отношенческий</w:t>
            </w:r>
            <w:proofErr w:type="spellEnd"/>
            <w:r w:rsidRPr="00DC446B">
              <w:rPr>
                <w:sz w:val="24"/>
                <w:szCs w:val="24"/>
              </w:rPr>
              <w:t xml:space="preserve"> контракт. Типы контрактов и специфичность </w:t>
            </w:r>
            <w:proofErr w:type="spellStart"/>
            <w:r w:rsidRPr="00DC446B">
              <w:rPr>
                <w:sz w:val="24"/>
                <w:szCs w:val="24"/>
              </w:rPr>
              <w:t>активов</w:t>
            </w:r>
            <w:proofErr w:type="gramStart"/>
            <w:r w:rsidRPr="00DC446B">
              <w:rPr>
                <w:sz w:val="24"/>
                <w:szCs w:val="24"/>
              </w:rPr>
              <w:t>.С</w:t>
            </w:r>
            <w:proofErr w:type="gramEnd"/>
            <w:r w:rsidRPr="00DC446B">
              <w:rPr>
                <w:sz w:val="24"/>
                <w:szCs w:val="24"/>
              </w:rPr>
              <w:t>равнительные</w:t>
            </w:r>
            <w:proofErr w:type="spellEnd"/>
            <w:r w:rsidRPr="00DC446B">
              <w:rPr>
                <w:sz w:val="24"/>
                <w:szCs w:val="24"/>
              </w:rPr>
              <w:t xml:space="preserve"> характерист</w:t>
            </w:r>
            <w:r w:rsidRPr="00DC446B">
              <w:rPr>
                <w:sz w:val="24"/>
                <w:szCs w:val="24"/>
              </w:rPr>
              <w:t>и</w:t>
            </w:r>
            <w:r w:rsidRPr="00DC446B">
              <w:rPr>
                <w:sz w:val="24"/>
                <w:szCs w:val="24"/>
              </w:rPr>
              <w:t>ки теорий контрактов.</w:t>
            </w:r>
          </w:p>
        </w:tc>
        <w:tc>
          <w:tcPr>
            <w:tcW w:w="708" w:type="dxa"/>
          </w:tcPr>
          <w:p w:rsidR="00182648" w:rsidRDefault="00C86419" w:rsidP="00C70124">
            <w:pPr>
              <w:tabs>
                <w:tab w:val="left" w:pos="3402"/>
              </w:tabs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82648" w:rsidRDefault="00C86419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82648" w:rsidRPr="00B22D54" w:rsidRDefault="00182648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82648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67C2" w:rsidRPr="00B22D54" w:rsidTr="00C70124">
        <w:trPr>
          <w:trHeight w:val="311"/>
        </w:trPr>
        <w:tc>
          <w:tcPr>
            <w:tcW w:w="9639" w:type="dxa"/>
            <w:gridSpan w:val="7"/>
          </w:tcPr>
          <w:p w:rsidR="003B67C2" w:rsidRPr="00E35C04" w:rsidRDefault="00F90511" w:rsidP="00C70124">
            <w:pPr>
              <w:ind w:firstLine="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3B67C2" w:rsidRPr="00E35C04">
              <w:rPr>
                <w:b/>
                <w:sz w:val="24"/>
                <w:szCs w:val="24"/>
              </w:rPr>
              <w:t xml:space="preserve">.  </w:t>
            </w:r>
            <w:r w:rsidR="006F277F">
              <w:rPr>
                <w:b/>
                <w:sz w:val="24"/>
                <w:szCs w:val="24"/>
              </w:rPr>
              <w:t>Институциональные режимы собственности</w:t>
            </w:r>
            <w:r w:rsidR="00D730F2">
              <w:rPr>
                <w:b/>
                <w:sz w:val="24"/>
                <w:szCs w:val="24"/>
              </w:rPr>
              <w:t xml:space="preserve"> и эффективность осуществления х</w:t>
            </w:r>
            <w:r w:rsidR="00D730F2">
              <w:rPr>
                <w:b/>
                <w:sz w:val="24"/>
                <w:szCs w:val="24"/>
              </w:rPr>
              <w:t>о</w:t>
            </w:r>
            <w:r w:rsidR="00D730F2">
              <w:rPr>
                <w:b/>
                <w:sz w:val="24"/>
                <w:szCs w:val="24"/>
              </w:rPr>
              <w:t>зяйственной деятельности.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E35C04" w:rsidRDefault="00791470" w:rsidP="00C70124">
            <w:pPr>
              <w:jc w:val="both"/>
              <w:rPr>
                <w:sz w:val="24"/>
                <w:szCs w:val="24"/>
              </w:rPr>
            </w:pPr>
            <w:r w:rsidRPr="00791470">
              <w:rPr>
                <w:sz w:val="24"/>
                <w:szCs w:val="24"/>
              </w:rPr>
              <w:t>Право и права собственности. Пучок прав. Правом</w:t>
            </w:r>
            <w:r w:rsidRPr="00791470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чия. Рас</w:t>
            </w:r>
            <w:r w:rsidRPr="00791470">
              <w:rPr>
                <w:sz w:val="24"/>
                <w:szCs w:val="24"/>
              </w:rPr>
              <w:t xml:space="preserve">щепление прав собственности. Спецификация и причины размывания прав </w:t>
            </w:r>
            <w:proofErr w:type="spellStart"/>
            <w:r w:rsidRPr="00791470">
              <w:rPr>
                <w:sz w:val="24"/>
                <w:szCs w:val="24"/>
              </w:rPr>
              <w:t>собственности</w:t>
            </w:r>
            <w:proofErr w:type="gramStart"/>
            <w:r w:rsidRPr="00791470">
              <w:rPr>
                <w:sz w:val="24"/>
                <w:szCs w:val="24"/>
              </w:rPr>
              <w:t>.Р</w:t>
            </w:r>
            <w:proofErr w:type="gramEnd"/>
            <w:r w:rsidRPr="00791470">
              <w:rPr>
                <w:sz w:val="24"/>
                <w:szCs w:val="24"/>
              </w:rPr>
              <w:t>ежимы</w:t>
            </w:r>
            <w:proofErr w:type="spellEnd"/>
            <w:r w:rsidRPr="00791470">
              <w:rPr>
                <w:sz w:val="24"/>
                <w:szCs w:val="24"/>
              </w:rPr>
              <w:t xml:space="preserve"> собственности: общедоступная, коллективная</w:t>
            </w:r>
            <w:r>
              <w:rPr>
                <w:sz w:val="24"/>
                <w:szCs w:val="24"/>
              </w:rPr>
              <w:t xml:space="preserve"> (групп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вая), част</w:t>
            </w:r>
            <w:r w:rsidRPr="00791470">
              <w:rPr>
                <w:sz w:val="24"/>
                <w:szCs w:val="24"/>
              </w:rPr>
              <w:t>ная, государственная. Трагедия общедосту</w:t>
            </w:r>
            <w:r w:rsidRPr="00791470">
              <w:rPr>
                <w:sz w:val="24"/>
                <w:szCs w:val="24"/>
              </w:rPr>
              <w:t>п</w:t>
            </w:r>
            <w:r w:rsidRPr="00791470">
              <w:rPr>
                <w:sz w:val="24"/>
                <w:szCs w:val="24"/>
              </w:rPr>
              <w:t>ной соб</w:t>
            </w:r>
            <w:r>
              <w:rPr>
                <w:sz w:val="24"/>
                <w:szCs w:val="24"/>
              </w:rPr>
              <w:t>ственности. Нега</w:t>
            </w:r>
            <w:r w:rsidRPr="00791470">
              <w:rPr>
                <w:sz w:val="24"/>
                <w:szCs w:val="24"/>
              </w:rPr>
              <w:t>тивные последствия сущ</w:t>
            </w:r>
            <w:r w:rsidRPr="00791470">
              <w:rPr>
                <w:sz w:val="24"/>
                <w:szCs w:val="24"/>
              </w:rPr>
              <w:t>е</w:t>
            </w:r>
            <w:r w:rsidRPr="00791470">
              <w:rPr>
                <w:sz w:val="24"/>
                <w:szCs w:val="24"/>
              </w:rPr>
              <w:t>ствовани</w:t>
            </w:r>
            <w:r>
              <w:rPr>
                <w:sz w:val="24"/>
                <w:szCs w:val="24"/>
              </w:rPr>
              <w:t>я режима общедоступной собствен</w:t>
            </w:r>
            <w:r w:rsidRPr="00791470">
              <w:rPr>
                <w:sz w:val="24"/>
                <w:szCs w:val="24"/>
              </w:rPr>
              <w:t>ности и способы их ограничения. «</w:t>
            </w:r>
            <w:r>
              <w:rPr>
                <w:sz w:val="24"/>
                <w:szCs w:val="24"/>
              </w:rPr>
              <w:t>Проблема безбилетника» как нега</w:t>
            </w:r>
            <w:r w:rsidRPr="00791470">
              <w:rPr>
                <w:sz w:val="24"/>
                <w:szCs w:val="24"/>
              </w:rPr>
              <w:t xml:space="preserve">тивное последствие режима коллективной </w:t>
            </w:r>
            <w:r>
              <w:rPr>
                <w:sz w:val="24"/>
                <w:szCs w:val="24"/>
              </w:rPr>
              <w:t xml:space="preserve">(групповой) </w:t>
            </w:r>
            <w:r w:rsidRPr="00791470">
              <w:rPr>
                <w:sz w:val="24"/>
                <w:szCs w:val="24"/>
              </w:rPr>
              <w:t xml:space="preserve">собственности. Факторы, влияющие на установление режима частной собственности. Трагедия </w:t>
            </w:r>
            <w:proofErr w:type="spellStart"/>
            <w:r w:rsidRPr="00791470">
              <w:rPr>
                <w:sz w:val="24"/>
                <w:szCs w:val="24"/>
              </w:rPr>
              <w:t>антиобщедоступной</w:t>
            </w:r>
            <w:proofErr w:type="spellEnd"/>
            <w:r w:rsidRPr="00791470">
              <w:rPr>
                <w:sz w:val="24"/>
                <w:szCs w:val="24"/>
              </w:rPr>
              <w:t xml:space="preserve"> собственности. Свойства режима государственной собственности. Социальные механи</w:t>
            </w:r>
            <w:r w:rsidRPr="00791470">
              <w:rPr>
                <w:sz w:val="24"/>
                <w:szCs w:val="24"/>
              </w:rPr>
              <w:t>з</w:t>
            </w:r>
            <w:r w:rsidRPr="00791470">
              <w:rPr>
                <w:sz w:val="24"/>
                <w:szCs w:val="24"/>
              </w:rPr>
              <w:t xml:space="preserve">мы открытого доступа. Государство с позиции теории общественного договора и теории эксплуатации. </w:t>
            </w:r>
            <w:proofErr w:type="spellStart"/>
            <w:r w:rsidRPr="00791470">
              <w:rPr>
                <w:sz w:val="24"/>
                <w:szCs w:val="24"/>
              </w:rPr>
              <w:t>Нас</w:t>
            </w:r>
            <w:r w:rsidRPr="00791470">
              <w:rPr>
                <w:sz w:val="24"/>
                <w:szCs w:val="24"/>
              </w:rPr>
              <w:t>и</w:t>
            </w:r>
            <w:r w:rsidRPr="00791470">
              <w:rPr>
                <w:sz w:val="24"/>
                <w:szCs w:val="24"/>
              </w:rPr>
              <w:t>лие</w:t>
            </w:r>
            <w:proofErr w:type="gramStart"/>
            <w:r w:rsidRPr="00791470">
              <w:rPr>
                <w:sz w:val="24"/>
                <w:szCs w:val="24"/>
              </w:rPr>
              <w:t>.В</w:t>
            </w:r>
            <w:proofErr w:type="gramEnd"/>
            <w:r w:rsidRPr="00791470">
              <w:rPr>
                <w:sz w:val="24"/>
                <w:szCs w:val="24"/>
              </w:rPr>
              <w:t>нешние</w:t>
            </w:r>
            <w:proofErr w:type="spellEnd"/>
            <w:r w:rsidRPr="00791470">
              <w:rPr>
                <w:sz w:val="24"/>
                <w:szCs w:val="24"/>
              </w:rPr>
              <w:t xml:space="preserve"> эффекты. </w:t>
            </w:r>
            <w:proofErr w:type="spellStart"/>
            <w:r w:rsidRPr="00791470">
              <w:rPr>
                <w:sz w:val="24"/>
                <w:szCs w:val="24"/>
              </w:rPr>
              <w:t>Интернализация</w:t>
            </w:r>
            <w:proofErr w:type="spellEnd"/>
            <w:r w:rsidRPr="00791470">
              <w:rPr>
                <w:sz w:val="24"/>
                <w:szCs w:val="24"/>
              </w:rPr>
              <w:t xml:space="preserve"> внешних э</w:t>
            </w:r>
            <w:r w:rsidRPr="00791470">
              <w:rPr>
                <w:sz w:val="24"/>
                <w:szCs w:val="24"/>
              </w:rPr>
              <w:t>ф</w:t>
            </w:r>
            <w:r w:rsidRPr="00791470">
              <w:rPr>
                <w:sz w:val="24"/>
                <w:szCs w:val="24"/>
              </w:rPr>
              <w:t>фек</w:t>
            </w:r>
            <w:r>
              <w:rPr>
                <w:sz w:val="24"/>
                <w:szCs w:val="24"/>
              </w:rPr>
              <w:t>тов. Отри</w:t>
            </w:r>
            <w:r w:rsidRPr="00791470">
              <w:rPr>
                <w:sz w:val="24"/>
                <w:szCs w:val="24"/>
              </w:rPr>
              <w:t>цательные и положительные внешние э</w:t>
            </w:r>
            <w:r w:rsidRPr="00791470">
              <w:rPr>
                <w:sz w:val="24"/>
                <w:szCs w:val="24"/>
              </w:rPr>
              <w:t>ф</w:t>
            </w:r>
            <w:r w:rsidRPr="00791470">
              <w:rPr>
                <w:sz w:val="24"/>
                <w:szCs w:val="24"/>
              </w:rPr>
              <w:t xml:space="preserve">фекты. Теорема </w:t>
            </w:r>
            <w:proofErr w:type="spellStart"/>
            <w:r w:rsidRPr="00791470">
              <w:rPr>
                <w:sz w:val="24"/>
                <w:szCs w:val="24"/>
              </w:rPr>
              <w:t>Коуза</w:t>
            </w:r>
            <w:proofErr w:type="spellEnd"/>
            <w:r w:rsidRPr="0079147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C04A76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67C2" w:rsidRPr="00B22D54" w:rsidTr="00C70124">
        <w:tc>
          <w:tcPr>
            <w:tcW w:w="9639" w:type="dxa"/>
            <w:gridSpan w:val="7"/>
          </w:tcPr>
          <w:p w:rsidR="003B67C2" w:rsidRPr="00315FAF" w:rsidRDefault="00F90511" w:rsidP="00C70124">
            <w:pPr>
              <w:shd w:val="clear" w:color="auto" w:fill="FFFFFF"/>
              <w:ind w:firstLine="34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3B67C2" w:rsidRPr="00315FAF">
              <w:rPr>
                <w:b/>
                <w:sz w:val="24"/>
                <w:szCs w:val="24"/>
              </w:rPr>
              <w:t xml:space="preserve">. </w:t>
            </w:r>
            <w:r w:rsidR="00791470">
              <w:rPr>
                <w:b/>
                <w:sz w:val="24"/>
                <w:szCs w:val="24"/>
              </w:rPr>
              <w:t xml:space="preserve">         Институциональная теория </w:t>
            </w:r>
            <w:r w:rsidR="00E72512">
              <w:rPr>
                <w:b/>
                <w:sz w:val="24"/>
                <w:szCs w:val="24"/>
              </w:rPr>
              <w:t>организации и управления фирмой</w:t>
            </w:r>
            <w:r w:rsidR="00791470">
              <w:rPr>
                <w:b/>
                <w:sz w:val="24"/>
                <w:szCs w:val="24"/>
              </w:rPr>
              <w:t>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791470" w:rsidRPr="00791470" w:rsidRDefault="00791470" w:rsidP="00C70124">
            <w:pPr>
              <w:jc w:val="both"/>
              <w:rPr>
                <w:sz w:val="24"/>
                <w:szCs w:val="24"/>
              </w:rPr>
            </w:pPr>
            <w:r w:rsidRPr="00791470">
              <w:rPr>
                <w:sz w:val="24"/>
                <w:szCs w:val="24"/>
              </w:rPr>
              <w:t xml:space="preserve">Подход </w:t>
            </w:r>
            <w:proofErr w:type="spellStart"/>
            <w:r w:rsidRPr="00791470">
              <w:rPr>
                <w:sz w:val="24"/>
                <w:szCs w:val="24"/>
              </w:rPr>
              <w:t>Ф.Найта</w:t>
            </w:r>
            <w:proofErr w:type="spellEnd"/>
            <w:r w:rsidRPr="00791470">
              <w:rPr>
                <w:sz w:val="24"/>
                <w:szCs w:val="24"/>
              </w:rPr>
              <w:t xml:space="preserve"> и Р. </w:t>
            </w:r>
            <w:proofErr w:type="spellStart"/>
            <w:r w:rsidRPr="00791470">
              <w:rPr>
                <w:sz w:val="24"/>
                <w:szCs w:val="24"/>
              </w:rPr>
              <w:t>Коуза</w:t>
            </w:r>
            <w:proofErr w:type="spellEnd"/>
            <w:r w:rsidRPr="00791470">
              <w:rPr>
                <w:sz w:val="24"/>
                <w:szCs w:val="24"/>
              </w:rPr>
              <w:t xml:space="preserve"> к объяснению причин  во</w:t>
            </w:r>
            <w:r w:rsidRPr="00791470">
              <w:rPr>
                <w:sz w:val="24"/>
                <w:szCs w:val="24"/>
              </w:rPr>
              <w:t>з</w:t>
            </w:r>
            <w:r w:rsidRPr="00791470">
              <w:rPr>
                <w:sz w:val="24"/>
                <w:szCs w:val="24"/>
              </w:rPr>
              <w:t>никновения фирмы. Рыночная контрактация и фирма  как два основных метода организации производства. Объяснение фирмы на основе модели «принципал – агент» и трудового контракта. Отличия трудового ко</w:t>
            </w:r>
            <w:r w:rsidRPr="00791470">
              <w:rPr>
                <w:sz w:val="24"/>
                <w:szCs w:val="24"/>
              </w:rPr>
              <w:t>н</w:t>
            </w:r>
            <w:r w:rsidRPr="00791470">
              <w:rPr>
                <w:sz w:val="24"/>
                <w:szCs w:val="24"/>
              </w:rPr>
              <w:t xml:space="preserve">тракта от классического рыночного </w:t>
            </w:r>
            <w:proofErr w:type="spellStart"/>
            <w:r w:rsidRPr="00791470">
              <w:rPr>
                <w:sz w:val="24"/>
                <w:szCs w:val="24"/>
              </w:rPr>
              <w:t>контракта</w:t>
            </w:r>
            <w:proofErr w:type="gramStart"/>
            <w:r w:rsidRPr="00791470">
              <w:rPr>
                <w:sz w:val="24"/>
                <w:szCs w:val="24"/>
              </w:rPr>
              <w:t>.«</w:t>
            </w:r>
            <w:proofErr w:type="gramEnd"/>
            <w:r w:rsidRPr="00791470">
              <w:rPr>
                <w:sz w:val="24"/>
                <w:szCs w:val="24"/>
              </w:rPr>
              <w:t>Загадка</w:t>
            </w:r>
            <w:proofErr w:type="spellEnd"/>
            <w:r w:rsidRPr="00791470">
              <w:rPr>
                <w:sz w:val="24"/>
                <w:szCs w:val="24"/>
              </w:rPr>
              <w:t xml:space="preserve"> Уильямсона». Динамика производственных и </w:t>
            </w:r>
            <w:r w:rsidR="004739CF" w:rsidRPr="00791470">
              <w:rPr>
                <w:sz w:val="24"/>
                <w:szCs w:val="24"/>
              </w:rPr>
              <w:t>упра</w:t>
            </w:r>
            <w:r w:rsidR="004739CF" w:rsidRPr="00791470">
              <w:rPr>
                <w:sz w:val="24"/>
                <w:szCs w:val="24"/>
              </w:rPr>
              <w:t>в</w:t>
            </w:r>
            <w:r w:rsidR="004739CF" w:rsidRPr="00791470">
              <w:rPr>
                <w:sz w:val="24"/>
                <w:szCs w:val="24"/>
              </w:rPr>
              <w:lastRenderedPageBreak/>
              <w:t>ленческих</w:t>
            </w:r>
            <w:r w:rsidRPr="00791470">
              <w:rPr>
                <w:sz w:val="24"/>
                <w:szCs w:val="24"/>
              </w:rPr>
              <w:t xml:space="preserve"> затрат при внутрифирменном производстве компонента и рыночной закупке с учетом его степени </w:t>
            </w:r>
            <w:r>
              <w:rPr>
                <w:sz w:val="24"/>
                <w:szCs w:val="24"/>
              </w:rPr>
              <w:t>специфичности. Пределы вер</w:t>
            </w:r>
            <w:r w:rsidRPr="00791470">
              <w:rPr>
                <w:sz w:val="24"/>
                <w:szCs w:val="24"/>
              </w:rPr>
              <w:t>тикальной диверсифик</w:t>
            </w:r>
            <w:r w:rsidRPr="00791470">
              <w:rPr>
                <w:sz w:val="24"/>
                <w:szCs w:val="24"/>
              </w:rPr>
              <w:t>а</w:t>
            </w:r>
            <w:r w:rsidRPr="00791470">
              <w:rPr>
                <w:sz w:val="24"/>
                <w:szCs w:val="24"/>
              </w:rPr>
              <w:t>ции фирмы</w:t>
            </w:r>
            <w:r>
              <w:rPr>
                <w:sz w:val="24"/>
                <w:szCs w:val="24"/>
              </w:rPr>
              <w:t xml:space="preserve"> и оптимальные размеры </w:t>
            </w:r>
            <w:proofErr w:type="spellStart"/>
            <w:r>
              <w:rPr>
                <w:sz w:val="24"/>
                <w:szCs w:val="24"/>
              </w:rPr>
              <w:t>фирмы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791470">
              <w:rPr>
                <w:sz w:val="24"/>
                <w:szCs w:val="24"/>
              </w:rPr>
              <w:t>П</w:t>
            </w:r>
            <w:proofErr w:type="gramEnd"/>
            <w:r w:rsidRPr="00791470">
              <w:rPr>
                <w:sz w:val="24"/>
                <w:szCs w:val="24"/>
              </w:rPr>
              <w:t>олитика</w:t>
            </w:r>
            <w:proofErr w:type="spellEnd"/>
            <w:r w:rsidRPr="00791470">
              <w:rPr>
                <w:sz w:val="24"/>
                <w:szCs w:val="24"/>
              </w:rPr>
              <w:t xml:space="preserve"> селективного вмешательства. Координационная и м</w:t>
            </w:r>
            <w:r w:rsidRPr="00791470">
              <w:rPr>
                <w:sz w:val="24"/>
                <w:szCs w:val="24"/>
              </w:rPr>
              <w:t>о</w:t>
            </w:r>
            <w:r w:rsidRPr="00791470">
              <w:rPr>
                <w:sz w:val="24"/>
                <w:szCs w:val="24"/>
              </w:rPr>
              <w:t xml:space="preserve">тивационная внутрифирменная </w:t>
            </w:r>
            <w:r w:rsidR="00C61AC2">
              <w:rPr>
                <w:sz w:val="24"/>
                <w:szCs w:val="24"/>
              </w:rPr>
              <w:t>проблема организации. Бюрократи</w:t>
            </w:r>
            <w:r w:rsidRPr="00791470">
              <w:rPr>
                <w:sz w:val="24"/>
                <w:szCs w:val="24"/>
              </w:rPr>
              <w:t>ческие правила. Политизация внутренней жизни фирмы. Издержки влияния и способы их огр</w:t>
            </w:r>
            <w:r w:rsidRPr="00791470">
              <w:rPr>
                <w:sz w:val="24"/>
                <w:szCs w:val="24"/>
              </w:rPr>
              <w:t>а</w:t>
            </w:r>
            <w:r w:rsidRPr="00791470">
              <w:rPr>
                <w:sz w:val="24"/>
                <w:szCs w:val="24"/>
              </w:rPr>
              <w:t xml:space="preserve">ничения. </w:t>
            </w:r>
            <w:r w:rsidR="00C61AC2">
              <w:rPr>
                <w:sz w:val="24"/>
                <w:szCs w:val="24"/>
              </w:rPr>
              <w:t>Остаточные права контроля и сти</w:t>
            </w:r>
            <w:r w:rsidRPr="00791470">
              <w:rPr>
                <w:sz w:val="24"/>
                <w:szCs w:val="24"/>
              </w:rPr>
              <w:t>мулы к осуществлению специфичес</w:t>
            </w:r>
            <w:r w:rsidR="00C61AC2">
              <w:rPr>
                <w:sz w:val="24"/>
                <w:szCs w:val="24"/>
              </w:rPr>
              <w:t>ких инвестиций. Критерий целесо</w:t>
            </w:r>
            <w:r w:rsidRPr="00791470">
              <w:rPr>
                <w:sz w:val="24"/>
                <w:szCs w:val="24"/>
              </w:rPr>
              <w:t xml:space="preserve">образности интеграции </w:t>
            </w:r>
            <w:proofErr w:type="spellStart"/>
            <w:r w:rsidRPr="00791470">
              <w:rPr>
                <w:sz w:val="24"/>
                <w:szCs w:val="24"/>
              </w:rPr>
              <w:t>фирм</w:t>
            </w:r>
            <w:proofErr w:type="gramStart"/>
            <w:r w:rsidRPr="00791470">
              <w:rPr>
                <w:sz w:val="24"/>
                <w:szCs w:val="24"/>
              </w:rPr>
              <w:t>.</w:t>
            </w:r>
            <w:r w:rsidR="007046E8">
              <w:rPr>
                <w:sz w:val="24"/>
                <w:szCs w:val="24"/>
              </w:rPr>
              <w:t>В</w:t>
            </w:r>
            <w:proofErr w:type="gramEnd"/>
            <w:r w:rsidR="007046E8">
              <w:rPr>
                <w:sz w:val="24"/>
                <w:szCs w:val="24"/>
              </w:rPr>
              <w:t>лияние</w:t>
            </w:r>
            <w:proofErr w:type="spellEnd"/>
            <w:r w:rsidR="007046E8">
              <w:rPr>
                <w:sz w:val="24"/>
                <w:szCs w:val="24"/>
              </w:rPr>
              <w:t xml:space="preserve"> организ</w:t>
            </w:r>
            <w:r w:rsidR="007046E8">
              <w:rPr>
                <w:sz w:val="24"/>
                <w:szCs w:val="24"/>
              </w:rPr>
              <w:t>а</w:t>
            </w:r>
            <w:r w:rsidR="007046E8">
              <w:rPr>
                <w:sz w:val="24"/>
                <w:szCs w:val="24"/>
              </w:rPr>
              <w:t>ционно-правовой формы предпринимательской де</w:t>
            </w:r>
            <w:r w:rsidR="007046E8">
              <w:rPr>
                <w:sz w:val="24"/>
                <w:szCs w:val="24"/>
              </w:rPr>
              <w:t>я</w:t>
            </w:r>
            <w:r w:rsidR="007046E8">
              <w:rPr>
                <w:sz w:val="24"/>
                <w:szCs w:val="24"/>
              </w:rPr>
              <w:t xml:space="preserve">тельности на вероятность и масштаб оппортунизма и стимулы к инновационной деятельности. Конфликт целей в менеджерских теориях фирмы. </w:t>
            </w:r>
            <w:proofErr w:type="spellStart"/>
            <w:r w:rsidR="007046E8">
              <w:rPr>
                <w:sz w:val="24"/>
                <w:szCs w:val="24"/>
              </w:rPr>
              <w:t>Бихавеорис</w:t>
            </w:r>
            <w:r w:rsidR="007046E8">
              <w:rPr>
                <w:sz w:val="24"/>
                <w:szCs w:val="24"/>
              </w:rPr>
              <w:t>т</w:t>
            </w:r>
            <w:r w:rsidR="007046E8">
              <w:rPr>
                <w:sz w:val="24"/>
                <w:szCs w:val="24"/>
              </w:rPr>
              <w:t>ские</w:t>
            </w:r>
            <w:proofErr w:type="spellEnd"/>
            <w:r w:rsidR="007046E8">
              <w:rPr>
                <w:sz w:val="24"/>
                <w:szCs w:val="24"/>
              </w:rPr>
              <w:t xml:space="preserve"> теории фирмы.</w:t>
            </w:r>
          </w:p>
          <w:p w:rsidR="003B67C2" w:rsidRPr="00315FAF" w:rsidRDefault="003B67C2" w:rsidP="00C7012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B67C2" w:rsidRPr="00B22D54" w:rsidRDefault="00C86419" w:rsidP="00C70124">
            <w:pPr>
              <w:tabs>
                <w:tab w:val="left" w:pos="3402"/>
              </w:tabs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709" w:type="dxa"/>
          </w:tcPr>
          <w:p w:rsidR="003B67C2" w:rsidRPr="00B22D54" w:rsidRDefault="00DC04C8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315FAF" w:rsidRDefault="00A815B7" w:rsidP="00C70124">
            <w:pPr>
              <w:pStyle w:val="a6"/>
              <w:widowControl/>
              <w:autoSpaceDE/>
              <w:autoSpaceDN/>
              <w:adjustRightInd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15FAF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8" w:type="dxa"/>
          </w:tcPr>
          <w:p w:rsidR="003B67C2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B67C2" w:rsidRDefault="00C04A76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</w:tbl>
    <w:p w:rsidR="003B67C2" w:rsidRPr="008642EF" w:rsidRDefault="003B67C2" w:rsidP="003C14B3">
      <w:pPr>
        <w:tabs>
          <w:tab w:val="right" w:leader="underscore" w:pos="9639"/>
        </w:tabs>
        <w:ind w:left="432"/>
        <w:rPr>
          <w:b/>
          <w:bCs/>
        </w:rPr>
      </w:pPr>
    </w:p>
    <w:p w:rsidR="00E9136B" w:rsidRPr="00C90BEC" w:rsidRDefault="00E9136B" w:rsidP="00E9136B">
      <w:pPr>
        <w:jc w:val="center"/>
        <w:rPr>
          <w:b/>
          <w:sz w:val="24"/>
        </w:rPr>
      </w:pPr>
      <w:r w:rsidRPr="00C90BEC">
        <w:rPr>
          <w:b/>
          <w:sz w:val="24"/>
        </w:rPr>
        <w:t>4.2.</w:t>
      </w:r>
      <w:r w:rsidRPr="00C90BEC">
        <w:rPr>
          <w:sz w:val="24"/>
        </w:rPr>
        <w:t xml:space="preserve"> С</w:t>
      </w:r>
      <w:r w:rsidRPr="00C90BEC">
        <w:rPr>
          <w:b/>
          <w:sz w:val="24"/>
        </w:rPr>
        <w:t>одержание практических (семинарских)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4395"/>
        <w:gridCol w:w="992"/>
        <w:gridCol w:w="1134"/>
      </w:tblGrid>
      <w:tr w:rsidR="00E9136B" w:rsidRPr="0037035B" w:rsidTr="001852F5">
        <w:tc>
          <w:tcPr>
            <w:tcW w:w="709" w:type="dxa"/>
          </w:tcPr>
          <w:p w:rsidR="00E9136B" w:rsidRPr="0037035B" w:rsidRDefault="00E9136B" w:rsidP="000C616E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 xml:space="preserve">№ </w:t>
            </w:r>
            <w:proofErr w:type="gramStart"/>
            <w:r w:rsidRPr="0037035B">
              <w:rPr>
                <w:sz w:val="24"/>
                <w:szCs w:val="24"/>
              </w:rPr>
              <w:t>п</w:t>
            </w:r>
            <w:proofErr w:type="gramEnd"/>
            <w:r w:rsidRPr="0037035B">
              <w:rPr>
                <w:sz w:val="24"/>
                <w:szCs w:val="24"/>
              </w:rPr>
              <w:t>/п</w:t>
            </w:r>
          </w:p>
        </w:tc>
        <w:tc>
          <w:tcPr>
            <w:tcW w:w="2693" w:type="dxa"/>
          </w:tcPr>
          <w:p w:rsidR="00E9136B" w:rsidRPr="00AB55FC" w:rsidRDefault="00E9136B" w:rsidP="000C616E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E9136B" w:rsidRPr="0037035B" w:rsidRDefault="00E9136B" w:rsidP="000C616E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395" w:type="dxa"/>
          </w:tcPr>
          <w:p w:rsidR="00E9136B" w:rsidRPr="0037035B" w:rsidRDefault="00E9136B" w:rsidP="000C616E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(семинарского) з</w:t>
            </w:r>
            <w:r w:rsidRPr="0037035B">
              <w:rPr>
                <w:sz w:val="24"/>
                <w:szCs w:val="24"/>
              </w:rPr>
              <w:t>а</w:t>
            </w:r>
            <w:r w:rsidRPr="0037035B">
              <w:rPr>
                <w:sz w:val="24"/>
                <w:szCs w:val="24"/>
              </w:rPr>
              <w:t>нятия</w:t>
            </w:r>
          </w:p>
        </w:tc>
        <w:tc>
          <w:tcPr>
            <w:tcW w:w="992" w:type="dxa"/>
          </w:tcPr>
          <w:p w:rsidR="00E9136B" w:rsidRPr="0037035B" w:rsidRDefault="00E9136B" w:rsidP="00C85C2D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</w:t>
            </w:r>
            <w:proofErr w:type="spellStart"/>
            <w:r w:rsidRPr="0037035B">
              <w:rPr>
                <w:sz w:val="24"/>
                <w:szCs w:val="24"/>
              </w:rPr>
              <w:t>воч</w:t>
            </w:r>
            <w:r w:rsidRPr="0037035B">
              <w:rPr>
                <w:sz w:val="24"/>
                <w:szCs w:val="24"/>
              </w:rPr>
              <w:t>а</w:t>
            </w:r>
            <w:r w:rsidRPr="0037035B">
              <w:rPr>
                <w:sz w:val="24"/>
                <w:szCs w:val="24"/>
              </w:rPr>
              <w:t>сов</w:t>
            </w:r>
            <w:proofErr w:type="spellEnd"/>
            <w:r w:rsidR="00C85C2D">
              <w:rPr>
                <w:sz w:val="24"/>
                <w:szCs w:val="24"/>
              </w:rPr>
              <w:t xml:space="preserve"> пр. зан</w:t>
            </w:r>
            <w:r w:rsidR="00C85C2D">
              <w:rPr>
                <w:sz w:val="24"/>
                <w:szCs w:val="24"/>
              </w:rPr>
              <w:t>я</w:t>
            </w:r>
            <w:r w:rsidR="00C85C2D">
              <w:rPr>
                <w:sz w:val="24"/>
                <w:szCs w:val="24"/>
              </w:rPr>
              <w:t>тий</w:t>
            </w:r>
          </w:p>
        </w:tc>
        <w:tc>
          <w:tcPr>
            <w:tcW w:w="1134" w:type="dxa"/>
          </w:tcPr>
          <w:p w:rsidR="00E9136B" w:rsidRPr="0037035B" w:rsidRDefault="00E9136B" w:rsidP="000C616E">
            <w:pPr>
              <w:jc w:val="center"/>
              <w:rPr>
                <w:sz w:val="24"/>
                <w:szCs w:val="24"/>
              </w:rPr>
            </w:pPr>
            <w:proofErr w:type="gramStart"/>
            <w:r w:rsidRPr="0037035B">
              <w:rPr>
                <w:sz w:val="24"/>
                <w:szCs w:val="24"/>
              </w:rPr>
              <w:t>К-во</w:t>
            </w:r>
            <w:proofErr w:type="gramEnd"/>
            <w:r w:rsidRPr="0037035B">
              <w:rPr>
                <w:sz w:val="24"/>
                <w:szCs w:val="24"/>
              </w:rPr>
              <w:t xml:space="preserve"> ч</w:t>
            </w:r>
            <w:r w:rsidRPr="0037035B">
              <w:rPr>
                <w:sz w:val="24"/>
                <w:szCs w:val="24"/>
              </w:rPr>
              <w:t>а</w:t>
            </w:r>
            <w:r w:rsidRPr="0037035B"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 xml:space="preserve"> СРС</w:t>
            </w:r>
          </w:p>
        </w:tc>
      </w:tr>
      <w:tr w:rsidR="00E9136B" w:rsidRPr="0037035B" w:rsidTr="001852F5">
        <w:tc>
          <w:tcPr>
            <w:tcW w:w="9923" w:type="dxa"/>
            <w:gridSpan w:val="5"/>
          </w:tcPr>
          <w:p w:rsidR="00E9136B" w:rsidRPr="0037035B" w:rsidRDefault="00DC04C8" w:rsidP="00E9136B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>семестр №4</w:t>
            </w:r>
          </w:p>
        </w:tc>
      </w:tr>
      <w:tr w:rsidR="00E9136B" w:rsidRPr="0037035B" w:rsidTr="001852F5"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9136B" w:rsidRPr="00DA6E4A" w:rsidRDefault="00DC04C8" w:rsidP="00F6510E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Институциональная характеристика х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зяйственной среды и экономических суб</w:t>
            </w:r>
            <w:r>
              <w:rPr>
                <w:b/>
                <w:sz w:val="24"/>
                <w:szCs w:val="24"/>
              </w:rPr>
              <w:t>ъ</w:t>
            </w:r>
            <w:r>
              <w:rPr>
                <w:b/>
                <w:sz w:val="24"/>
                <w:szCs w:val="24"/>
              </w:rPr>
              <w:t>ектов</w:t>
            </w:r>
          </w:p>
        </w:tc>
        <w:tc>
          <w:tcPr>
            <w:tcW w:w="4395" w:type="dxa"/>
          </w:tcPr>
          <w:p w:rsidR="00C86419" w:rsidRPr="00DE1D10" w:rsidRDefault="00DE1D10" w:rsidP="00D320AE">
            <w:pPr>
              <w:ind w:left="34" w:hanging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DE1D10">
              <w:rPr>
                <w:sz w:val="24"/>
                <w:szCs w:val="24"/>
              </w:rPr>
              <w:t xml:space="preserve">Основные предпосылки </w:t>
            </w:r>
            <w:proofErr w:type="spellStart"/>
            <w:r w:rsidRPr="00DE1D10">
              <w:rPr>
                <w:sz w:val="24"/>
                <w:szCs w:val="24"/>
              </w:rPr>
              <w:t>институци</w:t>
            </w:r>
            <w:r w:rsidRPr="00DE1D10">
              <w:rPr>
                <w:sz w:val="24"/>
                <w:szCs w:val="24"/>
              </w:rPr>
              <w:t>о</w:t>
            </w:r>
            <w:r w:rsidRPr="00DE1D10">
              <w:rPr>
                <w:sz w:val="24"/>
                <w:szCs w:val="24"/>
              </w:rPr>
              <w:t>нализма</w:t>
            </w:r>
            <w:proofErr w:type="spellEnd"/>
            <w:r w:rsidRPr="00DE1D10">
              <w:rPr>
                <w:sz w:val="24"/>
                <w:szCs w:val="24"/>
              </w:rPr>
              <w:t>.</w:t>
            </w:r>
          </w:p>
          <w:p w:rsidR="004B652A" w:rsidRPr="002B1215" w:rsidRDefault="00DE1D10" w:rsidP="00D320AE">
            <w:pPr>
              <w:ind w:left="-10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 </w:t>
            </w:r>
            <w:r w:rsidRPr="00DE1D10">
              <w:rPr>
                <w:sz w:val="24"/>
                <w:szCs w:val="24"/>
              </w:rPr>
              <w:t>Факторы, влияющие на поведение экономических субъектов.</w:t>
            </w:r>
          </w:p>
        </w:tc>
        <w:tc>
          <w:tcPr>
            <w:tcW w:w="992" w:type="dxa"/>
          </w:tcPr>
          <w:p w:rsidR="00E9136B" w:rsidRPr="0037035B" w:rsidRDefault="00A626EF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9136B" w:rsidRPr="0037035B" w:rsidRDefault="00232DA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FF31E9">
        <w:trPr>
          <w:trHeight w:val="2183"/>
        </w:trPr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E9136B" w:rsidRPr="00DA6E4A" w:rsidRDefault="00DC04C8" w:rsidP="000C616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Институты и нормы. Структура инстит</w:t>
            </w:r>
            <w:r>
              <w:rPr>
                <w:b/>
                <w:sz w:val="24"/>
                <w:szCs w:val="24"/>
              </w:rPr>
              <w:t>у</w:t>
            </w:r>
            <w:r>
              <w:rPr>
                <w:b/>
                <w:sz w:val="24"/>
                <w:szCs w:val="24"/>
              </w:rPr>
              <w:t>циональной среды</w:t>
            </w:r>
          </w:p>
        </w:tc>
        <w:tc>
          <w:tcPr>
            <w:tcW w:w="4395" w:type="dxa"/>
          </w:tcPr>
          <w:p w:rsidR="00DE1D10" w:rsidRDefault="00DE1D10" w:rsidP="00D320AE">
            <w:pPr>
              <w:tabs>
                <w:tab w:val="num" w:pos="392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Рутины, ценности и навыки. Уровни экономической культуры.</w:t>
            </w:r>
          </w:p>
          <w:p w:rsidR="00DE1D10" w:rsidRDefault="00DE1D10" w:rsidP="00D320AE">
            <w:pPr>
              <w:tabs>
                <w:tab w:val="num" w:pos="392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Структура норм. Классификация норм.</w:t>
            </w:r>
          </w:p>
          <w:p w:rsidR="00DE1D10" w:rsidRDefault="00DE1D10" w:rsidP="00D320AE">
            <w:pPr>
              <w:tabs>
                <w:tab w:val="num" w:pos="392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Институт и его функции. Классиф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кация институтов.</w:t>
            </w:r>
          </w:p>
          <w:p w:rsidR="00E9136B" w:rsidRPr="00BE5BC2" w:rsidRDefault="00DE1D10" w:rsidP="00D320AE">
            <w:pPr>
              <w:tabs>
                <w:tab w:val="num" w:pos="392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Структура институциональной среды и ее компоненты.</w:t>
            </w:r>
          </w:p>
        </w:tc>
        <w:tc>
          <w:tcPr>
            <w:tcW w:w="992" w:type="dxa"/>
          </w:tcPr>
          <w:p w:rsidR="00E9136B" w:rsidRPr="0037035B" w:rsidRDefault="00DC04C8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9136B" w:rsidRPr="0037035B" w:rsidRDefault="00232DA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1852F5">
        <w:trPr>
          <w:trHeight w:val="1125"/>
        </w:trPr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E9136B" w:rsidRPr="00DA6E4A" w:rsidRDefault="00DC04C8" w:rsidP="000C616E">
            <w:pPr>
              <w:jc w:val="both"/>
              <w:rPr>
                <w:b/>
                <w:sz w:val="24"/>
                <w:szCs w:val="24"/>
              </w:rPr>
            </w:pPr>
            <w:r w:rsidRPr="00501233">
              <w:rPr>
                <w:b/>
                <w:color w:val="000000"/>
                <w:sz w:val="24"/>
                <w:szCs w:val="24"/>
              </w:rPr>
              <w:t xml:space="preserve">Трансакции и </w:t>
            </w:r>
            <w:proofErr w:type="spellStart"/>
            <w:r w:rsidRPr="00501233">
              <w:rPr>
                <w:b/>
                <w:color w:val="000000"/>
                <w:sz w:val="24"/>
                <w:szCs w:val="24"/>
              </w:rPr>
              <w:t>тра</w:t>
            </w:r>
            <w:r w:rsidRPr="00501233">
              <w:rPr>
                <w:b/>
                <w:color w:val="000000"/>
                <w:sz w:val="24"/>
                <w:szCs w:val="24"/>
              </w:rPr>
              <w:t>н</w:t>
            </w:r>
            <w:r w:rsidRPr="00501233">
              <w:rPr>
                <w:b/>
                <w:color w:val="000000"/>
                <w:sz w:val="24"/>
                <w:szCs w:val="24"/>
              </w:rPr>
              <w:t>сакционные</w:t>
            </w:r>
            <w:proofErr w:type="spellEnd"/>
            <w:r w:rsidRPr="00501233">
              <w:rPr>
                <w:b/>
                <w:color w:val="000000"/>
                <w:sz w:val="24"/>
                <w:szCs w:val="24"/>
              </w:rPr>
              <w:t xml:space="preserve"> издержки</w:t>
            </w:r>
            <w:r>
              <w:rPr>
                <w:b/>
                <w:color w:val="000000"/>
                <w:sz w:val="24"/>
                <w:szCs w:val="24"/>
              </w:rPr>
              <w:t xml:space="preserve"> в деятельности эк</w:t>
            </w:r>
            <w:r>
              <w:rPr>
                <w:b/>
                <w:color w:val="000000"/>
                <w:sz w:val="24"/>
                <w:szCs w:val="24"/>
              </w:rPr>
              <w:t>о</w:t>
            </w:r>
            <w:r>
              <w:rPr>
                <w:b/>
                <w:color w:val="000000"/>
                <w:sz w:val="24"/>
                <w:szCs w:val="24"/>
              </w:rPr>
              <w:t>номических субъектов</w:t>
            </w:r>
          </w:p>
        </w:tc>
        <w:tc>
          <w:tcPr>
            <w:tcW w:w="4395" w:type="dxa"/>
          </w:tcPr>
          <w:p w:rsidR="00DE1D10" w:rsidRPr="00DE1D10" w:rsidRDefault="00DE1D10" w:rsidP="00DE1D10">
            <w:pPr>
              <w:ind w:right="-1"/>
              <w:rPr>
                <w:sz w:val="24"/>
                <w:szCs w:val="24"/>
              </w:rPr>
            </w:pPr>
            <w:r w:rsidRPr="00DE1D10">
              <w:rPr>
                <w:sz w:val="24"/>
                <w:szCs w:val="24"/>
              </w:rPr>
              <w:t xml:space="preserve">1. Типы </w:t>
            </w:r>
            <w:proofErr w:type="spellStart"/>
            <w:r w:rsidRPr="00DE1D10">
              <w:rPr>
                <w:sz w:val="24"/>
                <w:szCs w:val="24"/>
              </w:rPr>
              <w:t>трансаций</w:t>
            </w:r>
            <w:proofErr w:type="spellEnd"/>
            <w:r w:rsidRPr="00DE1D10">
              <w:rPr>
                <w:sz w:val="24"/>
                <w:szCs w:val="24"/>
              </w:rPr>
              <w:t>.</w:t>
            </w:r>
          </w:p>
          <w:p w:rsidR="00F6510E" w:rsidRPr="00BE5BC2" w:rsidRDefault="00DE1D10" w:rsidP="00D320AE">
            <w:pPr>
              <w:ind w:right="-1"/>
              <w:rPr>
                <w:sz w:val="24"/>
                <w:szCs w:val="24"/>
              </w:rPr>
            </w:pPr>
            <w:r w:rsidRPr="00DE1D10">
              <w:rPr>
                <w:sz w:val="24"/>
                <w:szCs w:val="24"/>
              </w:rPr>
              <w:t xml:space="preserve">2. Виды </w:t>
            </w:r>
            <w:proofErr w:type="spellStart"/>
            <w:r w:rsidRPr="00DE1D10">
              <w:rPr>
                <w:sz w:val="24"/>
                <w:szCs w:val="24"/>
              </w:rPr>
              <w:t>трансакционных</w:t>
            </w:r>
            <w:proofErr w:type="spellEnd"/>
            <w:r w:rsidRPr="00DE1D10">
              <w:rPr>
                <w:sz w:val="24"/>
                <w:szCs w:val="24"/>
              </w:rPr>
              <w:t xml:space="preserve"> издержек.</w:t>
            </w:r>
          </w:p>
        </w:tc>
        <w:tc>
          <w:tcPr>
            <w:tcW w:w="992" w:type="dxa"/>
          </w:tcPr>
          <w:p w:rsidR="00E9136B" w:rsidRPr="0037035B" w:rsidRDefault="001B796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9136B" w:rsidRPr="0037035B" w:rsidRDefault="00232DA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1852F5"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E9136B" w:rsidRPr="00DA6E4A" w:rsidRDefault="00DC04C8" w:rsidP="00AF366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Специфичность акт</w:t>
            </w:r>
            <w:r>
              <w:rPr>
                <w:b/>
                <w:color w:val="000000"/>
                <w:sz w:val="24"/>
                <w:szCs w:val="24"/>
              </w:rPr>
              <w:t>и</w:t>
            </w:r>
            <w:r>
              <w:rPr>
                <w:b/>
                <w:color w:val="000000"/>
                <w:sz w:val="24"/>
                <w:szCs w:val="24"/>
              </w:rPr>
              <w:t>вов. Формы управл</w:t>
            </w:r>
            <w:r>
              <w:rPr>
                <w:b/>
                <w:color w:val="000000"/>
                <w:sz w:val="24"/>
                <w:szCs w:val="24"/>
              </w:rPr>
              <w:t>е</w:t>
            </w:r>
            <w:r>
              <w:rPr>
                <w:b/>
                <w:color w:val="000000"/>
                <w:sz w:val="24"/>
                <w:szCs w:val="24"/>
              </w:rPr>
              <w:t>ния активами как способы ограничения оппортунизма</w:t>
            </w:r>
          </w:p>
        </w:tc>
        <w:tc>
          <w:tcPr>
            <w:tcW w:w="4395" w:type="dxa"/>
          </w:tcPr>
          <w:p w:rsidR="00DE1D10" w:rsidRDefault="00DE1D10" w:rsidP="00223E3A">
            <w:pPr>
              <w:pStyle w:val="a6"/>
              <w:numPr>
                <w:ilvl w:val="0"/>
                <w:numId w:val="7"/>
              </w:numPr>
              <w:ind w:left="0" w:right="-1" w:hanging="686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1. Специфичность активов и ее виды.</w:t>
            </w:r>
          </w:p>
          <w:p w:rsidR="00DE1D10" w:rsidRPr="00DA1B0C" w:rsidRDefault="00DE1D10" w:rsidP="00223E3A">
            <w:pPr>
              <w:pStyle w:val="a6"/>
              <w:numPr>
                <w:ilvl w:val="0"/>
                <w:numId w:val="7"/>
              </w:numPr>
              <w:ind w:left="0" w:right="-1" w:hanging="686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2. </w:t>
            </w:r>
            <w:r w:rsidR="00223E3A">
              <w:rPr>
                <w:snapToGrid w:val="0"/>
                <w:sz w:val="24"/>
                <w:szCs w:val="24"/>
              </w:rPr>
              <w:t>Рынок, фирма и механизм многост</w:t>
            </w:r>
            <w:r w:rsidR="00223E3A">
              <w:rPr>
                <w:snapToGrid w:val="0"/>
                <w:sz w:val="24"/>
                <w:szCs w:val="24"/>
              </w:rPr>
              <w:t>о</w:t>
            </w:r>
            <w:r w:rsidR="00223E3A">
              <w:rPr>
                <w:snapToGrid w:val="0"/>
                <w:sz w:val="24"/>
                <w:szCs w:val="24"/>
              </w:rPr>
              <w:t>ронней репутации как формы управл</w:t>
            </w:r>
            <w:r w:rsidR="00223E3A">
              <w:rPr>
                <w:snapToGrid w:val="0"/>
                <w:sz w:val="24"/>
                <w:szCs w:val="24"/>
              </w:rPr>
              <w:t>е</w:t>
            </w:r>
            <w:r w:rsidR="00223E3A">
              <w:rPr>
                <w:snapToGrid w:val="0"/>
                <w:sz w:val="24"/>
                <w:szCs w:val="24"/>
              </w:rPr>
              <w:t>ния активами.</w:t>
            </w:r>
          </w:p>
          <w:p w:rsidR="00E9136B" w:rsidRPr="00BE5BC2" w:rsidRDefault="00E9136B" w:rsidP="00223E3A">
            <w:pPr>
              <w:pStyle w:val="a6"/>
              <w:ind w:left="-108"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9136B" w:rsidRPr="0037035B" w:rsidRDefault="00DC04C8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9136B" w:rsidRPr="0037035B" w:rsidRDefault="00232DA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FF31E9">
        <w:trPr>
          <w:trHeight w:val="1131"/>
        </w:trPr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E9136B" w:rsidRPr="00DA6E4A" w:rsidRDefault="00DC04C8" w:rsidP="00E23C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Оппортунизм и ту</w:t>
            </w:r>
            <w:r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булентность хозя</w:t>
            </w:r>
            <w:r>
              <w:rPr>
                <w:b/>
                <w:sz w:val="24"/>
                <w:szCs w:val="24"/>
              </w:rPr>
              <w:t>й</w:t>
            </w:r>
            <w:r>
              <w:rPr>
                <w:b/>
                <w:sz w:val="24"/>
                <w:szCs w:val="24"/>
              </w:rPr>
              <w:t>ственной среды в те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рии контрактов</w:t>
            </w:r>
          </w:p>
        </w:tc>
        <w:tc>
          <w:tcPr>
            <w:tcW w:w="4395" w:type="dxa"/>
          </w:tcPr>
          <w:p w:rsidR="00223E3A" w:rsidRDefault="00223E3A" w:rsidP="00223E3A">
            <w:pPr>
              <w:widowControl/>
              <w:tabs>
                <w:tab w:val="num" w:pos="392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1.Теория агентства.</w:t>
            </w:r>
          </w:p>
          <w:p w:rsidR="00223E3A" w:rsidRDefault="00223E3A" w:rsidP="00223E3A">
            <w:pPr>
              <w:widowControl/>
              <w:tabs>
                <w:tab w:val="num" w:pos="392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2.Теория неполных контрактов.</w:t>
            </w:r>
          </w:p>
          <w:p w:rsidR="00223E3A" w:rsidRPr="00223E3A" w:rsidRDefault="00223E3A" w:rsidP="00223E3A">
            <w:pPr>
              <w:widowControl/>
              <w:tabs>
                <w:tab w:val="num" w:pos="392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3.Контрактная теория </w:t>
            </w:r>
            <w:proofErr w:type="spellStart"/>
            <w:r>
              <w:rPr>
                <w:sz w:val="24"/>
                <w:szCs w:val="24"/>
              </w:rPr>
              <w:t>трансакционных</w:t>
            </w:r>
            <w:proofErr w:type="spellEnd"/>
            <w:r>
              <w:rPr>
                <w:sz w:val="24"/>
                <w:szCs w:val="24"/>
              </w:rPr>
              <w:t xml:space="preserve"> издержек.</w:t>
            </w:r>
          </w:p>
          <w:p w:rsidR="00666C70" w:rsidRPr="00666C70" w:rsidRDefault="00666C70" w:rsidP="009C46A8">
            <w:pPr>
              <w:widowControl/>
              <w:tabs>
                <w:tab w:val="num" w:pos="392"/>
              </w:tabs>
              <w:autoSpaceDE/>
              <w:autoSpaceDN/>
              <w:adjustRightInd/>
              <w:ind w:left="-108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9136B" w:rsidRPr="0037035B" w:rsidRDefault="00DC04C8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9136B" w:rsidRPr="0037035B" w:rsidRDefault="001852F5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1852F5">
        <w:trPr>
          <w:trHeight w:val="1722"/>
        </w:trPr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</w:tcPr>
          <w:p w:rsidR="00E9136B" w:rsidRPr="00DA6E4A" w:rsidRDefault="00DC04C8" w:rsidP="000C616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Институциональные режимы собственн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сти и эффективность осуществления хозя</w:t>
            </w:r>
            <w:r>
              <w:rPr>
                <w:b/>
                <w:sz w:val="24"/>
                <w:szCs w:val="24"/>
              </w:rPr>
              <w:t>й</w:t>
            </w:r>
            <w:r>
              <w:rPr>
                <w:b/>
                <w:sz w:val="24"/>
                <w:szCs w:val="24"/>
              </w:rPr>
              <w:t>ственной деятельн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сти</w:t>
            </w:r>
          </w:p>
        </w:tc>
        <w:tc>
          <w:tcPr>
            <w:tcW w:w="4395" w:type="dxa"/>
          </w:tcPr>
          <w:p w:rsidR="00223E3A" w:rsidRPr="00223E3A" w:rsidRDefault="00223E3A" w:rsidP="00223E3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23E3A">
              <w:rPr>
                <w:sz w:val="24"/>
                <w:szCs w:val="24"/>
              </w:rPr>
              <w:t>. Расщепление, спецификация и ра</w:t>
            </w:r>
            <w:r w:rsidRPr="00223E3A">
              <w:rPr>
                <w:sz w:val="24"/>
                <w:szCs w:val="24"/>
              </w:rPr>
              <w:t>з</w:t>
            </w:r>
            <w:r w:rsidRPr="00223E3A">
              <w:rPr>
                <w:sz w:val="24"/>
                <w:szCs w:val="24"/>
              </w:rPr>
              <w:t>мывание прав собственности.</w:t>
            </w:r>
          </w:p>
          <w:p w:rsidR="00223E3A" w:rsidRPr="00223E3A" w:rsidRDefault="00223E3A" w:rsidP="00223E3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23E3A">
              <w:rPr>
                <w:sz w:val="24"/>
                <w:szCs w:val="24"/>
              </w:rPr>
              <w:t>. Режимы собственности.</w:t>
            </w:r>
          </w:p>
          <w:p w:rsidR="002A679F" w:rsidRPr="00D320AE" w:rsidRDefault="00223E3A" w:rsidP="00D320A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23E3A">
              <w:rPr>
                <w:sz w:val="24"/>
                <w:szCs w:val="24"/>
              </w:rPr>
              <w:t xml:space="preserve">. Внешние эффекты. Теорема Р. </w:t>
            </w:r>
            <w:proofErr w:type="spellStart"/>
            <w:r w:rsidRPr="00223E3A">
              <w:rPr>
                <w:sz w:val="24"/>
                <w:szCs w:val="24"/>
              </w:rPr>
              <w:t>Коуза</w:t>
            </w:r>
            <w:proofErr w:type="spellEnd"/>
          </w:p>
        </w:tc>
        <w:tc>
          <w:tcPr>
            <w:tcW w:w="992" w:type="dxa"/>
          </w:tcPr>
          <w:p w:rsidR="00E9136B" w:rsidRPr="0037035B" w:rsidRDefault="00C85C2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9136B" w:rsidRPr="0037035B" w:rsidRDefault="00354652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82648" w:rsidRPr="0037035B" w:rsidTr="001852F5">
        <w:tc>
          <w:tcPr>
            <w:tcW w:w="709" w:type="dxa"/>
          </w:tcPr>
          <w:p w:rsidR="00182648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182648" w:rsidRPr="00054211" w:rsidRDefault="00DC04C8" w:rsidP="000C616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Институциональная теория </w:t>
            </w:r>
            <w:r w:rsidR="00E72512">
              <w:rPr>
                <w:b/>
                <w:sz w:val="24"/>
                <w:szCs w:val="24"/>
              </w:rPr>
              <w:t xml:space="preserve">организации и управления </w:t>
            </w:r>
            <w:r>
              <w:rPr>
                <w:b/>
                <w:sz w:val="24"/>
                <w:szCs w:val="24"/>
              </w:rPr>
              <w:t>фир</w:t>
            </w:r>
            <w:r w:rsidR="00E72512">
              <w:rPr>
                <w:b/>
                <w:sz w:val="24"/>
                <w:szCs w:val="24"/>
              </w:rPr>
              <w:t>мой</w:t>
            </w:r>
          </w:p>
        </w:tc>
        <w:tc>
          <w:tcPr>
            <w:tcW w:w="4395" w:type="dxa"/>
          </w:tcPr>
          <w:p w:rsidR="003351EE" w:rsidRPr="003351EE" w:rsidRDefault="003351EE" w:rsidP="003351E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351EE">
              <w:rPr>
                <w:sz w:val="24"/>
                <w:szCs w:val="24"/>
              </w:rPr>
              <w:t xml:space="preserve">Причины возникновения фирмы. </w:t>
            </w:r>
          </w:p>
          <w:p w:rsidR="003351EE" w:rsidRPr="003351EE" w:rsidRDefault="003351EE" w:rsidP="003351E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3351EE">
              <w:rPr>
                <w:sz w:val="24"/>
                <w:szCs w:val="24"/>
              </w:rPr>
              <w:t>Пределы вертикальной диверсифик</w:t>
            </w:r>
            <w:r w:rsidRPr="003351EE">
              <w:rPr>
                <w:sz w:val="24"/>
                <w:szCs w:val="24"/>
              </w:rPr>
              <w:t>а</w:t>
            </w:r>
            <w:r w:rsidRPr="003351EE">
              <w:rPr>
                <w:sz w:val="24"/>
                <w:szCs w:val="24"/>
              </w:rPr>
              <w:t xml:space="preserve">ции фирмы. </w:t>
            </w:r>
          </w:p>
          <w:p w:rsidR="009C46A8" w:rsidRPr="002C124A" w:rsidRDefault="003351EE" w:rsidP="003351E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351EE">
              <w:rPr>
                <w:sz w:val="24"/>
                <w:szCs w:val="24"/>
              </w:rPr>
              <w:t>Политизация внутренней органи</w:t>
            </w:r>
            <w:r>
              <w:rPr>
                <w:sz w:val="24"/>
                <w:szCs w:val="24"/>
              </w:rPr>
              <w:t>зации фирмы и критерий целесооб</w:t>
            </w:r>
            <w:r w:rsidRPr="003351EE">
              <w:rPr>
                <w:sz w:val="24"/>
                <w:szCs w:val="24"/>
              </w:rPr>
              <w:t>разности интеграции фирм.</w:t>
            </w:r>
          </w:p>
        </w:tc>
        <w:tc>
          <w:tcPr>
            <w:tcW w:w="992" w:type="dxa"/>
          </w:tcPr>
          <w:p w:rsidR="00182648" w:rsidRDefault="00DC04C8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82648" w:rsidRDefault="001852F5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1852F5">
        <w:tc>
          <w:tcPr>
            <w:tcW w:w="709" w:type="dxa"/>
          </w:tcPr>
          <w:p w:rsidR="00E9136B" w:rsidRDefault="00E9136B" w:rsidP="000C61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E9136B" w:rsidRDefault="00E9136B" w:rsidP="000C616E">
            <w:pPr>
              <w:rPr>
                <w:b/>
              </w:rPr>
            </w:pPr>
          </w:p>
        </w:tc>
        <w:tc>
          <w:tcPr>
            <w:tcW w:w="4395" w:type="dxa"/>
          </w:tcPr>
          <w:p w:rsidR="00E9136B" w:rsidRPr="00BE5BC2" w:rsidRDefault="00AC212F" w:rsidP="00AC212F">
            <w:pPr>
              <w:tabs>
                <w:tab w:val="num" w:pos="39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E9136B" w:rsidRDefault="00C85C2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E9136B" w:rsidRDefault="001852F5" w:rsidP="003546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54652">
              <w:rPr>
                <w:sz w:val="24"/>
                <w:szCs w:val="24"/>
              </w:rPr>
              <w:t>9</w:t>
            </w:r>
          </w:p>
        </w:tc>
      </w:tr>
    </w:tbl>
    <w:p w:rsidR="00E9136B" w:rsidRDefault="00E9136B" w:rsidP="003C14B3">
      <w:pPr>
        <w:jc w:val="center"/>
        <w:rPr>
          <w:b/>
          <w:sz w:val="28"/>
        </w:rPr>
      </w:pPr>
    </w:p>
    <w:p w:rsidR="005415BF" w:rsidRPr="00C90BEC" w:rsidRDefault="005415BF" w:rsidP="005415BF">
      <w:pPr>
        <w:jc w:val="center"/>
        <w:rPr>
          <w:b/>
          <w:sz w:val="24"/>
        </w:rPr>
      </w:pPr>
      <w:r w:rsidRPr="00C90BEC">
        <w:rPr>
          <w:b/>
          <w:sz w:val="24"/>
        </w:rPr>
        <w:t>4.3.Содержание лабораторных занятий</w:t>
      </w:r>
    </w:p>
    <w:p w:rsidR="005415BF" w:rsidRPr="00C90BEC" w:rsidRDefault="005415BF" w:rsidP="005415BF">
      <w:pPr>
        <w:jc w:val="center"/>
        <w:rPr>
          <w:sz w:val="24"/>
        </w:rPr>
      </w:pPr>
      <w:r w:rsidRPr="00C90BEC">
        <w:rPr>
          <w:sz w:val="24"/>
        </w:rPr>
        <w:t xml:space="preserve">Не </w:t>
      </w:r>
      <w:proofErr w:type="gramStart"/>
      <w:r w:rsidRPr="00C90BEC">
        <w:rPr>
          <w:sz w:val="24"/>
        </w:rPr>
        <w:t>предусмотрены</w:t>
      </w:r>
      <w:proofErr w:type="gramEnd"/>
      <w:r w:rsidRPr="00C90BEC">
        <w:rPr>
          <w:sz w:val="24"/>
        </w:rPr>
        <w:t xml:space="preserve"> учебным планом</w:t>
      </w:r>
    </w:p>
    <w:p w:rsidR="005415BF" w:rsidRPr="00C90BEC" w:rsidRDefault="00DB6A85" w:rsidP="00DB6A85">
      <w:pPr>
        <w:pStyle w:val="a6"/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>5.</w:t>
      </w:r>
      <w:r w:rsidR="005415BF" w:rsidRPr="00C90BEC">
        <w:rPr>
          <w:b/>
          <w:bCs/>
          <w:color w:val="000000"/>
          <w:spacing w:val="-5"/>
          <w:sz w:val="24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5415BF" w:rsidRPr="00C90BEC" w:rsidRDefault="005415BF" w:rsidP="005415BF">
      <w:pPr>
        <w:pStyle w:val="a4"/>
        <w:ind w:firstLine="0"/>
        <w:rPr>
          <w:b/>
          <w:sz w:val="24"/>
        </w:rPr>
      </w:pPr>
    </w:p>
    <w:p w:rsidR="005415BF" w:rsidRPr="00C90BEC" w:rsidRDefault="005415BF" w:rsidP="005415BF">
      <w:pPr>
        <w:ind w:firstLine="708"/>
        <w:jc w:val="center"/>
        <w:rPr>
          <w:b/>
          <w:sz w:val="24"/>
        </w:rPr>
      </w:pPr>
      <w:r w:rsidRPr="00C90BEC">
        <w:rPr>
          <w:b/>
          <w:sz w:val="24"/>
        </w:rPr>
        <w:t xml:space="preserve">5.1.Перечень </w:t>
      </w:r>
      <w:proofErr w:type="spellStart"/>
      <w:r w:rsidRPr="00C90BEC">
        <w:rPr>
          <w:b/>
          <w:sz w:val="24"/>
        </w:rPr>
        <w:t>вопросовтекущего</w:t>
      </w:r>
      <w:proofErr w:type="spellEnd"/>
      <w:r w:rsidRPr="00C90BEC">
        <w:rPr>
          <w:b/>
          <w:sz w:val="24"/>
        </w:rPr>
        <w:t xml:space="preserve"> контроля (типовых заданий)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693"/>
        <w:gridCol w:w="6804"/>
      </w:tblGrid>
      <w:tr w:rsidR="005415BF" w:rsidRPr="00BE61B4" w:rsidTr="001852F5">
        <w:tc>
          <w:tcPr>
            <w:tcW w:w="426" w:type="dxa"/>
          </w:tcPr>
          <w:p w:rsidR="005415BF" w:rsidRDefault="005415BF" w:rsidP="00763F32">
            <w:pPr>
              <w:jc w:val="center"/>
              <w:rPr>
                <w:sz w:val="24"/>
                <w:szCs w:val="24"/>
              </w:rPr>
            </w:pPr>
          </w:p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 xml:space="preserve">№ </w:t>
            </w:r>
            <w:proofErr w:type="gramStart"/>
            <w:r w:rsidRPr="00BE61B4">
              <w:rPr>
                <w:sz w:val="24"/>
                <w:szCs w:val="24"/>
              </w:rPr>
              <w:t>п</w:t>
            </w:r>
            <w:proofErr w:type="gramEnd"/>
            <w:r w:rsidRPr="00BE61B4">
              <w:rPr>
                <w:sz w:val="24"/>
                <w:szCs w:val="24"/>
              </w:rPr>
              <w:t>/п</w:t>
            </w:r>
          </w:p>
        </w:tc>
        <w:tc>
          <w:tcPr>
            <w:tcW w:w="2693" w:type="dxa"/>
          </w:tcPr>
          <w:p w:rsidR="005415BF" w:rsidRPr="00AB55FC" w:rsidRDefault="005415BF" w:rsidP="00763F3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804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ind w:left="33"/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Институциональная характеристика хозя</w:t>
            </w:r>
            <w:r w:rsidRPr="001C637D">
              <w:rPr>
                <w:sz w:val="24"/>
                <w:szCs w:val="24"/>
              </w:rPr>
              <w:t>й</w:t>
            </w:r>
            <w:r w:rsidRPr="001C637D">
              <w:rPr>
                <w:sz w:val="24"/>
                <w:szCs w:val="24"/>
              </w:rPr>
              <w:t>ственной среды и эк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номических субъектов</w:t>
            </w:r>
          </w:p>
        </w:tc>
        <w:tc>
          <w:tcPr>
            <w:tcW w:w="6804" w:type="dxa"/>
          </w:tcPr>
          <w:p w:rsidR="00294C73" w:rsidRPr="007C6CC1" w:rsidRDefault="007C6CC1" w:rsidP="00E72512">
            <w:pPr>
              <w:pStyle w:val="a6"/>
              <w:widowControl/>
              <w:tabs>
                <w:tab w:val="left" w:pos="175"/>
              </w:tabs>
              <w:autoSpaceDE/>
              <w:autoSpaceDN/>
              <w:adjustRightInd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294C73" w:rsidRPr="007C6CC1">
              <w:rPr>
                <w:sz w:val="24"/>
                <w:szCs w:val="24"/>
              </w:rPr>
              <w:t xml:space="preserve">Основные направления и проблематика </w:t>
            </w:r>
            <w:proofErr w:type="spellStart"/>
            <w:r w:rsidR="00294C73" w:rsidRPr="007C6CC1">
              <w:rPr>
                <w:sz w:val="24"/>
                <w:szCs w:val="24"/>
              </w:rPr>
              <w:t>институционализма</w:t>
            </w:r>
            <w:proofErr w:type="spellEnd"/>
            <w:r w:rsidR="00294C73" w:rsidRPr="007C6CC1">
              <w:rPr>
                <w:sz w:val="24"/>
                <w:szCs w:val="24"/>
              </w:rPr>
              <w:t>.</w:t>
            </w:r>
          </w:p>
          <w:p w:rsidR="005415BF" w:rsidRPr="007C6CC1" w:rsidRDefault="007C6CC1" w:rsidP="00E72512">
            <w:pPr>
              <w:pStyle w:val="a6"/>
              <w:widowControl/>
              <w:tabs>
                <w:tab w:val="left" w:pos="175"/>
              </w:tabs>
              <w:autoSpaceDE/>
              <w:autoSpaceDN/>
              <w:adjustRightInd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294C73" w:rsidRPr="007C6CC1">
              <w:rPr>
                <w:sz w:val="24"/>
                <w:szCs w:val="24"/>
              </w:rPr>
              <w:t>Факторы, влияющие на экономическое поведение.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ind w:firstLine="34"/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Институты и нормы. Структура институци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нальной среды</w:t>
            </w:r>
          </w:p>
        </w:tc>
        <w:tc>
          <w:tcPr>
            <w:tcW w:w="6804" w:type="dxa"/>
          </w:tcPr>
          <w:p w:rsidR="00294C73" w:rsidRPr="00294C73" w:rsidRDefault="007C6CC1" w:rsidP="00E72512">
            <w:pPr>
              <w:tabs>
                <w:tab w:val="left" w:pos="3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294C73" w:rsidRPr="00294C73">
              <w:rPr>
                <w:sz w:val="24"/>
                <w:szCs w:val="24"/>
              </w:rPr>
              <w:t xml:space="preserve"> Структура и классификация поведенческих норм.</w:t>
            </w:r>
          </w:p>
          <w:p w:rsidR="00294C73" w:rsidRPr="00294C73" w:rsidRDefault="007C6CC1" w:rsidP="00E72512">
            <w:pPr>
              <w:tabs>
                <w:tab w:val="left" w:pos="3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94C73" w:rsidRPr="00294C73">
              <w:rPr>
                <w:sz w:val="24"/>
                <w:szCs w:val="24"/>
              </w:rPr>
              <w:t>. Институт. Координационная и распределительная роль и</w:t>
            </w:r>
            <w:r w:rsidR="00294C73" w:rsidRPr="00294C73">
              <w:rPr>
                <w:sz w:val="24"/>
                <w:szCs w:val="24"/>
              </w:rPr>
              <w:t>н</w:t>
            </w:r>
            <w:r w:rsidR="00294C73" w:rsidRPr="00294C73">
              <w:rPr>
                <w:sz w:val="24"/>
                <w:szCs w:val="24"/>
              </w:rPr>
              <w:t>сти</w:t>
            </w:r>
            <w:r>
              <w:rPr>
                <w:sz w:val="24"/>
                <w:szCs w:val="24"/>
              </w:rPr>
              <w:t>ту</w:t>
            </w:r>
            <w:r w:rsidR="00294C73" w:rsidRPr="00294C73">
              <w:rPr>
                <w:sz w:val="24"/>
                <w:szCs w:val="24"/>
              </w:rPr>
              <w:t>та.</w:t>
            </w:r>
          </w:p>
          <w:p w:rsidR="00672935" w:rsidRPr="00294C73" w:rsidRDefault="007C6CC1" w:rsidP="00E72512">
            <w:pPr>
              <w:tabs>
                <w:tab w:val="left" w:pos="3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294C73" w:rsidRPr="00294C73">
              <w:rPr>
                <w:sz w:val="24"/>
                <w:szCs w:val="24"/>
              </w:rPr>
              <w:t>Основные подходы к объяснению причин институционал</w:t>
            </w:r>
            <w:r w:rsidR="00294C73" w:rsidRPr="00294C73">
              <w:rPr>
                <w:sz w:val="24"/>
                <w:szCs w:val="24"/>
              </w:rPr>
              <w:t>ь</w:t>
            </w:r>
            <w:r w:rsidR="00294C73" w:rsidRPr="00294C73">
              <w:rPr>
                <w:sz w:val="24"/>
                <w:szCs w:val="24"/>
              </w:rPr>
              <w:t>ных изменений. Зависимость от траектори</w:t>
            </w:r>
            <w:r w:rsidR="007436E3">
              <w:rPr>
                <w:sz w:val="24"/>
                <w:szCs w:val="24"/>
              </w:rPr>
              <w:t>и развития первой, второй и тре</w:t>
            </w:r>
            <w:r w:rsidR="00294C73" w:rsidRPr="00294C73">
              <w:rPr>
                <w:sz w:val="24"/>
                <w:szCs w:val="24"/>
              </w:rPr>
              <w:t>тьей степени.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color w:val="000000"/>
                <w:sz w:val="24"/>
                <w:szCs w:val="24"/>
              </w:rPr>
              <w:t xml:space="preserve">Трансакции и </w:t>
            </w:r>
            <w:proofErr w:type="spellStart"/>
            <w:r w:rsidRPr="001C637D">
              <w:rPr>
                <w:color w:val="000000"/>
                <w:sz w:val="24"/>
                <w:szCs w:val="24"/>
              </w:rPr>
              <w:t>транса</w:t>
            </w:r>
            <w:r w:rsidRPr="001C637D">
              <w:rPr>
                <w:color w:val="000000"/>
                <w:sz w:val="24"/>
                <w:szCs w:val="24"/>
              </w:rPr>
              <w:t>к</w:t>
            </w:r>
            <w:r w:rsidRPr="001C637D">
              <w:rPr>
                <w:color w:val="000000"/>
                <w:sz w:val="24"/>
                <w:szCs w:val="24"/>
              </w:rPr>
              <w:t>ционные</w:t>
            </w:r>
            <w:proofErr w:type="spellEnd"/>
            <w:r w:rsidRPr="001C637D">
              <w:rPr>
                <w:color w:val="000000"/>
                <w:sz w:val="24"/>
                <w:szCs w:val="24"/>
              </w:rPr>
              <w:t xml:space="preserve"> издержки в деятельности эконом</w:t>
            </w:r>
            <w:r w:rsidRPr="001C637D">
              <w:rPr>
                <w:color w:val="000000"/>
                <w:sz w:val="24"/>
                <w:szCs w:val="24"/>
              </w:rPr>
              <w:t>и</w:t>
            </w:r>
            <w:r w:rsidRPr="001C637D">
              <w:rPr>
                <w:color w:val="000000"/>
                <w:sz w:val="24"/>
                <w:szCs w:val="24"/>
              </w:rPr>
              <w:t>ческих субъектов</w:t>
            </w:r>
          </w:p>
        </w:tc>
        <w:tc>
          <w:tcPr>
            <w:tcW w:w="6804" w:type="dxa"/>
          </w:tcPr>
          <w:p w:rsidR="00294C73" w:rsidRPr="00294C73" w:rsidRDefault="007C6CC1" w:rsidP="00E72512">
            <w:pPr>
              <w:pStyle w:val="a6"/>
              <w:tabs>
                <w:tab w:val="left" w:pos="366"/>
              </w:tabs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94C73" w:rsidRPr="00294C73">
              <w:rPr>
                <w:sz w:val="24"/>
                <w:szCs w:val="24"/>
              </w:rPr>
              <w:t>. Трансакции сделки, управления и рационирования.</w:t>
            </w:r>
          </w:p>
          <w:p w:rsidR="00294C73" w:rsidRPr="00294C73" w:rsidRDefault="007C6CC1" w:rsidP="00E72512">
            <w:pPr>
              <w:pStyle w:val="a6"/>
              <w:tabs>
                <w:tab w:val="left" w:pos="366"/>
              </w:tabs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94C73" w:rsidRPr="00294C73">
              <w:rPr>
                <w:sz w:val="24"/>
                <w:szCs w:val="24"/>
              </w:rPr>
              <w:t xml:space="preserve">.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Трансакционные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издержки поиска информации,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</w:t>
            </w:r>
            <w:r w:rsidR="00294C73" w:rsidRPr="00294C73">
              <w:rPr>
                <w:sz w:val="24"/>
                <w:szCs w:val="24"/>
              </w:rPr>
              <w:t>и</w:t>
            </w:r>
            <w:r w:rsidR="00294C73" w:rsidRPr="00294C73">
              <w:rPr>
                <w:sz w:val="24"/>
                <w:szCs w:val="24"/>
              </w:rPr>
              <w:t>он-ные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издержки ведения переговоров и составления контра</w:t>
            </w:r>
            <w:r w:rsidR="00294C73" w:rsidRPr="00294C73">
              <w:rPr>
                <w:sz w:val="24"/>
                <w:szCs w:val="24"/>
              </w:rPr>
              <w:t>к</w:t>
            </w:r>
            <w:r w:rsidR="00294C73" w:rsidRPr="00294C73">
              <w:rPr>
                <w:sz w:val="24"/>
                <w:szCs w:val="24"/>
              </w:rPr>
              <w:t>тов.</w:t>
            </w:r>
          </w:p>
          <w:p w:rsidR="00294C73" w:rsidRPr="00294C73" w:rsidRDefault="007C6CC1" w:rsidP="00E72512">
            <w:pPr>
              <w:pStyle w:val="a6"/>
              <w:tabs>
                <w:tab w:val="left" w:pos="366"/>
              </w:tabs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94C73" w:rsidRPr="00294C73">
              <w:rPr>
                <w:sz w:val="24"/>
                <w:szCs w:val="24"/>
              </w:rPr>
              <w:t xml:space="preserve">.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Трансакционные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издержки принуждения к исполнению </w:t>
            </w:r>
            <w:proofErr w:type="gramStart"/>
            <w:r w:rsidR="00294C73" w:rsidRPr="00294C73">
              <w:rPr>
                <w:sz w:val="24"/>
                <w:szCs w:val="24"/>
              </w:rPr>
              <w:t>кон-трактов</w:t>
            </w:r>
            <w:proofErr w:type="gramEnd"/>
            <w:r w:rsidR="00294C73" w:rsidRPr="00294C73">
              <w:rPr>
                <w:sz w:val="24"/>
                <w:szCs w:val="24"/>
              </w:rPr>
              <w:t>. Частные механизмы защиты соглашений.</w:t>
            </w:r>
          </w:p>
          <w:p w:rsidR="00294C73" w:rsidRPr="007C6CC1" w:rsidRDefault="007C6CC1" w:rsidP="00E72512">
            <w:pPr>
              <w:tabs>
                <w:tab w:val="left" w:pos="3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94C73" w:rsidRPr="007C6CC1">
              <w:rPr>
                <w:sz w:val="24"/>
                <w:szCs w:val="24"/>
              </w:rPr>
              <w:t xml:space="preserve">. </w:t>
            </w:r>
            <w:proofErr w:type="spellStart"/>
            <w:r w:rsidR="00294C73" w:rsidRPr="007C6CC1">
              <w:rPr>
                <w:sz w:val="24"/>
                <w:szCs w:val="24"/>
              </w:rPr>
              <w:t>Репутационный</w:t>
            </w:r>
            <w:proofErr w:type="spellEnd"/>
            <w:r w:rsidR="00294C73" w:rsidRPr="007C6CC1">
              <w:rPr>
                <w:sz w:val="24"/>
                <w:szCs w:val="24"/>
              </w:rPr>
              <w:t xml:space="preserve"> механизм защиты соглашений. Правовая </w:t>
            </w:r>
            <w:r w:rsidR="001852F5" w:rsidRPr="007C6CC1">
              <w:rPr>
                <w:sz w:val="24"/>
                <w:szCs w:val="24"/>
              </w:rPr>
              <w:t>с</w:t>
            </w:r>
            <w:r w:rsidR="001852F5" w:rsidRPr="007C6CC1">
              <w:rPr>
                <w:sz w:val="24"/>
                <w:szCs w:val="24"/>
              </w:rPr>
              <w:t>и</w:t>
            </w:r>
            <w:r w:rsidR="001852F5" w:rsidRPr="007C6CC1">
              <w:rPr>
                <w:sz w:val="24"/>
                <w:szCs w:val="24"/>
              </w:rPr>
              <w:t>стема</w:t>
            </w:r>
            <w:r w:rsidR="00294C73" w:rsidRPr="007C6CC1">
              <w:rPr>
                <w:sz w:val="24"/>
                <w:szCs w:val="24"/>
              </w:rPr>
              <w:t xml:space="preserve"> защиты контрактов.</w:t>
            </w:r>
          </w:p>
          <w:p w:rsidR="005415BF" w:rsidRPr="00294C73" w:rsidRDefault="007C6CC1" w:rsidP="00E72512">
            <w:pPr>
              <w:pStyle w:val="a6"/>
              <w:tabs>
                <w:tab w:val="left" w:pos="366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72512">
              <w:rPr>
                <w:sz w:val="24"/>
                <w:szCs w:val="24"/>
              </w:rPr>
              <w:t>.</w:t>
            </w:r>
            <w:r w:rsidR="00294C73" w:rsidRPr="00294C73">
              <w:rPr>
                <w:sz w:val="24"/>
                <w:szCs w:val="24"/>
              </w:rPr>
              <w:t xml:space="preserve">Трансакционные издержки защиты контрактов. Налоги как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трансакционные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издержки.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color w:val="000000"/>
                <w:sz w:val="24"/>
                <w:szCs w:val="24"/>
              </w:rPr>
              <w:t>Специфичность акт</w:t>
            </w:r>
            <w:r w:rsidRPr="001C637D">
              <w:rPr>
                <w:color w:val="000000"/>
                <w:sz w:val="24"/>
                <w:szCs w:val="24"/>
              </w:rPr>
              <w:t>и</w:t>
            </w:r>
            <w:r w:rsidRPr="001C637D">
              <w:rPr>
                <w:color w:val="000000"/>
                <w:sz w:val="24"/>
                <w:szCs w:val="24"/>
              </w:rPr>
              <w:t>вов. Формы управления активами как способы ограничения оппорт</w:t>
            </w:r>
            <w:r w:rsidRPr="001C637D">
              <w:rPr>
                <w:color w:val="000000"/>
                <w:sz w:val="24"/>
                <w:szCs w:val="24"/>
              </w:rPr>
              <w:t>у</w:t>
            </w:r>
            <w:r w:rsidRPr="001C637D">
              <w:rPr>
                <w:color w:val="000000"/>
                <w:sz w:val="24"/>
                <w:szCs w:val="24"/>
              </w:rPr>
              <w:t>низма</w:t>
            </w:r>
          </w:p>
        </w:tc>
        <w:tc>
          <w:tcPr>
            <w:tcW w:w="6804" w:type="dxa"/>
          </w:tcPr>
          <w:p w:rsidR="00294C73" w:rsidRPr="007C6CC1" w:rsidRDefault="007C6CC1" w:rsidP="00E725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94C73" w:rsidRPr="007C6CC1">
              <w:rPr>
                <w:sz w:val="24"/>
                <w:szCs w:val="24"/>
              </w:rPr>
              <w:t xml:space="preserve">. Общие, специфические и </w:t>
            </w:r>
            <w:proofErr w:type="spellStart"/>
            <w:r w:rsidR="00294C73" w:rsidRPr="007C6CC1">
              <w:rPr>
                <w:sz w:val="24"/>
                <w:szCs w:val="24"/>
              </w:rPr>
              <w:t>идиосинкратические</w:t>
            </w:r>
            <w:proofErr w:type="spellEnd"/>
            <w:r w:rsidR="00294C73" w:rsidRPr="007C6CC1">
              <w:rPr>
                <w:sz w:val="24"/>
                <w:szCs w:val="24"/>
              </w:rPr>
              <w:t xml:space="preserve"> активы.</w:t>
            </w:r>
          </w:p>
          <w:p w:rsidR="006521E1" w:rsidRPr="00294C73" w:rsidRDefault="007C6CC1" w:rsidP="00E72512">
            <w:pPr>
              <w:jc w:val="both"/>
            </w:pPr>
            <w:r>
              <w:rPr>
                <w:sz w:val="24"/>
                <w:szCs w:val="24"/>
              </w:rPr>
              <w:t>2.</w:t>
            </w:r>
            <w:r w:rsidR="00294C73" w:rsidRPr="007C6CC1">
              <w:rPr>
                <w:sz w:val="24"/>
                <w:szCs w:val="24"/>
              </w:rPr>
              <w:t>. Формы управления разными видами трансакций.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Оппортунизм и турб</w:t>
            </w:r>
            <w:r w:rsidRPr="001C637D">
              <w:rPr>
                <w:sz w:val="24"/>
                <w:szCs w:val="24"/>
              </w:rPr>
              <w:t>у</w:t>
            </w:r>
            <w:r w:rsidRPr="001C637D">
              <w:rPr>
                <w:sz w:val="24"/>
                <w:szCs w:val="24"/>
              </w:rPr>
              <w:t>лентность хозяйстве</w:t>
            </w:r>
            <w:r w:rsidRPr="001C637D">
              <w:rPr>
                <w:sz w:val="24"/>
                <w:szCs w:val="24"/>
              </w:rPr>
              <w:t>н</w:t>
            </w:r>
            <w:r w:rsidRPr="001C637D">
              <w:rPr>
                <w:sz w:val="24"/>
                <w:szCs w:val="24"/>
              </w:rPr>
              <w:lastRenderedPageBreak/>
              <w:t>ной среды в теории контрактов</w:t>
            </w:r>
          </w:p>
        </w:tc>
        <w:tc>
          <w:tcPr>
            <w:tcW w:w="6804" w:type="dxa"/>
          </w:tcPr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294C73" w:rsidRPr="00294C73">
              <w:rPr>
                <w:sz w:val="24"/>
                <w:szCs w:val="24"/>
              </w:rPr>
              <w:t>. Общая характеристика взаимоотношений принципала и агента в теории агентства.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294C73" w:rsidRPr="00294C73">
              <w:rPr>
                <w:sz w:val="24"/>
                <w:szCs w:val="24"/>
              </w:rPr>
              <w:t>. Оппортунизм на стадии заключении контракта.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94C73" w:rsidRPr="00294C73">
              <w:rPr>
                <w:sz w:val="24"/>
                <w:szCs w:val="24"/>
              </w:rPr>
              <w:t>. Механизмы борьбы с неблагоприятным отбором.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94C73" w:rsidRPr="00294C73">
              <w:rPr>
                <w:sz w:val="24"/>
                <w:szCs w:val="24"/>
              </w:rPr>
              <w:t>. Оппортунизм на стадии исполнения контракта.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94C73" w:rsidRPr="00294C73">
              <w:rPr>
                <w:sz w:val="24"/>
                <w:szCs w:val="24"/>
              </w:rPr>
              <w:t>. Способы ограничения морального риска.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94C73" w:rsidRPr="00294C73">
              <w:rPr>
                <w:sz w:val="24"/>
                <w:szCs w:val="24"/>
              </w:rPr>
              <w:t>. Общая характеристика теории неполных контрактов. Спос</w:t>
            </w:r>
            <w:r w:rsidR="00294C73" w:rsidRPr="00294C73">
              <w:rPr>
                <w:sz w:val="24"/>
                <w:szCs w:val="24"/>
              </w:rPr>
              <w:t>о</w:t>
            </w:r>
            <w:r w:rsidR="00294C73" w:rsidRPr="00294C73">
              <w:rPr>
                <w:sz w:val="24"/>
                <w:szCs w:val="24"/>
              </w:rPr>
              <w:t>бы ограничения вымогательства.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94C73" w:rsidRPr="00294C73">
              <w:rPr>
                <w:sz w:val="24"/>
                <w:szCs w:val="24"/>
              </w:rPr>
              <w:t xml:space="preserve">. Общая характеристика контрактной теории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трансакционных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издержек. Классический контракт.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94C73" w:rsidRPr="00294C73">
              <w:rPr>
                <w:sz w:val="24"/>
                <w:szCs w:val="24"/>
              </w:rPr>
              <w:t xml:space="preserve">. Неоклассический и </w:t>
            </w:r>
            <w:proofErr w:type="spellStart"/>
            <w:r w:rsidR="00294C73" w:rsidRPr="00294C73">
              <w:rPr>
                <w:sz w:val="24"/>
                <w:szCs w:val="24"/>
              </w:rPr>
              <w:t>отношенческий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контракт.</w:t>
            </w:r>
          </w:p>
          <w:p w:rsidR="002932E7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94C73" w:rsidRPr="00294C73">
              <w:rPr>
                <w:sz w:val="24"/>
                <w:szCs w:val="24"/>
              </w:rPr>
              <w:t>. Виды контрактов и формы</w:t>
            </w:r>
            <w:r w:rsidR="0074380E">
              <w:rPr>
                <w:sz w:val="24"/>
                <w:szCs w:val="24"/>
              </w:rPr>
              <w:t xml:space="preserve"> управления разными видами тран</w:t>
            </w:r>
            <w:r w:rsidR="00294C73" w:rsidRPr="00294C73">
              <w:rPr>
                <w:sz w:val="24"/>
                <w:szCs w:val="24"/>
              </w:rPr>
              <w:t>сакций.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Институциональные режимы собственности и эффективность ос</w:t>
            </w:r>
            <w:r w:rsidRPr="001C637D">
              <w:rPr>
                <w:sz w:val="24"/>
                <w:szCs w:val="24"/>
              </w:rPr>
              <w:t>у</w:t>
            </w:r>
            <w:r w:rsidRPr="001C637D">
              <w:rPr>
                <w:sz w:val="24"/>
                <w:szCs w:val="24"/>
              </w:rPr>
              <w:t>ществления хозя</w:t>
            </w:r>
            <w:r w:rsidRPr="001C637D">
              <w:rPr>
                <w:sz w:val="24"/>
                <w:szCs w:val="24"/>
              </w:rPr>
              <w:t>й</w:t>
            </w:r>
            <w:r w:rsidRPr="001C637D">
              <w:rPr>
                <w:sz w:val="24"/>
                <w:szCs w:val="24"/>
              </w:rPr>
              <w:t>ственной деятельности</w:t>
            </w:r>
          </w:p>
        </w:tc>
        <w:tc>
          <w:tcPr>
            <w:tcW w:w="6804" w:type="dxa"/>
          </w:tcPr>
          <w:p w:rsidR="007C6CC1" w:rsidRPr="007C6CC1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C6CC1">
              <w:rPr>
                <w:sz w:val="24"/>
                <w:szCs w:val="24"/>
              </w:rPr>
              <w:t>. Расщепление, спецификация и размывание прав собстве</w:t>
            </w:r>
            <w:r w:rsidRPr="007C6CC1">
              <w:rPr>
                <w:sz w:val="24"/>
                <w:szCs w:val="24"/>
              </w:rPr>
              <w:t>н</w:t>
            </w:r>
            <w:r w:rsidRPr="007C6CC1">
              <w:rPr>
                <w:sz w:val="24"/>
                <w:szCs w:val="24"/>
              </w:rPr>
              <w:t>ности.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C6CC1">
              <w:rPr>
                <w:sz w:val="24"/>
                <w:szCs w:val="24"/>
              </w:rPr>
              <w:t>. Режимы общед</w:t>
            </w:r>
            <w:r w:rsidR="00B953E0">
              <w:rPr>
                <w:sz w:val="24"/>
                <w:szCs w:val="24"/>
              </w:rPr>
              <w:t>оступной и групповой собстве</w:t>
            </w:r>
            <w:r w:rsidRPr="007C6CC1">
              <w:rPr>
                <w:sz w:val="24"/>
                <w:szCs w:val="24"/>
              </w:rPr>
              <w:t>нности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7C6CC1">
              <w:rPr>
                <w:sz w:val="24"/>
                <w:szCs w:val="24"/>
              </w:rPr>
              <w:t>. Режим частной собственности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7C6CC1">
              <w:rPr>
                <w:sz w:val="24"/>
                <w:szCs w:val="24"/>
              </w:rPr>
              <w:t>. Режим государственной  собственности.</w:t>
            </w:r>
          </w:p>
          <w:p w:rsidR="000C207D" w:rsidRPr="00294C73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C6CC1">
              <w:rPr>
                <w:sz w:val="24"/>
                <w:szCs w:val="24"/>
              </w:rPr>
              <w:t xml:space="preserve">. Теорема </w:t>
            </w:r>
            <w:proofErr w:type="spellStart"/>
            <w:r w:rsidRPr="007C6CC1">
              <w:rPr>
                <w:sz w:val="24"/>
                <w:szCs w:val="24"/>
              </w:rPr>
              <w:t>Р.Коуза</w:t>
            </w:r>
            <w:proofErr w:type="spellEnd"/>
          </w:p>
        </w:tc>
      </w:tr>
      <w:tr w:rsidR="00204CAE" w:rsidRPr="00BE61B4" w:rsidTr="001852F5">
        <w:tc>
          <w:tcPr>
            <w:tcW w:w="426" w:type="dxa"/>
          </w:tcPr>
          <w:p w:rsidR="00204CAE" w:rsidRPr="00BE61B4" w:rsidRDefault="00204CAE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204CAE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 xml:space="preserve">Институциональная теория </w:t>
            </w:r>
            <w:r w:rsidR="00E72512" w:rsidRPr="001C637D">
              <w:rPr>
                <w:sz w:val="24"/>
                <w:szCs w:val="24"/>
              </w:rPr>
              <w:t xml:space="preserve">организации и управления </w:t>
            </w:r>
            <w:r w:rsidRPr="001C637D">
              <w:rPr>
                <w:sz w:val="24"/>
                <w:szCs w:val="24"/>
              </w:rPr>
              <w:t>фир</w:t>
            </w:r>
            <w:r w:rsidR="00E72512" w:rsidRPr="001C637D">
              <w:rPr>
                <w:sz w:val="24"/>
                <w:szCs w:val="24"/>
              </w:rPr>
              <w:t>мой</w:t>
            </w:r>
          </w:p>
        </w:tc>
        <w:tc>
          <w:tcPr>
            <w:tcW w:w="6804" w:type="dxa"/>
          </w:tcPr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C6CC1">
              <w:rPr>
                <w:sz w:val="24"/>
                <w:szCs w:val="24"/>
              </w:rPr>
              <w:t xml:space="preserve">Ф. </w:t>
            </w:r>
            <w:proofErr w:type="spellStart"/>
            <w:proofErr w:type="gramStart"/>
            <w:r w:rsidRPr="007C6CC1">
              <w:rPr>
                <w:sz w:val="24"/>
                <w:szCs w:val="24"/>
              </w:rPr>
              <w:t>Найт</w:t>
            </w:r>
            <w:proofErr w:type="spellEnd"/>
            <w:r w:rsidRPr="007C6CC1">
              <w:rPr>
                <w:sz w:val="24"/>
                <w:szCs w:val="24"/>
              </w:rPr>
              <w:t xml:space="preserve"> и</w:t>
            </w:r>
            <w:proofErr w:type="gramEnd"/>
            <w:r w:rsidRPr="007C6CC1">
              <w:rPr>
                <w:sz w:val="24"/>
                <w:szCs w:val="24"/>
              </w:rPr>
              <w:t xml:space="preserve"> Р. </w:t>
            </w:r>
            <w:proofErr w:type="spellStart"/>
            <w:r w:rsidRPr="007C6CC1">
              <w:rPr>
                <w:sz w:val="24"/>
                <w:szCs w:val="24"/>
              </w:rPr>
              <w:t>Коуз</w:t>
            </w:r>
            <w:proofErr w:type="spellEnd"/>
            <w:r w:rsidRPr="007C6CC1">
              <w:rPr>
                <w:sz w:val="24"/>
                <w:szCs w:val="24"/>
              </w:rPr>
              <w:t xml:space="preserve"> о причине возникновения фирмы.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7C6CC1">
              <w:rPr>
                <w:sz w:val="24"/>
                <w:szCs w:val="24"/>
              </w:rPr>
              <w:t xml:space="preserve"> Необходимость фирмы в рамках модели «принципал – агент». 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7C6CC1">
              <w:rPr>
                <w:sz w:val="24"/>
                <w:szCs w:val="24"/>
              </w:rPr>
              <w:t>. «Загадка Уильямсона». Пределы вертикальной диверсифик</w:t>
            </w:r>
            <w:r w:rsidRPr="007C6CC1">
              <w:rPr>
                <w:sz w:val="24"/>
                <w:szCs w:val="24"/>
              </w:rPr>
              <w:t>а</w:t>
            </w:r>
            <w:r w:rsidRPr="007C6CC1">
              <w:rPr>
                <w:sz w:val="24"/>
                <w:szCs w:val="24"/>
              </w:rPr>
              <w:t>ции фирмы.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7C6CC1">
              <w:rPr>
                <w:sz w:val="24"/>
                <w:szCs w:val="24"/>
              </w:rPr>
              <w:t>. Политика селективного вмешательства. Координационная и мотивационная проблема внутрифирменной организации.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C6CC1">
              <w:rPr>
                <w:sz w:val="24"/>
                <w:szCs w:val="24"/>
              </w:rPr>
              <w:t>.  Политизация внутренней жизни фирмы и издержки влияния.</w:t>
            </w:r>
          </w:p>
          <w:p w:rsidR="000B5219" w:rsidRPr="00294C73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4380E">
              <w:rPr>
                <w:sz w:val="24"/>
                <w:szCs w:val="24"/>
              </w:rPr>
              <w:t xml:space="preserve">. </w:t>
            </w:r>
            <w:r w:rsidRPr="007C6CC1">
              <w:rPr>
                <w:sz w:val="24"/>
                <w:szCs w:val="24"/>
              </w:rPr>
              <w:t>Критерий целесообразности интеграции фирм.</w:t>
            </w:r>
          </w:p>
        </w:tc>
      </w:tr>
    </w:tbl>
    <w:p w:rsidR="005415BF" w:rsidRDefault="005415BF" w:rsidP="005415BF">
      <w:pPr>
        <w:ind w:firstLine="708"/>
        <w:jc w:val="center"/>
        <w:rPr>
          <w:b/>
          <w:sz w:val="28"/>
        </w:rPr>
      </w:pPr>
    </w:p>
    <w:p w:rsidR="005415BF" w:rsidRPr="00C90BEC" w:rsidRDefault="005415BF" w:rsidP="00951BA9">
      <w:pPr>
        <w:pStyle w:val="a6"/>
        <w:numPr>
          <w:ilvl w:val="1"/>
          <w:numId w:val="4"/>
        </w:numPr>
        <w:jc w:val="center"/>
        <w:rPr>
          <w:b/>
          <w:sz w:val="24"/>
        </w:rPr>
      </w:pPr>
      <w:r w:rsidRPr="00C90BEC">
        <w:rPr>
          <w:b/>
          <w:sz w:val="24"/>
        </w:rPr>
        <w:t xml:space="preserve">Перечень </w:t>
      </w:r>
      <w:proofErr w:type="spellStart"/>
      <w:r w:rsidRPr="00C90BEC">
        <w:rPr>
          <w:b/>
          <w:sz w:val="24"/>
        </w:rPr>
        <w:t>вопросовпромежуточного</w:t>
      </w:r>
      <w:proofErr w:type="spellEnd"/>
      <w:r w:rsidRPr="00C90BEC">
        <w:rPr>
          <w:b/>
          <w:sz w:val="24"/>
        </w:rPr>
        <w:t xml:space="preserve"> контроля (типовых заданий)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2405"/>
        <w:gridCol w:w="6910"/>
      </w:tblGrid>
      <w:tr w:rsidR="00E74FEB" w:rsidRPr="00BE61B4" w:rsidTr="00E449A1">
        <w:tc>
          <w:tcPr>
            <w:tcW w:w="714" w:type="dxa"/>
          </w:tcPr>
          <w:p w:rsidR="005415BF" w:rsidRDefault="005415BF" w:rsidP="00763F32">
            <w:pPr>
              <w:jc w:val="center"/>
              <w:rPr>
                <w:sz w:val="24"/>
                <w:szCs w:val="24"/>
              </w:rPr>
            </w:pPr>
          </w:p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 xml:space="preserve">№ </w:t>
            </w:r>
            <w:proofErr w:type="gramStart"/>
            <w:r w:rsidRPr="00BE61B4">
              <w:rPr>
                <w:sz w:val="24"/>
                <w:szCs w:val="24"/>
              </w:rPr>
              <w:t>п</w:t>
            </w:r>
            <w:proofErr w:type="gramEnd"/>
            <w:r w:rsidRPr="00BE61B4">
              <w:rPr>
                <w:sz w:val="24"/>
                <w:szCs w:val="24"/>
              </w:rPr>
              <w:t>/п</w:t>
            </w:r>
          </w:p>
        </w:tc>
        <w:tc>
          <w:tcPr>
            <w:tcW w:w="2405" w:type="dxa"/>
          </w:tcPr>
          <w:p w:rsidR="005415BF" w:rsidRPr="00AB55FC" w:rsidRDefault="005415BF" w:rsidP="00763F3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910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E74FEB" w:rsidRPr="00BE61B4" w:rsidTr="00E449A1">
        <w:tc>
          <w:tcPr>
            <w:tcW w:w="714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1</w:t>
            </w:r>
          </w:p>
        </w:tc>
        <w:tc>
          <w:tcPr>
            <w:tcW w:w="2405" w:type="dxa"/>
          </w:tcPr>
          <w:p w:rsidR="005415BF" w:rsidRPr="001C637D" w:rsidRDefault="000719D4" w:rsidP="000719D4">
            <w:pPr>
              <w:ind w:firstLine="116"/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Институциональная характеристика х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зяйственной среды и экономических субъектов</w:t>
            </w:r>
          </w:p>
        </w:tc>
        <w:tc>
          <w:tcPr>
            <w:tcW w:w="6910" w:type="dxa"/>
          </w:tcPr>
          <w:p w:rsidR="00A66941" w:rsidRPr="00A66941" w:rsidRDefault="00A66941" w:rsidP="007436E3">
            <w:pPr>
              <w:pStyle w:val="a6"/>
              <w:numPr>
                <w:ilvl w:val="0"/>
                <w:numId w:val="11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 xml:space="preserve">Основные направления современной </w:t>
            </w:r>
            <w:proofErr w:type="spellStart"/>
            <w:r w:rsidRPr="00A66941">
              <w:rPr>
                <w:sz w:val="24"/>
                <w:szCs w:val="24"/>
              </w:rPr>
              <w:t>неоинституциональной</w:t>
            </w:r>
            <w:proofErr w:type="spellEnd"/>
            <w:r w:rsidRPr="00A66941">
              <w:rPr>
                <w:sz w:val="24"/>
                <w:szCs w:val="24"/>
              </w:rPr>
              <w:t xml:space="preserve"> теории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1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Предмет и метод институциональной экономики</w:t>
            </w:r>
            <w:r w:rsidR="00B953E0">
              <w:rPr>
                <w:sz w:val="24"/>
                <w:szCs w:val="24"/>
              </w:rPr>
              <w:t>.</w:t>
            </w:r>
          </w:p>
          <w:p w:rsidR="005415BF" w:rsidRPr="00486576" w:rsidRDefault="005415BF" w:rsidP="00E449A1">
            <w:pPr>
              <w:pStyle w:val="a6"/>
              <w:widowControl/>
              <w:autoSpaceDE/>
              <w:autoSpaceDN/>
              <w:adjustRightInd/>
              <w:ind w:left="366"/>
              <w:jc w:val="both"/>
              <w:rPr>
                <w:sz w:val="24"/>
                <w:szCs w:val="24"/>
              </w:rPr>
            </w:pPr>
          </w:p>
        </w:tc>
      </w:tr>
      <w:tr w:rsidR="00E74FEB" w:rsidRPr="00BE61B4" w:rsidTr="009E0FEC">
        <w:trPr>
          <w:trHeight w:val="1726"/>
        </w:trPr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2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ind w:firstLine="34"/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Институты и нормы. Структура инстит</w:t>
            </w:r>
            <w:r w:rsidRPr="001C637D">
              <w:rPr>
                <w:sz w:val="24"/>
                <w:szCs w:val="24"/>
              </w:rPr>
              <w:t>у</w:t>
            </w:r>
            <w:r w:rsidRPr="001C637D">
              <w:rPr>
                <w:sz w:val="24"/>
                <w:szCs w:val="24"/>
              </w:rPr>
              <w:t>циональной среды</w:t>
            </w:r>
          </w:p>
        </w:tc>
        <w:tc>
          <w:tcPr>
            <w:tcW w:w="6910" w:type="dxa"/>
          </w:tcPr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Экономическое поведение как принятие решений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Нормы и правила как базовые элементы институтов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Институты и их функции в экономике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Формальные и неформальные институты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Взаимодействие индивидов и институтов. Иерархия правил</w:t>
            </w:r>
            <w:r w:rsidR="00B953E0">
              <w:rPr>
                <w:sz w:val="24"/>
                <w:szCs w:val="24"/>
              </w:rPr>
              <w:t>.</w:t>
            </w:r>
          </w:p>
          <w:p w:rsidR="00D42CCA" w:rsidRPr="009E0FEC" w:rsidRDefault="00A66941" w:rsidP="009E0FEC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Институты и организации</w:t>
            </w:r>
            <w:r w:rsidR="00B953E0">
              <w:rPr>
                <w:sz w:val="24"/>
                <w:szCs w:val="24"/>
              </w:rPr>
              <w:t>.</w:t>
            </w:r>
          </w:p>
        </w:tc>
      </w:tr>
      <w:tr w:rsidR="00E74FEB" w:rsidRPr="00BE61B4" w:rsidTr="00E449A1"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3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jc w:val="both"/>
              <w:rPr>
                <w:sz w:val="24"/>
                <w:szCs w:val="24"/>
              </w:rPr>
            </w:pPr>
            <w:r w:rsidRPr="001C637D">
              <w:rPr>
                <w:color w:val="000000"/>
                <w:sz w:val="24"/>
                <w:szCs w:val="24"/>
              </w:rPr>
              <w:t xml:space="preserve">Трансакции и </w:t>
            </w:r>
            <w:proofErr w:type="spellStart"/>
            <w:r w:rsidRPr="001C637D">
              <w:rPr>
                <w:color w:val="000000"/>
                <w:sz w:val="24"/>
                <w:szCs w:val="24"/>
              </w:rPr>
              <w:t>тра</w:t>
            </w:r>
            <w:r w:rsidRPr="001C637D">
              <w:rPr>
                <w:color w:val="000000"/>
                <w:sz w:val="24"/>
                <w:szCs w:val="24"/>
              </w:rPr>
              <w:t>н</w:t>
            </w:r>
            <w:r w:rsidRPr="001C637D">
              <w:rPr>
                <w:color w:val="000000"/>
                <w:sz w:val="24"/>
                <w:szCs w:val="24"/>
              </w:rPr>
              <w:t>сакционные</w:t>
            </w:r>
            <w:proofErr w:type="spellEnd"/>
            <w:r w:rsidRPr="001C637D">
              <w:rPr>
                <w:color w:val="000000"/>
                <w:sz w:val="24"/>
                <w:szCs w:val="24"/>
              </w:rPr>
              <w:t xml:space="preserve"> издер</w:t>
            </w:r>
            <w:r w:rsidRPr="001C637D">
              <w:rPr>
                <w:color w:val="000000"/>
                <w:sz w:val="24"/>
                <w:szCs w:val="24"/>
              </w:rPr>
              <w:t>ж</w:t>
            </w:r>
            <w:r w:rsidRPr="001C637D">
              <w:rPr>
                <w:color w:val="000000"/>
                <w:sz w:val="24"/>
                <w:szCs w:val="24"/>
              </w:rPr>
              <w:t>ки в деятельности экономических субъектов</w:t>
            </w:r>
          </w:p>
        </w:tc>
        <w:tc>
          <w:tcPr>
            <w:tcW w:w="6910" w:type="dxa"/>
          </w:tcPr>
          <w:p w:rsidR="00A66941" w:rsidRPr="00A66941" w:rsidRDefault="00A66941" w:rsidP="007436E3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Трансакция как базовый элемент институционального анал</w:t>
            </w:r>
            <w:r w:rsidRPr="00A66941">
              <w:rPr>
                <w:sz w:val="24"/>
                <w:szCs w:val="24"/>
              </w:rPr>
              <w:t>и</w:t>
            </w:r>
            <w:r w:rsidRPr="00A66941">
              <w:rPr>
                <w:sz w:val="24"/>
                <w:szCs w:val="24"/>
              </w:rPr>
              <w:t>за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Классификация трансакций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 xml:space="preserve">Основные факторы возникновения </w:t>
            </w:r>
            <w:proofErr w:type="spellStart"/>
            <w:r w:rsidRPr="00A66941">
              <w:rPr>
                <w:sz w:val="24"/>
                <w:szCs w:val="24"/>
              </w:rPr>
              <w:t>трансакционных</w:t>
            </w:r>
            <w:proofErr w:type="spellEnd"/>
            <w:r w:rsidRPr="00A66941">
              <w:rPr>
                <w:sz w:val="24"/>
                <w:szCs w:val="24"/>
              </w:rPr>
              <w:t xml:space="preserve"> изде</w:t>
            </w:r>
            <w:r w:rsidRPr="00A66941">
              <w:rPr>
                <w:sz w:val="24"/>
                <w:szCs w:val="24"/>
              </w:rPr>
              <w:t>р</w:t>
            </w:r>
            <w:r w:rsidRPr="00A66941">
              <w:rPr>
                <w:sz w:val="24"/>
                <w:szCs w:val="24"/>
              </w:rPr>
              <w:t>жек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 xml:space="preserve">Классификации </w:t>
            </w:r>
            <w:proofErr w:type="spellStart"/>
            <w:r w:rsidRPr="00A66941">
              <w:rPr>
                <w:sz w:val="24"/>
                <w:szCs w:val="24"/>
              </w:rPr>
              <w:t>трансакционных</w:t>
            </w:r>
            <w:proofErr w:type="spellEnd"/>
            <w:r w:rsidRPr="00A66941">
              <w:rPr>
                <w:sz w:val="24"/>
                <w:szCs w:val="24"/>
              </w:rPr>
              <w:t xml:space="preserve"> издержек</w:t>
            </w:r>
            <w:r w:rsidR="00B953E0">
              <w:rPr>
                <w:sz w:val="24"/>
                <w:szCs w:val="24"/>
              </w:rPr>
              <w:t>.</w:t>
            </w:r>
          </w:p>
          <w:p w:rsidR="00D42CCA" w:rsidRPr="009E0FEC" w:rsidRDefault="00A66941" w:rsidP="009E0FEC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 xml:space="preserve">Количественная оценка </w:t>
            </w:r>
            <w:proofErr w:type="spellStart"/>
            <w:r w:rsidRPr="00A66941">
              <w:rPr>
                <w:sz w:val="24"/>
                <w:szCs w:val="24"/>
              </w:rPr>
              <w:t>трансакционных</w:t>
            </w:r>
            <w:proofErr w:type="spellEnd"/>
            <w:r w:rsidRPr="00A66941">
              <w:rPr>
                <w:sz w:val="24"/>
                <w:szCs w:val="24"/>
              </w:rPr>
              <w:t xml:space="preserve"> издержек</w:t>
            </w:r>
            <w:r w:rsidR="00B953E0">
              <w:rPr>
                <w:sz w:val="24"/>
                <w:szCs w:val="24"/>
              </w:rPr>
              <w:t>.</w:t>
            </w:r>
          </w:p>
        </w:tc>
      </w:tr>
      <w:tr w:rsidR="00E74FEB" w:rsidRPr="00BE61B4" w:rsidTr="00E449A1"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jc w:val="both"/>
              <w:rPr>
                <w:sz w:val="24"/>
                <w:szCs w:val="24"/>
              </w:rPr>
            </w:pPr>
            <w:r w:rsidRPr="001C637D">
              <w:rPr>
                <w:color w:val="000000"/>
                <w:sz w:val="24"/>
                <w:szCs w:val="24"/>
              </w:rPr>
              <w:t>Специфичность а</w:t>
            </w:r>
            <w:r w:rsidRPr="001C637D">
              <w:rPr>
                <w:color w:val="000000"/>
                <w:sz w:val="24"/>
                <w:szCs w:val="24"/>
              </w:rPr>
              <w:t>к</w:t>
            </w:r>
            <w:r w:rsidRPr="001C637D">
              <w:rPr>
                <w:color w:val="000000"/>
                <w:sz w:val="24"/>
                <w:szCs w:val="24"/>
              </w:rPr>
              <w:t>тивов. Формы управления актив</w:t>
            </w:r>
            <w:r w:rsidRPr="001C637D">
              <w:rPr>
                <w:color w:val="000000"/>
                <w:sz w:val="24"/>
                <w:szCs w:val="24"/>
              </w:rPr>
              <w:t>а</w:t>
            </w:r>
            <w:r w:rsidRPr="001C637D">
              <w:rPr>
                <w:color w:val="000000"/>
                <w:sz w:val="24"/>
                <w:szCs w:val="24"/>
              </w:rPr>
              <w:t>ми как способы ограничения оппо</w:t>
            </w:r>
            <w:r w:rsidRPr="001C637D">
              <w:rPr>
                <w:color w:val="000000"/>
                <w:sz w:val="24"/>
                <w:szCs w:val="24"/>
              </w:rPr>
              <w:t>р</w:t>
            </w:r>
            <w:r w:rsidRPr="001C637D">
              <w:rPr>
                <w:color w:val="000000"/>
                <w:sz w:val="24"/>
                <w:szCs w:val="24"/>
              </w:rPr>
              <w:lastRenderedPageBreak/>
              <w:t>тунизма</w:t>
            </w:r>
          </w:p>
        </w:tc>
        <w:tc>
          <w:tcPr>
            <w:tcW w:w="6910" w:type="dxa"/>
          </w:tcPr>
          <w:p w:rsidR="00486576" w:rsidRPr="00B953E0" w:rsidRDefault="00B953E0" w:rsidP="00B953E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A5532">
              <w:rPr>
                <w:sz w:val="24"/>
                <w:szCs w:val="24"/>
              </w:rPr>
              <w:lastRenderedPageBreak/>
              <w:t>1.</w:t>
            </w:r>
            <w:r w:rsidR="00E449A1" w:rsidRPr="00B953E0">
              <w:rPr>
                <w:sz w:val="24"/>
                <w:szCs w:val="24"/>
              </w:rPr>
              <w:t>Виды специфичности активов. Коэффициент специфичности активов.</w:t>
            </w:r>
          </w:p>
          <w:p w:rsidR="00E449A1" w:rsidRPr="00B953E0" w:rsidRDefault="00B953E0" w:rsidP="00B953E0">
            <w:pPr>
              <w:pStyle w:val="a6"/>
              <w:shd w:val="clear" w:color="auto" w:fill="FFFFFF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 w:rsidR="00E449A1" w:rsidRPr="00B953E0">
              <w:rPr>
                <w:sz w:val="24"/>
                <w:szCs w:val="24"/>
              </w:rPr>
              <w:t xml:space="preserve">Частота и специфичность </w:t>
            </w:r>
            <w:proofErr w:type="gramStart"/>
            <w:r w:rsidR="00E449A1" w:rsidRPr="00B953E0">
              <w:rPr>
                <w:sz w:val="24"/>
                <w:szCs w:val="24"/>
              </w:rPr>
              <w:t>активов</w:t>
            </w:r>
            <w:proofErr w:type="gramEnd"/>
            <w:r w:rsidR="00E449A1" w:rsidRPr="00B953E0">
              <w:rPr>
                <w:sz w:val="24"/>
                <w:szCs w:val="24"/>
              </w:rPr>
              <w:t xml:space="preserve"> и выбор формы управл</w:t>
            </w:r>
            <w:r w:rsidR="00E449A1" w:rsidRPr="00B953E0">
              <w:rPr>
                <w:sz w:val="24"/>
                <w:szCs w:val="24"/>
              </w:rPr>
              <w:t>е</w:t>
            </w:r>
            <w:r w:rsidR="00E449A1" w:rsidRPr="00B953E0">
              <w:rPr>
                <w:sz w:val="24"/>
                <w:szCs w:val="24"/>
              </w:rPr>
              <w:t>ния активами фирмы.</w:t>
            </w:r>
          </w:p>
        </w:tc>
      </w:tr>
      <w:tr w:rsidR="00E74FEB" w:rsidRPr="00BE61B4" w:rsidTr="007436E3">
        <w:trPr>
          <w:trHeight w:val="2351"/>
        </w:trPr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405" w:type="dxa"/>
          </w:tcPr>
          <w:p w:rsidR="00D42CCA" w:rsidRPr="001C637D" w:rsidRDefault="000719D4" w:rsidP="00AF366B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Оппортунизм и ту</w:t>
            </w:r>
            <w:r w:rsidRPr="001C637D">
              <w:rPr>
                <w:sz w:val="24"/>
                <w:szCs w:val="24"/>
              </w:rPr>
              <w:t>р</w:t>
            </w:r>
            <w:r w:rsidRPr="001C637D">
              <w:rPr>
                <w:sz w:val="24"/>
                <w:szCs w:val="24"/>
              </w:rPr>
              <w:t>булентность хозя</w:t>
            </w:r>
            <w:r w:rsidRPr="001C637D">
              <w:rPr>
                <w:sz w:val="24"/>
                <w:szCs w:val="24"/>
              </w:rPr>
              <w:t>й</w:t>
            </w:r>
            <w:r w:rsidRPr="001C637D">
              <w:rPr>
                <w:sz w:val="24"/>
                <w:szCs w:val="24"/>
              </w:rPr>
              <w:t>ственной среды в теории контрактов</w:t>
            </w:r>
          </w:p>
        </w:tc>
        <w:tc>
          <w:tcPr>
            <w:tcW w:w="6910" w:type="dxa"/>
          </w:tcPr>
          <w:p w:rsidR="008D7B53" w:rsidRPr="00E449A1" w:rsidRDefault="008D7B53" w:rsidP="007436E3">
            <w:pPr>
              <w:pStyle w:val="a6"/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ind w:left="175" w:firstLine="0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E449A1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Юридический и экономический подходы к понятию «контракт». Основные понятия теории контрактов</w:t>
            </w:r>
            <w:r w:rsidR="00B953E0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.</w:t>
            </w:r>
          </w:p>
          <w:p w:rsidR="008D7B53" w:rsidRPr="00E449A1" w:rsidRDefault="008D7B53" w:rsidP="007436E3">
            <w:pPr>
              <w:pStyle w:val="a6"/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ind w:left="175" w:firstLine="0"/>
              <w:jc w:val="both"/>
              <w:rPr>
                <w:rFonts w:eastAsia="Calibri"/>
                <w:bCs/>
                <w:iCs/>
                <w:sz w:val="24"/>
                <w:szCs w:val="24"/>
                <w:lang w:eastAsia="ar-SA"/>
              </w:rPr>
            </w:pPr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>Сравнительные параметры трансакций и их значение для теории контрактов.</w:t>
            </w:r>
          </w:p>
          <w:p w:rsidR="008D7B53" w:rsidRPr="00E449A1" w:rsidRDefault="008D7B53" w:rsidP="007436E3">
            <w:pPr>
              <w:pStyle w:val="a6"/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ind w:left="175" w:firstLine="0"/>
              <w:jc w:val="both"/>
              <w:rPr>
                <w:rFonts w:eastAsia="Calibri"/>
                <w:bCs/>
                <w:iCs/>
                <w:sz w:val="24"/>
                <w:szCs w:val="24"/>
                <w:lang w:eastAsia="ar-SA"/>
              </w:rPr>
            </w:pPr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 xml:space="preserve">Классификация контрактов: классические, неоклассические и </w:t>
            </w:r>
            <w:proofErr w:type="spellStart"/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>отношенческие</w:t>
            </w:r>
            <w:proofErr w:type="spellEnd"/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 xml:space="preserve"> контракты</w:t>
            </w:r>
            <w:r w:rsidR="00B953E0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>.</w:t>
            </w:r>
          </w:p>
          <w:p w:rsidR="00486576" w:rsidRPr="00BE61B4" w:rsidRDefault="008D7B53" w:rsidP="007436E3">
            <w:pPr>
              <w:pStyle w:val="a6"/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ind w:left="175" w:firstLine="0"/>
              <w:jc w:val="both"/>
              <w:rPr>
                <w:sz w:val="24"/>
                <w:szCs w:val="24"/>
              </w:rPr>
            </w:pPr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>Эффективная организация трансакций в зависимости от их параметров.</w:t>
            </w:r>
          </w:p>
        </w:tc>
      </w:tr>
      <w:tr w:rsidR="00E74FEB" w:rsidRPr="00BE61B4" w:rsidTr="00E449A1"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Институциональные режимы собственн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сти и эффективность осуществления х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зяйственной де</w:t>
            </w:r>
            <w:r w:rsidRPr="001C637D">
              <w:rPr>
                <w:sz w:val="24"/>
                <w:szCs w:val="24"/>
              </w:rPr>
              <w:t>я</w:t>
            </w:r>
            <w:r w:rsidRPr="001C637D">
              <w:rPr>
                <w:sz w:val="24"/>
                <w:szCs w:val="24"/>
              </w:rPr>
              <w:t>тельности</w:t>
            </w:r>
          </w:p>
        </w:tc>
        <w:tc>
          <w:tcPr>
            <w:tcW w:w="6910" w:type="dxa"/>
          </w:tcPr>
          <w:p w:rsidR="00A66941" w:rsidRPr="008D7B53" w:rsidRDefault="00A66941" w:rsidP="007436E3">
            <w:pPr>
              <w:ind w:left="175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1.</w:t>
            </w:r>
            <w:r w:rsidRPr="008D7B53">
              <w:rPr>
                <w:sz w:val="24"/>
                <w:szCs w:val="24"/>
              </w:rPr>
              <w:tab/>
              <w:t>Понятие прав собственности в экономической теории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8D7B53" w:rsidRDefault="008D7B53" w:rsidP="007436E3">
            <w:pPr>
              <w:ind w:left="175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2</w:t>
            </w:r>
            <w:r w:rsidR="00A66941" w:rsidRPr="008D7B53">
              <w:rPr>
                <w:sz w:val="24"/>
                <w:szCs w:val="24"/>
              </w:rPr>
              <w:t>.</w:t>
            </w:r>
            <w:r w:rsidR="00A66941" w:rsidRPr="008D7B53">
              <w:rPr>
                <w:sz w:val="24"/>
                <w:szCs w:val="24"/>
              </w:rPr>
              <w:tab/>
              <w:t>Проблема спецификации/размывания прав собственн</w:t>
            </w:r>
            <w:r w:rsidR="00A66941" w:rsidRPr="008D7B53">
              <w:rPr>
                <w:sz w:val="24"/>
                <w:szCs w:val="24"/>
              </w:rPr>
              <w:t>о</w:t>
            </w:r>
            <w:r w:rsidR="00A66941" w:rsidRPr="008D7B53">
              <w:rPr>
                <w:sz w:val="24"/>
                <w:szCs w:val="24"/>
              </w:rPr>
              <w:t>сти</w:t>
            </w:r>
            <w:r w:rsidR="00B953E0">
              <w:rPr>
                <w:sz w:val="24"/>
                <w:szCs w:val="24"/>
              </w:rPr>
              <w:t>.</w:t>
            </w:r>
          </w:p>
          <w:p w:rsidR="002B486C" w:rsidRPr="008D7B53" w:rsidRDefault="008D7B53" w:rsidP="007436E3">
            <w:pPr>
              <w:ind w:left="175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3</w:t>
            </w:r>
            <w:r w:rsidR="002B486C" w:rsidRPr="008D7B53">
              <w:rPr>
                <w:sz w:val="24"/>
                <w:szCs w:val="24"/>
              </w:rPr>
              <w:t>.</w:t>
            </w:r>
            <w:r w:rsidR="002B486C" w:rsidRPr="008D7B53">
              <w:rPr>
                <w:sz w:val="24"/>
                <w:szCs w:val="24"/>
              </w:rPr>
              <w:tab/>
              <w:t>Режимы собственности и экономическая эффективность</w:t>
            </w:r>
            <w:r w:rsidR="00B953E0">
              <w:rPr>
                <w:sz w:val="24"/>
                <w:szCs w:val="24"/>
              </w:rPr>
              <w:t>.</w:t>
            </w:r>
          </w:p>
          <w:p w:rsidR="00D42CCA" w:rsidRPr="00BE61B4" w:rsidRDefault="008D7B53" w:rsidP="007436E3">
            <w:pPr>
              <w:ind w:left="175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 xml:space="preserve">4. </w:t>
            </w:r>
            <w:r w:rsidR="00A66941" w:rsidRPr="008D7B53">
              <w:rPr>
                <w:sz w:val="24"/>
                <w:szCs w:val="24"/>
              </w:rPr>
              <w:t xml:space="preserve">Теорема </w:t>
            </w:r>
            <w:proofErr w:type="spellStart"/>
            <w:r w:rsidR="00A66941" w:rsidRPr="008D7B53">
              <w:rPr>
                <w:sz w:val="24"/>
                <w:szCs w:val="24"/>
              </w:rPr>
              <w:t>Коуза</w:t>
            </w:r>
            <w:proofErr w:type="spellEnd"/>
            <w:r w:rsidR="00A66941" w:rsidRPr="008D7B53">
              <w:rPr>
                <w:sz w:val="24"/>
                <w:szCs w:val="24"/>
              </w:rPr>
              <w:t>, ее формулировка и значение</w:t>
            </w:r>
            <w:r w:rsidR="00B953E0">
              <w:rPr>
                <w:sz w:val="24"/>
                <w:szCs w:val="24"/>
              </w:rPr>
              <w:t>.</w:t>
            </w:r>
          </w:p>
        </w:tc>
      </w:tr>
      <w:tr w:rsidR="00E74FEB" w:rsidRPr="00BE61B4" w:rsidTr="00E449A1"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 xml:space="preserve">Институциональная теория </w:t>
            </w:r>
            <w:r w:rsidR="00E72512" w:rsidRPr="001C637D">
              <w:rPr>
                <w:sz w:val="24"/>
                <w:szCs w:val="24"/>
              </w:rPr>
              <w:t xml:space="preserve">организации и управления </w:t>
            </w:r>
            <w:r w:rsidRPr="001C637D">
              <w:rPr>
                <w:sz w:val="24"/>
                <w:szCs w:val="24"/>
              </w:rPr>
              <w:t>фи</w:t>
            </w:r>
            <w:r w:rsidRPr="001C637D">
              <w:rPr>
                <w:sz w:val="24"/>
                <w:szCs w:val="24"/>
              </w:rPr>
              <w:t>р</w:t>
            </w:r>
            <w:r w:rsidR="00E72512" w:rsidRPr="001C637D">
              <w:rPr>
                <w:sz w:val="24"/>
                <w:szCs w:val="24"/>
              </w:rPr>
              <w:t>мой</w:t>
            </w:r>
          </w:p>
        </w:tc>
        <w:tc>
          <w:tcPr>
            <w:tcW w:w="6910" w:type="dxa"/>
          </w:tcPr>
          <w:p w:rsidR="008D7B53" w:rsidRPr="008D7B53" w:rsidRDefault="008D7B53" w:rsidP="007436E3">
            <w:pPr>
              <w:pStyle w:val="a6"/>
              <w:numPr>
                <w:ilvl w:val="0"/>
                <w:numId w:val="14"/>
              </w:numPr>
              <w:ind w:left="175" w:firstLine="0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Внутрифирменная структура.</w:t>
            </w:r>
          </w:p>
          <w:p w:rsidR="008D7B53" w:rsidRPr="008D7B53" w:rsidRDefault="008D7B53" w:rsidP="007436E3">
            <w:pPr>
              <w:pStyle w:val="a6"/>
              <w:numPr>
                <w:ilvl w:val="0"/>
                <w:numId w:val="14"/>
              </w:numPr>
              <w:ind w:left="175" w:firstLine="0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Организационная структура и типология фирм.</w:t>
            </w:r>
          </w:p>
          <w:p w:rsidR="00D42CCA" w:rsidRPr="00486576" w:rsidRDefault="00D42CCA" w:rsidP="00B953E0">
            <w:pPr>
              <w:pStyle w:val="a6"/>
              <w:ind w:left="175"/>
              <w:jc w:val="both"/>
              <w:rPr>
                <w:sz w:val="24"/>
                <w:szCs w:val="24"/>
              </w:rPr>
            </w:pPr>
          </w:p>
        </w:tc>
      </w:tr>
    </w:tbl>
    <w:p w:rsidR="000719D4" w:rsidRDefault="000719D4" w:rsidP="005415BF">
      <w:pPr>
        <w:pStyle w:val="a4"/>
        <w:jc w:val="center"/>
        <w:rPr>
          <w:b/>
        </w:rPr>
      </w:pPr>
    </w:p>
    <w:p w:rsidR="005415BF" w:rsidRPr="00C90BEC" w:rsidRDefault="005415BF" w:rsidP="00951BA9">
      <w:pPr>
        <w:pStyle w:val="a4"/>
        <w:numPr>
          <w:ilvl w:val="1"/>
          <w:numId w:val="13"/>
        </w:numPr>
        <w:jc w:val="center"/>
        <w:rPr>
          <w:b/>
          <w:sz w:val="24"/>
        </w:rPr>
      </w:pPr>
      <w:r w:rsidRPr="00C90BEC">
        <w:rPr>
          <w:b/>
          <w:sz w:val="24"/>
        </w:rPr>
        <w:t xml:space="preserve">Перечень тем курсовых проектов, курсовых работ, </w:t>
      </w:r>
    </w:p>
    <w:p w:rsidR="005415BF" w:rsidRPr="00C90BEC" w:rsidRDefault="005415BF" w:rsidP="005415BF">
      <w:pPr>
        <w:pStyle w:val="a4"/>
        <w:jc w:val="center"/>
        <w:rPr>
          <w:b/>
          <w:sz w:val="24"/>
        </w:rPr>
      </w:pPr>
      <w:r w:rsidRPr="00C90BEC">
        <w:rPr>
          <w:b/>
          <w:sz w:val="24"/>
        </w:rPr>
        <w:t>их краткое содержание и объем.</w:t>
      </w:r>
    </w:p>
    <w:p w:rsidR="005415BF" w:rsidRPr="00C90BEC" w:rsidRDefault="005415BF" w:rsidP="003C14B3">
      <w:pPr>
        <w:jc w:val="center"/>
        <w:rPr>
          <w:sz w:val="24"/>
        </w:rPr>
      </w:pPr>
      <w:r w:rsidRPr="00C90BEC">
        <w:rPr>
          <w:sz w:val="24"/>
        </w:rPr>
        <w:t xml:space="preserve">Учебным планом не </w:t>
      </w:r>
      <w:proofErr w:type="gramStart"/>
      <w:r w:rsidRPr="00C90BEC">
        <w:rPr>
          <w:sz w:val="24"/>
        </w:rPr>
        <w:t>предусмотрены</w:t>
      </w:r>
      <w:proofErr w:type="gramEnd"/>
      <w:r w:rsidR="00286F6D" w:rsidRPr="00C90BEC">
        <w:rPr>
          <w:sz w:val="24"/>
        </w:rPr>
        <w:t>.</w:t>
      </w:r>
    </w:p>
    <w:p w:rsidR="0074380E" w:rsidRPr="00C90BEC" w:rsidRDefault="0074380E" w:rsidP="00286F6D">
      <w:pPr>
        <w:tabs>
          <w:tab w:val="left" w:pos="851"/>
        </w:tabs>
        <w:ind w:left="426"/>
        <w:jc w:val="center"/>
        <w:rPr>
          <w:b/>
          <w:sz w:val="24"/>
          <w:szCs w:val="28"/>
        </w:rPr>
      </w:pPr>
    </w:p>
    <w:p w:rsidR="00286F6D" w:rsidRPr="00C90BEC" w:rsidRDefault="00286F6D" w:rsidP="00951BA9">
      <w:pPr>
        <w:pStyle w:val="a6"/>
        <w:numPr>
          <w:ilvl w:val="1"/>
          <w:numId w:val="13"/>
        </w:numPr>
        <w:tabs>
          <w:tab w:val="left" w:pos="851"/>
        </w:tabs>
        <w:jc w:val="center"/>
        <w:rPr>
          <w:b/>
          <w:sz w:val="24"/>
          <w:szCs w:val="28"/>
        </w:rPr>
      </w:pPr>
      <w:r w:rsidRPr="00C90BEC">
        <w:rPr>
          <w:b/>
          <w:sz w:val="24"/>
          <w:szCs w:val="28"/>
        </w:rPr>
        <w:t>Перечень индивидуальных домашних заданий,</w:t>
      </w:r>
    </w:p>
    <w:p w:rsidR="00286F6D" w:rsidRPr="00C90BEC" w:rsidRDefault="00286F6D" w:rsidP="00286F6D">
      <w:pPr>
        <w:pStyle w:val="a4"/>
        <w:jc w:val="center"/>
        <w:rPr>
          <w:b/>
          <w:sz w:val="24"/>
        </w:rPr>
      </w:pPr>
      <w:r w:rsidRPr="00C90BEC">
        <w:rPr>
          <w:b/>
          <w:sz w:val="24"/>
        </w:rPr>
        <w:t>расчетно-графических заданий.</w:t>
      </w:r>
    </w:p>
    <w:p w:rsidR="0074380E" w:rsidRDefault="0074380E" w:rsidP="00286F6D">
      <w:pPr>
        <w:pStyle w:val="a4"/>
        <w:jc w:val="center"/>
        <w:rPr>
          <w:b/>
        </w:rPr>
      </w:pPr>
    </w:p>
    <w:p w:rsidR="00C90BEC" w:rsidRPr="001F075A" w:rsidRDefault="00C90BEC" w:rsidP="00C90BEC">
      <w:pPr>
        <w:ind w:firstLine="567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4"/>
        </w:rPr>
        <w:t>ИД</w:t>
      </w:r>
      <w:r w:rsidRPr="00BA5F96">
        <w:rPr>
          <w:sz w:val="24"/>
        </w:rPr>
        <w:t>З по дисциплине «</w:t>
      </w:r>
      <w:r>
        <w:rPr>
          <w:sz w:val="24"/>
        </w:rPr>
        <w:t>Институциональная среда менеджмента</w:t>
      </w:r>
      <w:r w:rsidRPr="00BA5F96">
        <w:rPr>
          <w:sz w:val="24"/>
        </w:rPr>
        <w:t>» состоит в самостоятельной творческой работе в виде реферата. Реферат является аналитическим исследованием и должен продемонстрировать умение студента проводить самостоятельное изучение имеющейся и</w:t>
      </w:r>
      <w:r w:rsidRPr="00BA5F96">
        <w:rPr>
          <w:sz w:val="24"/>
        </w:rPr>
        <w:t>н</w:t>
      </w:r>
      <w:r w:rsidRPr="00BA5F96">
        <w:rPr>
          <w:sz w:val="24"/>
        </w:rPr>
        <w:t>формации и строить на его основе систему оценок и выводов</w:t>
      </w:r>
      <w:r w:rsidRPr="00BA5F96">
        <w:rPr>
          <w:rFonts w:ascii="Arial" w:hAnsi="Arial" w:cs="Arial"/>
          <w:color w:val="000000"/>
          <w:sz w:val="21"/>
          <w:szCs w:val="21"/>
        </w:rPr>
        <w:t>.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 xml:space="preserve">Реферат содержит следующие </w:t>
      </w:r>
      <w:r w:rsidRPr="001F075A">
        <w:rPr>
          <w:bCs/>
          <w:iCs/>
          <w:sz w:val="24"/>
          <w:szCs w:val="28"/>
        </w:rPr>
        <w:t>структурные элементы</w:t>
      </w:r>
      <w:r w:rsidRPr="001F075A">
        <w:rPr>
          <w:sz w:val="24"/>
          <w:szCs w:val="28"/>
        </w:rPr>
        <w:t>: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титульный лист;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содержание;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введение;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основная часть;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заключение;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библиографический список;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приложения (при необходимости).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color w:val="000000"/>
          <w:sz w:val="24"/>
        </w:rPr>
      </w:pPr>
      <w:r w:rsidRPr="001F075A">
        <w:rPr>
          <w:color w:val="000000"/>
          <w:sz w:val="24"/>
        </w:rPr>
        <w:t>Выполнение ИДЗ включает следующие этапы: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color w:val="000000"/>
          <w:sz w:val="24"/>
          <w:szCs w:val="24"/>
        </w:rPr>
      </w:pPr>
      <w:r w:rsidRPr="001F075A">
        <w:rPr>
          <w:color w:val="000000"/>
          <w:sz w:val="24"/>
        </w:rPr>
        <w:t>1)</w:t>
      </w:r>
      <w:r w:rsidRPr="001F075A">
        <w:rPr>
          <w:color w:val="000000"/>
          <w:sz w:val="32"/>
          <w:szCs w:val="24"/>
        </w:rPr>
        <w:t xml:space="preserve"> </w:t>
      </w:r>
      <w:r w:rsidRPr="001F075A">
        <w:rPr>
          <w:color w:val="000000"/>
          <w:sz w:val="24"/>
          <w:szCs w:val="24"/>
        </w:rPr>
        <w:t xml:space="preserve">выбор темы; 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jc w:val="both"/>
        <w:rPr>
          <w:color w:val="000000"/>
          <w:sz w:val="32"/>
          <w:szCs w:val="24"/>
        </w:rPr>
      </w:pPr>
      <w:r w:rsidRPr="001F075A">
        <w:rPr>
          <w:color w:val="000000"/>
          <w:sz w:val="24"/>
          <w:szCs w:val="24"/>
        </w:rPr>
        <w:t xml:space="preserve">2) </w:t>
      </w:r>
      <w:r w:rsidRPr="001F075A">
        <w:rPr>
          <w:sz w:val="24"/>
          <w:szCs w:val="18"/>
        </w:rPr>
        <w:t>подбор и изучение учебной, научной и периодической литературы;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color w:val="000000"/>
          <w:sz w:val="24"/>
        </w:rPr>
      </w:pPr>
      <w:r w:rsidRPr="001F075A">
        <w:rPr>
          <w:color w:val="000000"/>
          <w:sz w:val="24"/>
        </w:rPr>
        <w:t xml:space="preserve">3) составление плана работы; 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sz w:val="24"/>
          <w:szCs w:val="18"/>
        </w:rPr>
      </w:pPr>
      <w:r w:rsidRPr="001F075A">
        <w:rPr>
          <w:sz w:val="24"/>
          <w:szCs w:val="18"/>
        </w:rPr>
        <w:t>4) консультация с преподавателем по проблемным вопросам;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color w:val="000000"/>
          <w:sz w:val="24"/>
        </w:rPr>
      </w:pPr>
      <w:r w:rsidRPr="001F075A">
        <w:rPr>
          <w:color w:val="000000"/>
          <w:sz w:val="24"/>
        </w:rPr>
        <w:t xml:space="preserve">5) </w:t>
      </w:r>
      <w:r w:rsidRPr="001F075A">
        <w:rPr>
          <w:sz w:val="24"/>
          <w:szCs w:val="18"/>
        </w:rPr>
        <w:t>написание и оформление работы;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sz w:val="24"/>
          <w:szCs w:val="18"/>
        </w:rPr>
      </w:pPr>
      <w:r w:rsidRPr="001F075A">
        <w:rPr>
          <w:sz w:val="24"/>
          <w:szCs w:val="18"/>
        </w:rPr>
        <w:t>6) сдача ИДЗ на проверку;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sz w:val="24"/>
          <w:szCs w:val="18"/>
        </w:rPr>
      </w:pPr>
      <w:r w:rsidRPr="001F075A">
        <w:rPr>
          <w:sz w:val="24"/>
          <w:szCs w:val="18"/>
        </w:rPr>
        <w:t>7) работа над замечаниями преподавателя;</w:t>
      </w:r>
    </w:p>
    <w:p w:rsidR="00C90BEC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sz w:val="24"/>
          <w:szCs w:val="18"/>
        </w:rPr>
      </w:pPr>
      <w:r w:rsidRPr="001F075A">
        <w:rPr>
          <w:sz w:val="24"/>
          <w:szCs w:val="18"/>
        </w:rPr>
        <w:t>8) защита работы.</w:t>
      </w:r>
    </w:p>
    <w:p w:rsidR="00C90BEC" w:rsidRPr="007A2786" w:rsidRDefault="00C90BEC" w:rsidP="00C90BEC">
      <w:pPr>
        <w:ind w:firstLine="426"/>
        <w:contextualSpacing/>
        <w:jc w:val="both"/>
        <w:rPr>
          <w:sz w:val="28"/>
          <w:szCs w:val="28"/>
        </w:rPr>
      </w:pPr>
      <w:r w:rsidRPr="007A2786">
        <w:rPr>
          <w:sz w:val="24"/>
          <w:szCs w:val="24"/>
        </w:rPr>
        <w:t>Срок сдачи ИДЗ определяется преподавателем</w:t>
      </w:r>
      <w:r w:rsidRPr="007A2786">
        <w:rPr>
          <w:sz w:val="28"/>
          <w:szCs w:val="28"/>
        </w:rPr>
        <w:t>.</w:t>
      </w:r>
    </w:p>
    <w:p w:rsidR="00C90BEC" w:rsidRPr="007A2786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color w:val="000000"/>
          <w:sz w:val="24"/>
        </w:rPr>
      </w:pPr>
      <w:r w:rsidRPr="007A2786">
        <w:rPr>
          <w:bCs/>
          <w:spacing w:val="-1"/>
          <w:sz w:val="24"/>
        </w:rPr>
        <w:t>Общий объем ИДЗ – 20-25 страниц (без учета приложений).</w:t>
      </w:r>
    </w:p>
    <w:p w:rsidR="00C90BEC" w:rsidRDefault="00C90BEC" w:rsidP="009E0FEC">
      <w:pPr>
        <w:shd w:val="clear" w:color="auto" w:fill="FFFFFF"/>
        <w:autoSpaceDE/>
        <w:autoSpaceDN/>
        <w:adjustRightInd/>
        <w:ind w:firstLine="426"/>
        <w:contextualSpacing/>
        <w:jc w:val="both"/>
        <w:rPr>
          <w:color w:val="000000"/>
          <w:sz w:val="24"/>
        </w:rPr>
      </w:pPr>
      <w:r w:rsidRPr="007A2786">
        <w:rPr>
          <w:color w:val="000000"/>
          <w:sz w:val="24"/>
        </w:rPr>
        <w:t>Вся работа должна быть распечатана, сброшюрована, подшита в папку или размещена в файле.</w:t>
      </w:r>
    </w:p>
    <w:p w:rsidR="004D5538" w:rsidRPr="009E0FEC" w:rsidRDefault="004D5538" w:rsidP="009E0FEC">
      <w:pPr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</w:rPr>
      </w:pPr>
    </w:p>
    <w:p w:rsidR="00C90BEC" w:rsidRPr="00BA5F96" w:rsidRDefault="00C90BEC" w:rsidP="00C90BEC">
      <w:pPr>
        <w:widowControl/>
        <w:shd w:val="clear" w:color="auto" w:fill="FFFFFF"/>
        <w:autoSpaceDE/>
        <w:autoSpaceDN/>
        <w:adjustRightInd/>
        <w:contextualSpacing/>
        <w:jc w:val="center"/>
        <w:rPr>
          <w:color w:val="000000"/>
          <w:sz w:val="24"/>
          <w:szCs w:val="24"/>
        </w:rPr>
      </w:pPr>
      <w:r w:rsidRPr="00BA5F96">
        <w:rPr>
          <w:bCs/>
          <w:color w:val="000000"/>
          <w:sz w:val="24"/>
          <w:szCs w:val="24"/>
        </w:rPr>
        <w:lastRenderedPageBreak/>
        <w:t>Темы рефератов: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Альтернативные способы </w:t>
      </w:r>
      <w:proofErr w:type="spellStart"/>
      <w:r w:rsidRPr="00BA5F96">
        <w:rPr>
          <w:color w:val="000000"/>
          <w:sz w:val="24"/>
          <w:szCs w:val="24"/>
        </w:rPr>
        <w:t>интернализации</w:t>
      </w:r>
      <w:proofErr w:type="spellEnd"/>
      <w:r w:rsidRPr="00BA5F96">
        <w:rPr>
          <w:color w:val="000000"/>
          <w:sz w:val="24"/>
          <w:szCs w:val="24"/>
        </w:rPr>
        <w:t xml:space="preserve"> внешних эффектов. Теорема </w:t>
      </w:r>
      <w:proofErr w:type="spellStart"/>
      <w:r w:rsidRPr="00BA5F96">
        <w:rPr>
          <w:color w:val="000000"/>
          <w:sz w:val="24"/>
          <w:szCs w:val="24"/>
        </w:rPr>
        <w:t>Коуза</w:t>
      </w:r>
      <w:proofErr w:type="spellEnd"/>
      <w:r w:rsidRPr="00BA5F96"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Анализ взаимосвязи между институтами и экономическим развитием.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Вымогательство как вид оппортунистического поведения и способы его предотвращ</w:t>
      </w:r>
      <w:r w:rsidRPr="00BA5F96">
        <w:rPr>
          <w:color w:val="000000"/>
          <w:sz w:val="24"/>
          <w:szCs w:val="24"/>
        </w:rPr>
        <w:t>е</w:t>
      </w:r>
      <w:r w:rsidRPr="00BA5F96">
        <w:rPr>
          <w:color w:val="000000"/>
          <w:sz w:val="24"/>
          <w:szCs w:val="24"/>
        </w:rPr>
        <w:t>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Гибридные способы организации сделки и гарантии специфических инвестиций.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Институциональная структура общества. Институты формальные и неформальные и вз</w:t>
      </w:r>
      <w:r w:rsidRPr="00BA5F96">
        <w:rPr>
          <w:color w:val="000000"/>
          <w:sz w:val="24"/>
          <w:szCs w:val="24"/>
        </w:rPr>
        <w:t>а</w:t>
      </w:r>
      <w:r w:rsidRPr="00BA5F96">
        <w:rPr>
          <w:color w:val="000000"/>
          <w:sz w:val="24"/>
          <w:szCs w:val="24"/>
        </w:rPr>
        <w:t>имоотношение между ними.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Институциональные изменения и зависимость от пути развития.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Институциональные ловушки и дисфункции экономических институтов.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Коллективная собственность. Факторы, влияющие на оптимальный размер группы при коллективной собственности.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Контрактные и иерархические теории фирмы. Теория фирмы </w:t>
      </w:r>
      <w:proofErr w:type="spellStart"/>
      <w:r w:rsidRPr="00BA5F96">
        <w:rPr>
          <w:color w:val="000000"/>
          <w:sz w:val="24"/>
          <w:szCs w:val="24"/>
        </w:rPr>
        <w:t>Алчиана</w:t>
      </w:r>
      <w:proofErr w:type="spellEnd"/>
      <w:r w:rsidRPr="00BA5F96">
        <w:rPr>
          <w:color w:val="000000"/>
          <w:sz w:val="24"/>
          <w:szCs w:val="24"/>
        </w:rPr>
        <w:t xml:space="preserve"> и </w:t>
      </w:r>
      <w:proofErr w:type="spellStart"/>
      <w:r w:rsidRPr="00BA5F96">
        <w:rPr>
          <w:color w:val="000000"/>
          <w:sz w:val="24"/>
          <w:szCs w:val="24"/>
        </w:rPr>
        <w:t>Демсе</w:t>
      </w:r>
      <w:r>
        <w:rPr>
          <w:color w:val="000000"/>
          <w:sz w:val="24"/>
          <w:szCs w:val="24"/>
        </w:rPr>
        <w:t>т</w:t>
      </w:r>
      <w:r w:rsidRPr="00BA5F96">
        <w:rPr>
          <w:color w:val="000000"/>
          <w:sz w:val="24"/>
          <w:szCs w:val="24"/>
        </w:rPr>
        <w:t>ца</w:t>
      </w:r>
      <w:proofErr w:type="spellEnd"/>
      <w:r w:rsidRPr="00BA5F96">
        <w:rPr>
          <w:color w:val="000000"/>
          <w:sz w:val="24"/>
          <w:szCs w:val="24"/>
        </w:rPr>
        <w:t>, ее сравнительные достоинства и недостатки.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Моральный риск и способы его предотвращения.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Наивная теория возникновения прав собственности.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Неблагоприятный отбор и способы его предотвращения.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Определение и </w:t>
      </w:r>
      <w:r>
        <w:rPr>
          <w:color w:val="000000"/>
          <w:sz w:val="24"/>
          <w:szCs w:val="24"/>
        </w:rPr>
        <w:t>ф</w:t>
      </w:r>
      <w:r w:rsidRPr="00BA5F96">
        <w:rPr>
          <w:color w:val="000000"/>
          <w:sz w:val="24"/>
          <w:szCs w:val="24"/>
        </w:rPr>
        <w:t>ункции институтов. Основные типы ситуаций, в которых возникают и</w:t>
      </w:r>
      <w:r w:rsidRPr="00BA5F96">
        <w:rPr>
          <w:color w:val="000000"/>
          <w:sz w:val="24"/>
          <w:szCs w:val="24"/>
        </w:rPr>
        <w:t>н</w:t>
      </w:r>
      <w:r w:rsidRPr="00BA5F96">
        <w:rPr>
          <w:color w:val="000000"/>
          <w:sz w:val="24"/>
          <w:szCs w:val="24"/>
        </w:rPr>
        <w:t>ституты.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Определение </w:t>
      </w:r>
      <w:proofErr w:type="spellStart"/>
      <w:r w:rsidRPr="00BA5F96">
        <w:rPr>
          <w:color w:val="000000"/>
          <w:sz w:val="24"/>
          <w:szCs w:val="24"/>
        </w:rPr>
        <w:t>трансакционных</w:t>
      </w:r>
      <w:proofErr w:type="spellEnd"/>
      <w:r w:rsidRPr="00BA5F96">
        <w:rPr>
          <w:color w:val="000000"/>
          <w:sz w:val="24"/>
          <w:szCs w:val="24"/>
        </w:rPr>
        <w:t xml:space="preserve"> издержек. Рыночные </w:t>
      </w:r>
      <w:proofErr w:type="spellStart"/>
      <w:r w:rsidRPr="00BA5F96">
        <w:rPr>
          <w:color w:val="000000"/>
          <w:sz w:val="24"/>
          <w:szCs w:val="24"/>
        </w:rPr>
        <w:t>трансакционные</w:t>
      </w:r>
      <w:proofErr w:type="spellEnd"/>
      <w:r w:rsidRPr="00BA5F96">
        <w:rPr>
          <w:color w:val="000000"/>
          <w:sz w:val="24"/>
          <w:szCs w:val="24"/>
        </w:rPr>
        <w:t xml:space="preserve"> издержки, основные их виды и способы их экономии.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Поведенческие предпосылки институционального анализа</w:t>
      </w:r>
      <w:r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Предпосылки неоклассического экономического анализа и их модификация </w:t>
      </w:r>
      <w:proofErr w:type="spellStart"/>
      <w:r w:rsidRPr="00BA5F96">
        <w:rPr>
          <w:color w:val="000000"/>
          <w:sz w:val="24"/>
          <w:szCs w:val="24"/>
        </w:rPr>
        <w:t>институци</w:t>
      </w:r>
      <w:r w:rsidRPr="00BA5F96">
        <w:rPr>
          <w:color w:val="000000"/>
          <w:sz w:val="24"/>
          <w:szCs w:val="24"/>
        </w:rPr>
        <w:t>о</w:t>
      </w:r>
      <w:r w:rsidRPr="00BA5F96">
        <w:rPr>
          <w:color w:val="000000"/>
          <w:sz w:val="24"/>
          <w:szCs w:val="24"/>
        </w:rPr>
        <w:t>налистами</w:t>
      </w:r>
      <w:proofErr w:type="spellEnd"/>
      <w:r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Проблема вымогательства (</w:t>
      </w:r>
      <w:proofErr w:type="spellStart"/>
      <w:r w:rsidRPr="00BA5F96">
        <w:rPr>
          <w:color w:val="000000"/>
          <w:sz w:val="24"/>
          <w:szCs w:val="24"/>
        </w:rPr>
        <w:t>hold</w:t>
      </w:r>
      <w:proofErr w:type="spellEnd"/>
      <w:r w:rsidRPr="00BA5F96">
        <w:rPr>
          <w:color w:val="000000"/>
          <w:sz w:val="24"/>
          <w:szCs w:val="24"/>
        </w:rPr>
        <w:t xml:space="preserve"> </w:t>
      </w:r>
      <w:proofErr w:type="spellStart"/>
      <w:r w:rsidRPr="00BA5F96">
        <w:rPr>
          <w:color w:val="000000"/>
          <w:sz w:val="24"/>
          <w:szCs w:val="24"/>
        </w:rPr>
        <w:t>up</w:t>
      </w:r>
      <w:proofErr w:type="spellEnd"/>
      <w:r w:rsidRPr="00BA5F96">
        <w:rPr>
          <w:color w:val="000000"/>
          <w:sz w:val="24"/>
          <w:szCs w:val="24"/>
        </w:rPr>
        <w:t>) в отношениях заказчиков и поставщиков в системе государственных закупок.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Проблема доверия в экономической теории.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Проблема морального риска и </w:t>
      </w:r>
      <w:proofErr w:type="gramStart"/>
      <w:r w:rsidRPr="00BA5F96">
        <w:rPr>
          <w:color w:val="000000"/>
          <w:sz w:val="24"/>
          <w:szCs w:val="24"/>
        </w:rPr>
        <w:t>отношениях</w:t>
      </w:r>
      <w:proofErr w:type="gramEnd"/>
      <w:r w:rsidRPr="00BA5F96">
        <w:rPr>
          <w:color w:val="000000"/>
          <w:sz w:val="24"/>
          <w:szCs w:val="24"/>
        </w:rPr>
        <w:t xml:space="preserve"> банка и вкладчика.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Проблема принципала–агента в открытой корпорации и основные механизмы контроля управляющих.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Проблемы количественной оценки </w:t>
      </w:r>
      <w:proofErr w:type="spellStart"/>
      <w:r w:rsidRPr="00BA5F96">
        <w:rPr>
          <w:color w:val="000000"/>
          <w:sz w:val="24"/>
          <w:szCs w:val="24"/>
        </w:rPr>
        <w:t>трансакционных</w:t>
      </w:r>
      <w:proofErr w:type="spellEnd"/>
      <w:r w:rsidRPr="00BA5F96">
        <w:rPr>
          <w:color w:val="000000"/>
          <w:sz w:val="24"/>
          <w:szCs w:val="24"/>
        </w:rPr>
        <w:t xml:space="preserve"> издержек в экономике.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Проблемы корпоративного контроля в российской экономике.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Рыночные </w:t>
      </w:r>
      <w:proofErr w:type="spellStart"/>
      <w:r w:rsidRPr="00BA5F96">
        <w:rPr>
          <w:color w:val="000000"/>
          <w:sz w:val="24"/>
          <w:szCs w:val="24"/>
        </w:rPr>
        <w:t>трансакционные</w:t>
      </w:r>
      <w:proofErr w:type="spellEnd"/>
      <w:r w:rsidRPr="00BA5F96">
        <w:rPr>
          <w:color w:val="000000"/>
          <w:sz w:val="24"/>
          <w:szCs w:val="24"/>
        </w:rPr>
        <w:t xml:space="preserve"> издержки и способы их экономии (на примере конкретной сделки).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Способы предотвращения оппортунистического поведения в бюрократических орган</w:t>
      </w:r>
      <w:r w:rsidRPr="00BA5F96">
        <w:rPr>
          <w:color w:val="000000"/>
          <w:sz w:val="24"/>
          <w:szCs w:val="24"/>
        </w:rPr>
        <w:t>и</w:t>
      </w:r>
      <w:r w:rsidRPr="00BA5F96">
        <w:rPr>
          <w:color w:val="000000"/>
          <w:sz w:val="24"/>
          <w:szCs w:val="24"/>
        </w:rPr>
        <w:t>зациях.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Стимулы при государственной собственности. Экономические последствия госуда</w:t>
      </w:r>
      <w:r w:rsidRPr="00BA5F96">
        <w:rPr>
          <w:color w:val="000000"/>
          <w:sz w:val="24"/>
          <w:szCs w:val="24"/>
        </w:rPr>
        <w:t>р</w:t>
      </w:r>
      <w:r w:rsidRPr="00BA5F96">
        <w:rPr>
          <w:color w:val="000000"/>
          <w:sz w:val="24"/>
          <w:szCs w:val="24"/>
        </w:rPr>
        <w:t>ственной собственности.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Теория государства </w:t>
      </w:r>
      <w:proofErr w:type="spellStart"/>
      <w:r w:rsidRPr="00BA5F96">
        <w:rPr>
          <w:color w:val="000000"/>
          <w:sz w:val="24"/>
          <w:szCs w:val="24"/>
        </w:rPr>
        <w:t>Норта</w:t>
      </w:r>
      <w:proofErr w:type="spellEnd"/>
      <w:r w:rsidRPr="00BA5F96"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Теория групп со специфическими интересами.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Теория неполных контрактов, остаточные права собственности и их роль в теории фи</w:t>
      </w:r>
      <w:r w:rsidRPr="00BA5F96">
        <w:rPr>
          <w:color w:val="000000"/>
          <w:sz w:val="24"/>
          <w:szCs w:val="24"/>
        </w:rPr>
        <w:t>р</w:t>
      </w:r>
      <w:r w:rsidRPr="00BA5F96">
        <w:rPr>
          <w:color w:val="000000"/>
          <w:sz w:val="24"/>
          <w:szCs w:val="24"/>
        </w:rPr>
        <w:t xml:space="preserve">мы </w:t>
      </w:r>
      <w:proofErr w:type="spellStart"/>
      <w:r w:rsidRPr="00BA5F96">
        <w:rPr>
          <w:color w:val="000000"/>
          <w:sz w:val="24"/>
          <w:szCs w:val="24"/>
        </w:rPr>
        <w:t>Харта</w:t>
      </w:r>
      <w:proofErr w:type="spellEnd"/>
      <w:r w:rsidRPr="00BA5F96">
        <w:rPr>
          <w:color w:val="000000"/>
          <w:sz w:val="24"/>
          <w:szCs w:val="24"/>
        </w:rPr>
        <w:t xml:space="preserve">. Границы фирмы по </w:t>
      </w:r>
      <w:proofErr w:type="spellStart"/>
      <w:r w:rsidRPr="00BA5F96">
        <w:rPr>
          <w:color w:val="000000"/>
          <w:sz w:val="24"/>
          <w:szCs w:val="24"/>
        </w:rPr>
        <w:t>Харту</w:t>
      </w:r>
      <w:proofErr w:type="spellEnd"/>
      <w:r w:rsidRPr="00BA5F96"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Теория </w:t>
      </w:r>
      <w:proofErr w:type="spellStart"/>
      <w:r w:rsidRPr="00BA5F96">
        <w:rPr>
          <w:color w:val="000000"/>
          <w:sz w:val="24"/>
          <w:szCs w:val="24"/>
        </w:rPr>
        <w:t>рентоориентированного</w:t>
      </w:r>
      <w:proofErr w:type="spellEnd"/>
      <w:r w:rsidRPr="00BA5F96">
        <w:rPr>
          <w:color w:val="000000"/>
          <w:sz w:val="24"/>
          <w:szCs w:val="24"/>
        </w:rPr>
        <w:t xml:space="preserve"> поведения.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Теория фирмы </w:t>
      </w:r>
      <w:proofErr w:type="spellStart"/>
      <w:r w:rsidRPr="00BA5F96">
        <w:rPr>
          <w:color w:val="000000"/>
          <w:sz w:val="24"/>
          <w:szCs w:val="24"/>
        </w:rPr>
        <w:t>Коуза</w:t>
      </w:r>
      <w:proofErr w:type="spellEnd"/>
      <w:r w:rsidRPr="00BA5F96">
        <w:rPr>
          <w:color w:val="000000"/>
          <w:sz w:val="24"/>
          <w:szCs w:val="24"/>
        </w:rPr>
        <w:t>, ее основные достоинства и недостатки.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Теория фирмы Уильямсона. Границы фирмы по Уильямсону.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Типы контрактов и альтернативные способы организации сделки.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Трагедия общедоступной собственности и способы ее предотвращения.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Трансформация формальных</w:t>
      </w:r>
      <w:r>
        <w:rPr>
          <w:color w:val="000000"/>
          <w:sz w:val="24"/>
          <w:szCs w:val="24"/>
        </w:rPr>
        <w:t xml:space="preserve"> и</w:t>
      </w:r>
      <w:r w:rsidRPr="00BA5F96">
        <w:rPr>
          <w:color w:val="000000"/>
          <w:sz w:val="24"/>
          <w:szCs w:val="24"/>
        </w:rPr>
        <w:t xml:space="preserve"> неформальных институтов в России в 1990–е годы.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Частные механизмы защиты контрактов в российской экономике.</w:t>
      </w:r>
    </w:p>
    <w:p w:rsidR="00C90BEC" w:rsidRDefault="00C90BEC" w:rsidP="00286F6D">
      <w:pPr>
        <w:pStyle w:val="a4"/>
        <w:jc w:val="center"/>
        <w:rPr>
          <w:b/>
        </w:rPr>
      </w:pPr>
    </w:p>
    <w:p w:rsidR="00286F6D" w:rsidRPr="009E0FEC" w:rsidRDefault="00286F6D" w:rsidP="00951BA9">
      <w:pPr>
        <w:pStyle w:val="a4"/>
        <w:numPr>
          <w:ilvl w:val="1"/>
          <w:numId w:val="13"/>
        </w:numPr>
        <w:jc w:val="center"/>
        <w:rPr>
          <w:b/>
          <w:sz w:val="24"/>
        </w:rPr>
      </w:pPr>
      <w:r w:rsidRPr="009E0FEC">
        <w:rPr>
          <w:b/>
          <w:sz w:val="24"/>
        </w:rPr>
        <w:t>Перечень контрольных работ.</w:t>
      </w:r>
    </w:p>
    <w:p w:rsidR="00B00E71" w:rsidRDefault="00B00E71" w:rsidP="00B00E71">
      <w:pPr>
        <w:jc w:val="center"/>
        <w:rPr>
          <w:sz w:val="24"/>
          <w:szCs w:val="24"/>
        </w:rPr>
      </w:pPr>
      <w:r w:rsidRPr="00DA6E4A">
        <w:rPr>
          <w:sz w:val="24"/>
          <w:szCs w:val="24"/>
        </w:rPr>
        <w:t xml:space="preserve">Учебным планом не </w:t>
      </w:r>
      <w:proofErr w:type="gramStart"/>
      <w:r w:rsidRPr="00DA6E4A">
        <w:rPr>
          <w:sz w:val="24"/>
          <w:szCs w:val="24"/>
        </w:rPr>
        <w:t>предусмотрены</w:t>
      </w:r>
      <w:proofErr w:type="gramEnd"/>
      <w:r w:rsidRPr="00DA6E4A">
        <w:rPr>
          <w:sz w:val="24"/>
          <w:szCs w:val="24"/>
        </w:rPr>
        <w:t>.</w:t>
      </w:r>
    </w:p>
    <w:p w:rsidR="00164119" w:rsidRDefault="00164119" w:rsidP="00B00E71">
      <w:pPr>
        <w:jc w:val="center"/>
        <w:rPr>
          <w:sz w:val="24"/>
          <w:szCs w:val="24"/>
        </w:rPr>
      </w:pPr>
    </w:p>
    <w:p w:rsidR="00164119" w:rsidRDefault="00164119" w:rsidP="00B00E71">
      <w:pPr>
        <w:jc w:val="center"/>
        <w:rPr>
          <w:sz w:val="24"/>
          <w:szCs w:val="24"/>
        </w:rPr>
      </w:pPr>
    </w:p>
    <w:p w:rsidR="00166C1D" w:rsidRPr="00462BBF" w:rsidRDefault="00166C1D" w:rsidP="00951BA9">
      <w:pPr>
        <w:pStyle w:val="a6"/>
        <w:numPr>
          <w:ilvl w:val="0"/>
          <w:numId w:val="1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8"/>
        </w:rPr>
      </w:pPr>
      <w:r w:rsidRPr="00462BBF">
        <w:rPr>
          <w:b/>
          <w:bCs/>
          <w:color w:val="000000"/>
          <w:spacing w:val="-5"/>
          <w:sz w:val="24"/>
          <w:szCs w:val="28"/>
        </w:rPr>
        <w:lastRenderedPageBreak/>
        <w:t>ОСНОВНАЯ И ДОПОЛНИТЕЛЬНАЯ ЛИТЕРАТУРА</w:t>
      </w:r>
    </w:p>
    <w:p w:rsidR="00951BA9" w:rsidRPr="00462BBF" w:rsidRDefault="00951BA9" w:rsidP="00130F43">
      <w:pPr>
        <w:jc w:val="center"/>
        <w:rPr>
          <w:b/>
          <w:sz w:val="24"/>
          <w:szCs w:val="28"/>
        </w:rPr>
      </w:pPr>
    </w:p>
    <w:p w:rsidR="00166C1D" w:rsidRPr="00462BBF" w:rsidRDefault="00130F43" w:rsidP="00130F43">
      <w:pPr>
        <w:jc w:val="center"/>
        <w:rPr>
          <w:b/>
          <w:sz w:val="24"/>
          <w:szCs w:val="28"/>
        </w:rPr>
      </w:pPr>
      <w:r w:rsidRPr="00462BBF">
        <w:rPr>
          <w:b/>
          <w:sz w:val="24"/>
          <w:szCs w:val="28"/>
        </w:rPr>
        <w:t xml:space="preserve">6.1. </w:t>
      </w:r>
      <w:r w:rsidR="00166C1D" w:rsidRPr="00462BBF">
        <w:rPr>
          <w:b/>
          <w:sz w:val="24"/>
          <w:szCs w:val="28"/>
        </w:rPr>
        <w:t>Перечень основной литературы</w:t>
      </w:r>
    </w:p>
    <w:p w:rsidR="00B33C08" w:rsidRPr="00130F43" w:rsidRDefault="00B33C08" w:rsidP="00130F43">
      <w:pPr>
        <w:jc w:val="center"/>
        <w:rPr>
          <w:b/>
          <w:sz w:val="28"/>
          <w:szCs w:val="28"/>
        </w:rPr>
      </w:pP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1. </w:t>
      </w:r>
      <w:proofErr w:type="spellStart"/>
      <w:r w:rsidRPr="006062F3">
        <w:rPr>
          <w:sz w:val="24"/>
          <w:szCs w:val="24"/>
        </w:rPr>
        <w:t>Земцова</w:t>
      </w:r>
      <w:proofErr w:type="spellEnd"/>
      <w:r w:rsidRPr="006062F3">
        <w:rPr>
          <w:sz w:val="24"/>
          <w:szCs w:val="24"/>
        </w:rPr>
        <w:t xml:space="preserve"> Л.В. Институциональная экономика [Электронный ресурс]: учебное пособие/ Л.В. </w:t>
      </w:r>
      <w:proofErr w:type="spellStart"/>
      <w:r w:rsidRPr="006062F3">
        <w:rPr>
          <w:sz w:val="24"/>
          <w:szCs w:val="24"/>
        </w:rPr>
        <w:t>Земцова</w:t>
      </w:r>
      <w:proofErr w:type="spellEnd"/>
      <w:r w:rsidRPr="006062F3">
        <w:rPr>
          <w:sz w:val="24"/>
          <w:szCs w:val="24"/>
        </w:rPr>
        <w:t xml:space="preserve">. – </w:t>
      </w:r>
      <w:proofErr w:type="spellStart"/>
      <w:r w:rsidRPr="006062F3">
        <w:rPr>
          <w:sz w:val="24"/>
          <w:szCs w:val="24"/>
        </w:rPr>
        <w:t>Электрон</w:t>
      </w:r>
      <w:proofErr w:type="gramStart"/>
      <w:r w:rsidRPr="006062F3">
        <w:rPr>
          <w:sz w:val="24"/>
          <w:szCs w:val="24"/>
        </w:rPr>
        <w:t>.т</w:t>
      </w:r>
      <w:proofErr w:type="gramEnd"/>
      <w:r w:rsidRPr="006062F3">
        <w:rPr>
          <w:sz w:val="24"/>
          <w:szCs w:val="24"/>
        </w:rPr>
        <w:t>екстовые</w:t>
      </w:r>
      <w:proofErr w:type="spellEnd"/>
      <w:r w:rsidRPr="006062F3">
        <w:rPr>
          <w:sz w:val="24"/>
          <w:szCs w:val="24"/>
        </w:rPr>
        <w:t xml:space="preserve"> данные. – Томск: Томский государственный университет систем управления и радиоэлектроники, Эль Контент, 2012. – 168 c. – Режим доступа: http://www.iprbookshop.ru/13882. </w:t>
      </w: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>2. Парамонов В.С. Институциональная экономика [Электронный ресурс]: учебное пос</w:t>
      </w:r>
      <w:r w:rsidRPr="006062F3">
        <w:rPr>
          <w:sz w:val="24"/>
          <w:szCs w:val="24"/>
        </w:rPr>
        <w:t>о</w:t>
      </w:r>
      <w:r w:rsidRPr="006062F3">
        <w:rPr>
          <w:sz w:val="24"/>
          <w:szCs w:val="24"/>
        </w:rPr>
        <w:t xml:space="preserve">бие/ В.С. Парамонов, Н.И. Литвина. – </w:t>
      </w:r>
      <w:proofErr w:type="spellStart"/>
      <w:r w:rsidRPr="006062F3">
        <w:rPr>
          <w:sz w:val="24"/>
          <w:szCs w:val="24"/>
        </w:rPr>
        <w:t>Электрон</w:t>
      </w:r>
      <w:proofErr w:type="gramStart"/>
      <w:r w:rsidRPr="006062F3">
        <w:rPr>
          <w:sz w:val="24"/>
          <w:szCs w:val="24"/>
        </w:rPr>
        <w:t>.т</w:t>
      </w:r>
      <w:proofErr w:type="gramEnd"/>
      <w:r w:rsidRPr="006062F3">
        <w:rPr>
          <w:sz w:val="24"/>
          <w:szCs w:val="24"/>
        </w:rPr>
        <w:t>екстовые</w:t>
      </w:r>
      <w:proofErr w:type="spellEnd"/>
      <w:r w:rsidRPr="006062F3">
        <w:rPr>
          <w:sz w:val="24"/>
          <w:szCs w:val="24"/>
        </w:rPr>
        <w:t xml:space="preserve"> данные. – М.: Российский госуда</w:t>
      </w:r>
      <w:r w:rsidRPr="006062F3">
        <w:rPr>
          <w:sz w:val="24"/>
          <w:szCs w:val="24"/>
        </w:rPr>
        <w:t>р</w:t>
      </w:r>
      <w:r w:rsidRPr="006062F3">
        <w:rPr>
          <w:sz w:val="24"/>
          <w:szCs w:val="24"/>
        </w:rPr>
        <w:t xml:space="preserve">ственный аграрный заочный университет, 2011. – 152 c. – Режим доступа: </w:t>
      </w:r>
      <w:hyperlink r:id="rId9" w:history="1">
        <w:r w:rsidRPr="006062F3">
          <w:rPr>
            <w:sz w:val="24"/>
            <w:szCs w:val="24"/>
          </w:rPr>
          <w:t>http://www.iprbookshop.ru/20645</w:t>
        </w:r>
      </w:hyperlink>
      <w:r w:rsidRPr="006062F3">
        <w:rPr>
          <w:sz w:val="24"/>
          <w:szCs w:val="24"/>
        </w:rPr>
        <w:t xml:space="preserve">. </w:t>
      </w: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3. Чижова Е.Н. Институциональная экономика: </w:t>
      </w:r>
      <w:proofErr w:type="spellStart"/>
      <w:r w:rsidRPr="006062F3">
        <w:rPr>
          <w:sz w:val="24"/>
          <w:szCs w:val="24"/>
        </w:rPr>
        <w:t>учеб</w:t>
      </w:r>
      <w:proofErr w:type="gramStart"/>
      <w:r w:rsidRPr="006062F3">
        <w:rPr>
          <w:sz w:val="24"/>
          <w:szCs w:val="24"/>
        </w:rPr>
        <w:t>.п</w:t>
      </w:r>
      <w:proofErr w:type="gramEnd"/>
      <w:r w:rsidRPr="006062F3">
        <w:rPr>
          <w:sz w:val="24"/>
          <w:szCs w:val="24"/>
        </w:rPr>
        <w:t>особие</w:t>
      </w:r>
      <w:proofErr w:type="spellEnd"/>
      <w:r w:rsidRPr="006062F3">
        <w:rPr>
          <w:sz w:val="24"/>
          <w:szCs w:val="24"/>
        </w:rPr>
        <w:t xml:space="preserve"> / Е.Н. Чижова, И.П. Медв</w:t>
      </w:r>
      <w:r w:rsidRPr="006062F3">
        <w:rPr>
          <w:sz w:val="24"/>
          <w:szCs w:val="24"/>
        </w:rPr>
        <w:t>е</w:t>
      </w:r>
      <w:r w:rsidRPr="006062F3">
        <w:rPr>
          <w:sz w:val="24"/>
          <w:szCs w:val="24"/>
        </w:rPr>
        <w:t>дев. – Белгород: Изд-во БГТУ, 2015. – 139 с.</w:t>
      </w:r>
    </w:p>
    <w:p w:rsidR="005B5E91" w:rsidRPr="0006516C" w:rsidRDefault="005B5E91" w:rsidP="00130F43">
      <w:pPr>
        <w:ind w:hanging="17"/>
        <w:jc w:val="both"/>
        <w:rPr>
          <w:sz w:val="28"/>
          <w:szCs w:val="28"/>
        </w:rPr>
      </w:pPr>
    </w:p>
    <w:p w:rsidR="00166C1D" w:rsidRPr="00462BBF" w:rsidRDefault="00130F43" w:rsidP="00130F43">
      <w:pPr>
        <w:ind w:hanging="17"/>
        <w:jc w:val="center"/>
        <w:rPr>
          <w:b/>
          <w:sz w:val="24"/>
          <w:szCs w:val="28"/>
        </w:rPr>
      </w:pPr>
      <w:r w:rsidRPr="00462BBF">
        <w:rPr>
          <w:b/>
          <w:sz w:val="24"/>
          <w:szCs w:val="28"/>
        </w:rPr>
        <w:t xml:space="preserve">6.2. </w:t>
      </w:r>
      <w:r w:rsidR="00166C1D" w:rsidRPr="00462BBF">
        <w:rPr>
          <w:b/>
          <w:sz w:val="24"/>
          <w:szCs w:val="28"/>
        </w:rPr>
        <w:t>Перечень дополнительной литературы</w:t>
      </w:r>
    </w:p>
    <w:p w:rsidR="00B33C08" w:rsidRPr="00130F43" w:rsidRDefault="00B33C08" w:rsidP="00130F43">
      <w:pPr>
        <w:ind w:hanging="17"/>
        <w:jc w:val="center"/>
        <w:rPr>
          <w:b/>
          <w:sz w:val="28"/>
          <w:szCs w:val="28"/>
        </w:rPr>
      </w:pP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1. </w:t>
      </w:r>
      <w:proofErr w:type="spellStart"/>
      <w:r w:rsidRPr="006062F3">
        <w:rPr>
          <w:sz w:val="24"/>
          <w:szCs w:val="24"/>
        </w:rPr>
        <w:t>Вольчик</w:t>
      </w:r>
      <w:proofErr w:type="spellEnd"/>
      <w:r w:rsidRPr="006062F3">
        <w:rPr>
          <w:sz w:val="24"/>
          <w:szCs w:val="24"/>
        </w:rPr>
        <w:t xml:space="preserve"> В.В. Институциональная и эволюционная экономика [Электронный ресурс]: учебное пособие/ В.В. </w:t>
      </w:r>
      <w:proofErr w:type="spellStart"/>
      <w:r w:rsidRPr="006062F3">
        <w:rPr>
          <w:sz w:val="24"/>
          <w:szCs w:val="24"/>
        </w:rPr>
        <w:t>Вольчик</w:t>
      </w:r>
      <w:proofErr w:type="spellEnd"/>
      <w:r w:rsidRPr="006062F3">
        <w:rPr>
          <w:sz w:val="24"/>
          <w:szCs w:val="24"/>
        </w:rPr>
        <w:t xml:space="preserve">. – </w:t>
      </w:r>
      <w:proofErr w:type="spellStart"/>
      <w:r w:rsidRPr="006062F3">
        <w:rPr>
          <w:sz w:val="24"/>
          <w:szCs w:val="24"/>
        </w:rPr>
        <w:t>Электрон</w:t>
      </w:r>
      <w:proofErr w:type="gramStart"/>
      <w:r w:rsidRPr="006062F3">
        <w:rPr>
          <w:sz w:val="24"/>
          <w:szCs w:val="24"/>
        </w:rPr>
        <w:t>.т</w:t>
      </w:r>
      <w:proofErr w:type="gramEnd"/>
      <w:r w:rsidRPr="006062F3">
        <w:rPr>
          <w:sz w:val="24"/>
          <w:szCs w:val="24"/>
        </w:rPr>
        <w:t>екстовые</w:t>
      </w:r>
      <w:proofErr w:type="spellEnd"/>
      <w:r w:rsidRPr="006062F3">
        <w:rPr>
          <w:sz w:val="24"/>
          <w:szCs w:val="24"/>
        </w:rPr>
        <w:t xml:space="preserve"> данные. – Ростов-на-Дону: Южный ф</w:t>
      </w:r>
      <w:r w:rsidRPr="006062F3">
        <w:rPr>
          <w:sz w:val="24"/>
          <w:szCs w:val="24"/>
        </w:rPr>
        <w:t>е</w:t>
      </w:r>
      <w:r w:rsidRPr="006062F3">
        <w:rPr>
          <w:sz w:val="24"/>
          <w:szCs w:val="24"/>
        </w:rPr>
        <w:t xml:space="preserve">деральный университет, 2011. – 228 c. – Режим доступа: </w:t>
      </w:r>
      <w:hyperlink r:id="rId10" w:history="1">
        <w:r w:rsidRPr="006062F3">
          <w:rPr>
            <w:sz w:val="24"/>
            <w:szCs w:val="24"/>
          </w:rPr>
          <w:t>http://www.iprbookshop.ru/46961</w:t>
        </w:r>
      </w:hyperlink>
      <w:r w:rsidRPr="006062F3">
        <w:rPr>
          <w:sz w:val="24"/>
          <w:szCs w:val="24"/>
        </w:rPr>
        <w:t xml:space="preserve">. </w:t>
      </w: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>2. Осипов В.С. Актуальные проблемы институциональной экономики. Теория и практика [Электронный ресурс]: учебное пособие для студентов магистратуры, обучающихся по напра</w:t>
      </w:r>
      <w:r w:rsidRPr="006062F3">
        <w:rPr>
          <w:sz w:val="24"/>
          <w:szCs w:val="24"/>
        </w:rPr>
        <w:t>в</w:t>
      </w:r>
      <w:r w:rsidRPr="006062F3">
        <w:rPr>
          <w:sz w:val="24"/>
          <w:szCs w:val="24"/>
        </w:rPr>
        <w:t xml:space="preserve">лениям подготовки «Экономика»/ В.С. Осипов, И.И. </w:t>
      </w:r>
      <w:proofErr w:type="spellStart"/>
      <w:r w:rsidRPr="006062F3">
        <w:rPr>
          <w:sz w:val="24"/>
          <w:szCs w:val="24"/>
        </w:rPr>
        <w:t>Смотрицкая</w:t>
      </w:r>
      <w:proofErr w:type="spellEnd"/>
      <w:r w:rsidRPr="006062F3">
        <w:rPr>
          <w:sz w:val="24"/>
          <w:szCs w:val="24"/>
        </w:rPr>
        <w:t xml:space="preserve">. – </w:t>
      </w:r>
      <w:proofErr w:type="spellStart"/>
      <w:r w:rsidRPr="006062F3">
        <w:rPr>
          <w:sz w:val="24"/>
          <w:szCs w:val="24"/>
        </w:rPr>
        <w:t>Электрон</w:t>
      </w:r>
      <w:proofErr w:type="gramStart"/>
      <w:r w:rsidRPr="006062F3">
        <w:rPr>
          <w:sz w:val="24"/>
          <w:szCs w:val="24"/>
        </w:rPr>
        <w:t>.т</w:t>
      </w:r>
      <w:proofErr w:type="gramEnd"/>
      <w:r w:rsidRPr="006062F3">
        <w:rPr>
          <w:sz w:val="24"/>
          <w:szCs w:val="24"/>
        </w:rPr>
        <w:t>екстовые</w:t>
      </w:r>
      <w:proofErr w:type="spellEnd"/>
      <w:r w:rsidRPr="006062F3">
        <w:rPr>
          <w:sz w:val="24"/>
          <w:szCs w:val="24"/>
        </w:rPr>
        <w:t xml:space="preserve"> да</w:t>
      </w:r>
      <w:r w:rsidRPr="006062F3">
        <w:rPr>
          <w:sz w:val="24"/>
          <w:szCs w:val="24"/>
        </w:rPr>
        <w:t>н</w:t>
      </w:r>
      <w:r w:rsidRPr="006062F3">
        <w:rPr>
          <w:sz w:val="24"/>
          <w:szCs w:val="24"/>
        </w:rPr>
        <w:t xml:space="preserve">ные. – М.: ЮНИТИ-ДАНА, 2015. – 127 c. – Режим доступа: </w:t>
      </w:r>
      <w:hyperlink r:id="rId11" w:history="1">
        <w:r w:rsidRPr="006062F3">
          <w:rPr>
            <w:sz w:val="24"/>
            <w:szCs w:val="24"/>
          </w:rPr>
          <w:t>http://www.iprbookshop.ru/34447</w:t>
        </w:r>
      </w:hyperlink>
      <w:r w:rsidRPr="006062F3">
        <w:rPr>
          <w:sz w:val="24"/>
          <w:szCs w:val="24"/>
        </w:rPr>
        <w:t xml:space="preserve">. </w:t>
      </w:r>
    </w:p>
    <w:p w:rsidR="00462BBF" w:rsidRPr="006062F3" w:rsidRDefault="00462BBF" w:rsidP="00462BBF">
      <w:pPr>
        <w:jc w:val="center"/>
        <w:rPr>
          <w:b/>
          <w:sz w:val="24"/>
          <w:szCs w:val="28"/>
        </w:rPr>
      </w:pPr>
    </w:p>
    <w:p w:rsidR="00462BBF" w:rsidRPr="006062F3" w:rsidRDefault="00462BBF" w:rsidP="00462BBF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6062F3">
        <w:rPr>
          <w:b/>
          <w:sz w:val="24"/>
        </w:rPr>
        <w:t>6.3. Перечень интернет ресурсов</w:t>
      </w:r>
      <w:r w:rsidRPr="006062F3">
        <w:rPr>
          <w:b/>
          <w:sz w:val="24"/>
          <w:szCs w:val="24"/>
        </w:rPr>
        <w:t xml:space="preserve"> </w:t>
      </w:r>
    </w:p>
    <w:p w:rsidR="00462BBF" w:rsidRPr="006062F3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>1. Правительство Российской Федерации [Электронный ресурс]. Режим доступа:  http://www.government.ru.</w:t>
      </w:r>
    </w:p>
    <w:p w:rsidR="00462BBF" w:rsidRPr="006062F3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2. Центр политической конъюнктуры России [Электронный ресурс]. Режим доступа:  http://www. cpkr.ru. </w:t>
      </w:r>
    </w:p>
    <w:p w:rsidR="00462BBF" w:rsidRPr="006062F3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3. ВЦИОМ [Электронный ресурс]. Режим доступа: </w:t>
      </w:r>
      <w:hyperlink w:history="1">
        <w:r w:rsidRPr="006062F3">
          <w:rPr>
            <w:sz w:val="24"/>
            <w:szCs w:val="24"/>
          </w:rPr>
          <w:t>http://www. wciom.ru</w:t>
        </w:r>
      </w:hyperlink>
      <w:r w:rsidRPr="006062F3">
        <w:rPr>
          <w:sz w:val="24"/>
          <w:szCs w:val="24"/>
        </w:rPr>
        <w:t xml:space="preserve">. </w:t>
      </w:r>
    </w:p>
    <w:p w:rsidR="00462BBF" w:rsidRPr="006062F3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4. </w:t>
      </w:r>
      <w:proofErr w:type="spellStart"/>
      <w:r w:rsidRPr="006062F3">
        <w:rPr>
          <w:sz w:val="24"/>
          <w:szCs w:val="24"/>
        </w:rPr>
        <w:t>РосБизнесКонсалтинг</w:t>
      </w:r>
      <w:proofErr w:type="spellEnd"/>
      <w:r w:rsidRPr="006062F3">
        <w:rPr>
          <w:sz w:val="24"/>
          <w:szCs w:val="24"/>
        </w:rPr>
        <w:t xml:space="preserve"> [Электронный ресурс]. Режим доступа:  http://www.rbc.ru.</w:t>
      </w:r>
    </w:p>
    <w:p w:rsidR="00462BBF" w:rsidRPr="002E65F4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>5. Официальный сайт Федеральной службы государственной статистики Российской Фед</w:t>
      </w:r>
      <w:r w:rsidRPr="006062F3">
        <w:rPr>
          <w:sz w:val="24"/>
          <w:szCs w:val="24"/>
        </w:rPr>
        <w:t>е</w:t>
      </w:r>
      <w:r w:rsidRPr="006062F3">
        <w:rPr>
          <w:sz w:val="24"/>
          <w:szCs w:val="24"/>
        </w:rPr>
        <w:t>рации [Электронный ресурс]. Режим доступа:  http://www.gks.ru.</w:t>
      </w:r>
    </w:p>
    <w:p w:rsidR="0006516C" w:rsidRPr="0006516C" w:rsidRDefault="0006516C" w:rsidP="0006516C">
      <w:pPr>
        <w:ind w:left="426"/>
        <w:jc w:val="both"/>
        <w:rPr>
          <w:sz w:val="24"/>
          <w:szCs w:val="24"/>
        </w:rPr>
      </w:pPr>
    </w:p>
    <w:p w:rsidR="008E14E1" w:rsidRDefault="008E14E1" w:rsidP="00475294">
      <w:pPr>
        <w:ind w:firstLine="432"/>
        <w:jc w:val="both"/>
        <w:rPr>
          <w:sz w:val="24"/>
          <w:szCs w:val="24"/>
        </w:rPr>
      </w:pPr>
    </w:p>
    <w:p w:rsidR="00166C1D" w:rsidRPr="00462BBF" w:rsidRDefault="00166C1D" w:rsidP="0024344D">
      <w:pPr>
        <w:pStyle w:val="a6"/>
        <w:numPr>
          <w:ilvl w:val="0"/>
          <w:numId w:val="13"/>
        </w:numPr>
        <w:jc w:val="center"/>
        <w:rPr>
          <w:b/>
          <w:sz w:val="24"/>
        </w:rPr>
      </w:pPr>
      <w:r w:rsidRPr="00462BBF">
        <w:rPr>
          <w:b/>
          <w:sz w:val="24"/>
        </w:rPr>
        <w:t>МАТЕРИАЛЬНО-ТЕХНИЧЕСКОЕ И ИНФОРМАЦИОННОЕ</w:t>
      </w:r>
    </w:p>
    <w:p w:rsidR="00166C1D" w:rsidRPr="00462BBF" w:rsidRDefault="00166C1D" w:rsidP="0024344D">
      <w:pPr>
        <w:pStyle w:val="a6"/>
        <w:jc w:val="center"/>
        <w:rPr>
          <w:b/>
          <w:sz w:val="24"/>
        </w:rPr>
      </w:pPr>
      <w:r w:rsidRPr="00462BBF">
        <w:rPr>
          <w:b/>
          <w:sz w:val="24"/>
        </w:rPr>
        <w:t>ОБЕСПЕЧЕНИЕ</w:t>
      </w:r>
    </w:p>
    <w:p w:rsidR="00166C1D" w:rsidRDefault="00166C1D" w:rsidP="00166C1D">
      <w:pPr>
        <w:pStyle w:val="a6"/>
        <w:jc w:val="center"/>
        <w:rPr>
          <w:sz w:val="24"/>
          <w:szCs w:val="24"/>
        </w:rPr>
      </w:pPr>
    </w:p>
    <w:p w:rsidR="0010574B" w:rsidRDefault="0010574B" w:rsidP="0010574B">
      <w:pPr>
        <w:shd w:val="clear" w:color="auto" w:fill="FFFFFF"/>
        <w:ind w:firstLine="567"/>
        <w:jc w:val="both"/>
        <w:rPr>
          <w:bCs/>
          <w:color w:val="000000"/>
          <w:sz w:val="32"/>
          <w:szCs w:val="28"/>
          <w:highlight w:val="yellow"/>
        </w:rPr>
      </w:pPr>
      <w:r>
        <w:rPr>
          <w:color w:val="000000"/>
          <w:sz w:val="24"/>
          <w:shd w:val="clear" w:color="auto" w:fill="FFFFFF"/>
        </w:rPr>
        <w:t>Лекционные и семинарские занятия проводятся в специализированных аудиториях, осн</w:t>
      </w:r>
      <w:r>
        <w:rPr>
          <w:color w:val="000000"/>
          <w:sz w:val="24"/>
          <w:shd w:val="clear" w:color="auto" w:fill="FFFFFF"/>
        </w:rPr>
        <w:t>а</w:t>
      </w:r>
      <w:r>
        <w:rPr>
          <w:color w:val="000000"/>
          <w:sz w:val="24"/>
          <w:shd w:val="clear" w:color="auto" w:fill="FFFFFF"/>
        </w:rPr>
        <w:t xml:space="preserve">щенных средствами визуализации, программным пакетом </w:t>
      </w:r>
      <w:proofErr w:type="spellStart"/>
      <w:r>
        <w:rPr>
          <w:color w:val="000000"/>
          <w:sz w:val="24"/>
          <w:shd w:val="clear" w:color="auto" w:fill="FFFFFF"/>
        </w:rPr>
        <w:t>Microsoft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Office</w:t>
      </w:r>
      <w:proofErr w:type="spellEnd"/>
      <w:r>
        <w:rPr>
          <w:color w:val="000000"/>
          <w:sz w:val="24"/>
          <w:shd w:val="clear" w:color="auto" w:fill="FFFFFF"/>
        </w:rPr>
        <w:t xml:space="preserve">, </w:t>
      </w:r>
      <w:proofErr w:type="spellStart"/>
      <w:r>
        <w:rPr>
          <w:color w:val="000000"/>
          <w:sz w:val="24"/>
          <w:shd w:val="clear" w:color="auto" w:fill="FFFFFF"/>
        </w:rPr>
        <w:t>Kaspersky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EndPoint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Security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gramStart"/>
      <w:r>
        <w:rPr>
          <w:color w:val="000000"/>
          <w:sz w:val="24"/>
          <w:shd w:val="clear" w:color="auto" w:fill="FFFFFF"/>
        </w:rPr>
        <w:t>Стандартный</w:t>
      </w:r>
      <w:proofErr w:type="gram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Russian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Edition</w:t>
      </w:r>
      <w:proofErr w:type="spellEnd"/>
      <w:r>
        <w:rPr>
          <w:color w:val="000000"/>
          <w:sz w:val="24"/>
          <w:shd w:val="clear" w:color="auto" w:fill="FFFFFF"/>
        </w:rPr>
        <w:t xml:space="preserve"> 1000-1499 </w:t>
      </w:r>
      <w:proofErr w:type="spellStart"/>
      <w:r>
        <w:rPr>
          <w:color w:val="000000"/>
          <w:sz w:val="24"/>
          <w:shd w:val="clear" w:color="auto" w:fill="FFFFFF"/>
        </w:rPr>
        <w:t>Node</w:t>
      </w:r>
      <w:proofErr w:type="spellEnd"/>
      <w:r>
        <w:rPr>
          <w:color w:val="000000"/>
          <w:sz w:val="24"/>
          <w:shd w:val="clear" w:color="auto" w:fill="FFFFFF"/>
        </w:rPr>
        <w:t xml:space="preserve"> 1 </w:t>
      </w:r>
      <w:proofErr w:type="spellStart"/>
      <w:r>
        <w:rPr>
          <w:color w:val="000000"/>
          <w:sz w:val="24"/>
          <w:shd w:val="clear" w:color="auto" w:fill="FFFFFF"/>
        </w:rPr>
        <w:t>year</w:t>
      </w:r>
      <w:proofErr w:type="spellEnd"/>
      <w:r>
        <w:rPr>
          <w:color w:val="000000"/>
          <w:sz w:val="24"/>
          <w:shd w:val="clear" w:color="auto" w:fill="FFFFFF"/>
        </w:rPr>
        <w:t>;</w:t>
      </w:r>
      <w:r>
        <w:rPr>
          <w:color w:val="000000"/>
          <w:sz w:val="24"/>
        </w:rPr>
        <w:br/>
      </w:r>
      <w:proofErr w:type="spellStart"/>
      <w:r>
        <w:rPr>
          <w:color w:val="000000"/>
          <w:sz w:val="24"/>
          <w:shd w:val="clear" w:color="auto" w:fill="FFFFFF"/>
        </w:rPr>
        <w:t>Microsoft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Windows</w:t>
      </w:r>
      <w:proofErr w:type="spellEnd"/>
      <w:r>
        <w:rPr>
          <w:color w:val="000000"/>
          <w:sz w:val="24"/>
          <w:shd w:val="clear" w:color="auto" w:fill="FFFFFF"/>
        </w:rPr>
        <w:t xml:space="preserve"> 7 (лицензия 29-16r от 13.07.2016; 63-14к от 02.07.2014)</w:t>
      </w:r>
      <w:r>
        <w:rPr>
          <w:bCs/>
          <w:color w:val="000000"/>
          <w:sz w:val="24"/>
          <w:szCs w:val="28"/>
        </w:rPr>
        <w:t>.</w:t>
      </w: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7F1F9A" w:rsidRDefault="007F1F9A" w:rsidP="007F1F9A">
      <w:pPr>
        <w:jc w:val="center"/>
        <w:rPr>
          <w:b/>
          <w:sz w:val="24"/>
          <w:szCs w:val="28"/>
        </w:rPr>
      </w:pPr>
    </w:p>
    <w:p w:rsidR="007436E3" w:rsidRDefault="00C222BC" w:rsidP="00166C1D">
      <w:pPr>
        <w:jc w:val="center"/>
        <w:rPr>
          <w:b/>
          <w:sz w:val="28"/>
        </w:rPr>
      </w:pPr>
      <w:r>
        <w:rPr>
          <w:bCs/>
          <w:noProof/>
          <w:color w:val="000000"/>
          <w:spacing w:val="-5"/>
          <w:sz w:val="28"/>
          <w:szCs w:val="28"/>
        </w:rPr>
        <w:drawing>
          <wp:inline distT="0" distB="0" distL="0" distR="0">
            <wp:extent cx="6299835" cy="8534463"/>
            <wp:effectExtent l="19050" t="0" r="5715" b="0"/>
            <wp:docPr id="2" name="Рисунок 1" descr="Новое утвержд. РП 16-17!!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е утвержд. РП 16-17!!!!!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E3" w:rsidRDefault="007436E3" w:rsidP="00166C1D">
      <w:pPr>
        <w:jc w:val="center"/>
        <w:rPr>
          <w:b/>
          <w:sz w:val="28"/>
        </w:rPr>
      </w:pPr>
    </w:p>
    <w:p w:rsidR="007436E3" w:rsidRDefault="007436E3" w:rsidP="00166C1D">
      <w:pPr>
        <w:jc w:val="center"/>
        <w:rPr>
          <w:b/>
          <w:sz w:val="28"/>
        </w:rPr>
      </w:pPr>
    </w:p>
    <w:p w:rsidR="007436E3" w:rsidRDefault="007436E3" w:rsidP="00166C1D">
      <w:pPr>
        <w:jc w:val="center"/>
        <w:rPr>
          <w:b/>
          <w:sz w:val="28"/>
        </w:rPr>
      </w:pPr>
    </w:p>
    <w:p w:rsidR="00A10903" w:rsidRDefault="00A10903" w:rsidP="007F1F9A">
      <w:pPr>
        <w:rPr>
          <w:b/>
          <w:sz w:val="28"/>
        </w:rPr>
      </w:pPr>
    </w:p>
    <w:p w:rsidR="007F1F9A" w:rsidRPr="00BE5013" w:rsidRDefault="000B2580" w:rsidP="007F1F9A">
      <w:pPr>
        <w:jc w:val="center"/>
        <w:rPr>
          <w:b/>
          <w:sz w:val="24"/>
        </w:rPr>
      </w:pPr>
      <w:r w:rsidRPr="000B2580">
        <w:rPr>
          <w:sz w:val="24"/>
          <w:szCs w:val="24"/>
        </w:rPr>
        <w:lastRenderedPageBreak/>
        <w:t xml:space="preserve"> </w:t>
      </w:r>
      <w:r w:rsidR="007F1F9A" w:rsidRPr="00BE5013">
        <w:rPr>
          <w:b/>
          <w:sz w:val="24"/>
        </w:rPr>
        <w:t>ПРИЛОЖЕНИЯ</w:t>
      </w:r>
    </w:p>
    <w:p w:rsidR="007F1F9A" w:rsidRPr="00BE5013" w:rsidRDefault="007F1F9A" w:rsidP="007F1F9A">
      <w:pPr>
        <w:jc w:val="center"/>
        <w:rPr>
          <w:b/>
          <w:sz w:val="24"/>
        </w:rPr>
      </w:pPr>
    </w:p>
    <w:p w:rsidR="007F1F9A" w:rsidRPr="00BE5013" w:rsidRDefault="007F1F9A" w:rsidP="007F1F9A">
      <w:pPr>
        <w:jc w:val="center"/>
        <w:rPr>
          <w:sz w:val="24"/>
          <w:szCs w:val="24"/>
        </w:rPr>
      </w:pPr>
      <w:r w:rsidRPr="00BE5013">
        <w:rPr>
          <w:b/>
          <w:sz w:val="24"/>
          <w:szCs w:val="24"/>
        </w:rPr>
        <w:t>Методические указания студентам по самостоятельному изучению дисциплины «Инст</w:t>
      </w:r>
      <w:r w:rsidRPr="00BE5013">
        <w:rPr>
          <w:b/>
          <w:sz w:val="24"/>
          <w:szCs w:val="24"/>
        </w:rPr>
        <w:t>и</w:t>
      </w:r>
      <w:r w:rsidRPr="00BE5013">
        <w:rPr>
          <w:b/>
          <w:sz w:val="24"/>
          <w:szCs w:val="24"/>
        </w:rPr>
        <w:t>туциональная среда менеджмента».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Курс «Институциональная среда менеджмента» представляет собой курс из дисциплин по выбору обучающегося подготовки бакалавров по специальности «Стратегический менед</w:t>
      </w:r>
      <w:r w:rsidRPr="00BE5013">
        <w:rPr>
          <w:sz w:val="24"/>
          <w:szCs w:val="24"/>
        </w:rPr>
        <w:t>ж</w:t>
      </w:r>
      <w:r w:rsidRPr="00BE5013">
        <w:rPr>
          <w:sz w:val="24"/>
          <w:szCs w:val="24"/>
        </w:rPr>
        <w:t>мент», в рамках которого освещаются основные концепции, понятия и категории институци</w:t>
      </w:r>
      <w:r w:rsidRPr="00BE5013">
        <w:rPr>
          <w:sz w:val="24"/>
          <w:szCs w:val="24"/>
        </w:rPr>
        <w:t>о</w:t>
      </w:r>
      <w:r w:rsidRPr="00BE5013">
        <w:rPr>
          <w:sz w:val="24"/>
          <w:szCs w:val="24"/>
        </w:rPr>
        <w:t>нального анализа хозяйственной среды.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Курс предполагает как аудиторную (лекции и практические занятия), так и самосто</w:t>
      </w:r>
      <w:r w:rsidRPr="00BE5013">
        <w:rPr>
          <w:sz w:val="24"/>
          <w:szCs w:val="24"/>
        </w:rPr>
        <w:t>я</w:t>
      </w:r>
      <w:r w:rsidRPr="00BE5013">
        <w:rPr>
          <w:sz w:val="24"/>
          <w:szCs w:val="24"/>
        </w:rPr>
        <w:t xml:space="preserve">тельную работу студентов. 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На лекциях излагаются основные теоретические положения и концепции курса, дающие студентам информацию, соответствующую программе.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Задача практических занятий – развитие у студентов навыков по применению теоретич</w:t>
      </w:r>
      <w:r w:rsidRPr="00BE5013">
        <w:rPr>
          <w:sz w:val="24"/>
          <w:szCs w:val="24"/>
        </w:rPr>
        <w:t>е</w:t>
      </w:r>
      <w:r w:rsidRPr="00BE5013">
        <w:rPr>
          <w:sz w:val="24"/>
          <w:szCs w:val="24"/>
        </w:rPr>
        <w:t>ских положений к решению практических проблем. С этой целью материалы для практических занятий предполагают вопросы для обсуждения, ориентированные на усвоение теоретического материала и умение его использовать для решения практических задач.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rFonts w:eastAsia="TimesNewRomanPSMT"/>
          <w:b/>
          <w:i/>
          <w:sz w:val="24"/>
          <w:szCs w:val="24"/>
        </w:rPr>
        <w:t>Семинарские занятия</w:t>
      </w:r>
      <w:r w:rsidRPr="00BE5013">
        <w:rPr>
          <w:rFonts w:eastAsia="TimesNewRomanPSMT"/>
          <w:sz w:val="24"/>
          <w:szCs w:val="24"/>
        </w:rPr>
        <w:t xml:space="preserve"> посвящаются изучению наиболее сложных вопросов курса. Они проводятся в форме семинаров, в ходе которых проводится обсуждение наиболее интересных вопросов, анализ статистических материалов, решение задач, анализ конкретных ситуаций, з</w:t>
      </w:r>
      <w:r w:rsidRPr="00BE5013">
        <w:rPr>
          <w:rFonts w:eastAsia="TimesNewRomanPSMT"/>
          <w:sz w:val="24"/>
          <w:szCs w:val="24"/>
        </w:rPr>
        <w:t>а</w:t>
      </w:r>
      <w:r w:rsidRPr="00BE5013">
        <w:rPr>
          <w:rFonts w:eastAsia="TimesNewRomanPSMT"/>
          <w:sz w:val="24"/>
          <w:szCs w:val="24"/>
        </w:rPr>
        <w:t xml:space="preserve">слушиваются доклады по вопросам, требующим изучения дополнительной литературы и т.д. </w:t>
      </w:r>
    </w:p>
    <w:p w:rsidR="007F1F9A" w:rsidRPr="00BE5013" w:rsidRDefault="007F1F9A" w:rsidP="007F1F9A">
      <w:pPr>
        <w:tabs>
          <w:tab w:val="left" w:pos="9921"/>
        </w:tabs>
        <w:ind w:firstLine="284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Подготовку к семинарским занятиям следует начинать с работы над конспектом лекции. З</w:t>
      </w:r>
      <w:r w:rsidRPr="00BE5013">
        <w:rPr>
          <w:sz w:val="24"/>
          <w:szCs w:val="24"/>
        </w:rPr>
        <w:t>а</w:t>
      </w:r>
      <w:r w:rsidRPr="00BE5013">
        <w:rPr>
          <w:sz w:val="24"/>
          <w:szCs w:val="24"/>
        </w:rPr>
        <w:t>тем следует ознакомиться с вопросами плана семинарского занятия, вопросами для сам</w:t>
      </w:r>
      <w:r w:rsidRPr="00BE5013">
        <w:rPr>
          <w:sz w:val="24"/>
          <w:szCs w:val="24"/>
        </w:rPr>
        <w:t>о</w:t>
      </w:r>
      <w:r w:rsidRPr="00BE5013">
        <w:rPr>
          <w:sz w:val="24"/>
          <w:szCs w:val="24"/>
        </w:rPr>
        <w:t xml:space="preserve">контроля, списком литературы, рекомендованной для изучения. </w:t>
      </w:r>
      <w:proofErr w:type="gramStart"/>
      <w:r w:rsidRPr="00BE5013">
        <w:rPr>
          <w:sz w:val="24"/>
          <w:szCs w:val="24"/>
        </w:rPr>
        <w:t>Важное значение</w:t>
      </w:r>
      <w:proofErr w:type="gramEnd"/>
      <w:r w:rsidRPr="00BE5013">
        <w:rPr>
          <w:sz w:val="24"/>
          <w:szCs w:val="24"/>
        </w:rPr>
        <w:t xml:space="preserve"> для закрепл</w:t>
      </w:r>
      <w:r w:rsidRPr="00BE5013">
        <w:rPr>
          <w:sz w:val="24"/>
          <w:szCs w:val="24"/>
        </w:rPr>
        <w:t>е</w:t>
      </w:r>
      <w:r w:rsidRPr="00BE5013">
        <w:rPr>
          <w:sz w:val="24"/>
          <w:szCs w:val="24"/>
        </w:rPr>
        <w:t xml:space="preserve">ния знаний имеет решение задач. </w:t>
      </w:r>
    </w:p>
    <w:p w:rsidR="007F1F9A" w:rsidRPr="00BE5013" w:rsidRDefault="007F1F9A" w:rsidP="007F1F9A">
      <w:pPr>
        <w:tabs>
          <w:tab w:val="left" w:pos="9921"/>
        </w:tabs>
        <w:ind w:firstLine="709"/>
        <w:jc w:val="both"/>
        <w:rPr>
          <w:sz w:val="24"/>
          <w:szCs w:val="24"/>
        </w:rPr>
      </w:pPr>
      <w:r w:rsidRPr="00BE5013">
        <w:rPr>
          <w:rFonts w:eastAsia="TimesNewRomanPSMT"/>
          <w:b/>
          <w:i/>
          <w:sz w:val="24"/>
          <w:szCs w:val="24"/>
        </w:rPr>
        <w:t>Самостоятельная (внеаудиторная) работа</w:t>
      </w:r>
      <w:r w:rsidRPr="00BE5013">
        <w:rPr>
          <w:rFonts w:eastAsia="TimesNewRomanPSMT"/>
          <w:sz w:val="24"/>
          <w:szCs w:val="24"/>
        </w:rPr>
        <w:t xml:space="preserve"> студентов состоит в проработке лекцио</w:t>
      </w:r>
      <w:r w:rsidRPr="00BE5013">
        <w:rPr>
          <w:rFonts w:eastAsia="TimesNewRomanPSMT"/>
          <w:sz w:val="24"/>
          <w:szCs w:val="24"/>
        </w:rPr>
        <w:t>н</w:t>
      </w:r>
      <w:r w:rsidRPr="00BE5013">
        <w:rPr>
          <w:rFonts w:eastAsia="TimesNewRomanPSMT"/>
          <w:sz w:val="24"/>
          <w:szCs w:val="24"/>
        </w:rPr>
        <w:t xml:space="preserve">ного материала, основной и дополнительной литературы по соответствующей теме, написании </w:t>
      </w:r>
      <w:proofErr w:type="spellStart"/>
      <w:r w:rsidRPr="00BE5013">
        <w:rPr>
          <w:rFonts w:eastAsia="TimesNewRomanPSMT"/>
          <w:sz w:val="24"/>
          <w:szCs w:val="24"/>
        </w:rPr>
        <w:t>статьи</w:t>
      </w:r>
      <w:proofErr w:type="gramStart"/>
      <w:r w:rsidRPr="00BE5013">
        <w:rPr>
          <w:rFonts w:eastAsia="TimesNewRomanPSMT"/>
          <w:sz w:val="24"/>
          <w:szCs w:val="24"/>
        </w:rPr>
        <w:t>.С</w:t>
      </w:r>
      <w:proofErr w:type="gramEnd"/>
      <w:r w:rsidRPr="00BE5013">
        <w:rPr>
          <w:rFonts w:eastAsia="TimesNewRomanPSMT"/>
          <w:sz w:val="24"/>
          <w:szCs w:val="24"/>
        </w:rPr>
        <w:t>амостоятельная</w:t>
      </w:r>
      <w:proofErr w:type="spellEnd"/>
      <w:r w:rsidRPr="00BE5013">
        <w:rPr>
          <w:rFonts w:eastAsia="TimesNewRomanPSMT"/>
          <w:sz w:val="24"/>
          <w:szCs w:val="24"/>
        </w:rPr>
        <w:t xml:space="preserve"> работа строится на основе использования материалов лекции, осно</w:t>
      </w:r>
      <w:r w:rsidRPr="00BE5013">
        <w:rPr>
          <w:rFonts w:eastAsia="TimesNewRomanPSMT"/>
          <w:sz w:val="24"/>
          <w:szCs w:val="24"/>
        </w:rPr>
        <w:t>в</w:t>
      </w:r>
      <w:r w:rsidRPr="00BE5013">
        <w:rPr>
          <w:rFonts w:eastAsia="TimesNewRomanPSMT"/>
          <w:sz w:val="24"/>
          <w:szCs w:val="24"/>
        </w:rPr>
        <w:t>ной и дополнительной учебной и научной литературы.</w:t>
      </w:r>
    </w:p>
    <w:p w:rsidR="000B2580" w:rsidRDefault="000B2580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C76581" w:rsidRDefault="00C76581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Pr="00777948" w:rsidRDefault="007F1F9A" w:rsidP="007F1F9A">
      <w:pPr>
        <w:shd w:val="clear" w:color="auto" w:fill="FFFFFF"/>
        <w:ind w:hanging="360"/>
        <w:jc w:val="center"/>
        <w:rPr>
          <w:color w:val="000000"/>
          <w:sz w:val="24"/>
          <w:szCs w:val="28"/>
        </w:rPr>
      </w:pPr>
      <w:r w:rsidRPr="00531DDA">
        <w:rPr>
          <w:b/>
          <w:color w:val="000000"/>
          <w:sz w:val="24"/>
          <w:szCs w:val="28"/>
        </w:rPr>
        <w:t>6.​</w:t>
      </w:r>
      <w:r w:rsidRPr="00531DDA">
        <w:rPr>
          <w:color w:val="000000"/>
          <w:sz w:val="24"/>
          <w:szCs w:val="28"/>
        </w:rPr>
        <w:t> </w:t>
      </w:r>
      <w:r w:rsidRPr="00531DDA">
        <w:rPr>
          <w:b/>
          <w:bCs/>
          <w:color w:val="000000"/>
          <w:sz w:val="24"/>
          <w:szCs w:val="28"/>
        </w:rPr>
        <w:t>ОСНОВНАЯ И ДОПОЛНИТЕЛЬНАЯ ЛИТЕРАТУРА</w:t>
      </w:r>
    </w:p>
    <w:p w:rsidR="007F1F9A" w:rsidRDefault="007F1F9A" w:rsidP="007F1F9A">
      <w:pPr>
        <w:jc w:val="center"/>
        <w:rPr>
          <w:b/>
          <w:sz w:val="24"/>
          <w:szCs w:val="28"/>
        </w:rPr>
      </w:pPr>
    </w:p>
    <w:p w:rsidR="007F1F9A" w:rsidRPr="0021485C" w:rsidRDefault="007F1F9A" w:rsidP="007F1F9A">
      <w:pPr>
        <w:jc w:val="center"/>
        <w:rPr>
          <w:b/>
          <w:sz w:val="24"/>
          <w:szCs w:val="28"/>
        </w:rPr>
      </w:pPr>
      <w:r w:rsidRPr="009B7903">
        <w:rPr>
          <w:b/>
          <w:sz w:val="24"/>
          <w:szCs w:val="28"/>
        </w:rPr>
        <w:t>6.1. Перечень основной литературы</w:t>
      </w:r>
    </w:p>
    <w:p w:rsidR="007F1F9A" w:rsidRPr="00BE5013" w:rsidRDefault="007F1F9A" w:rsidP="007F1F9A">
      <w:pPr>
        <w:ind w:firstLine="567"/>
        <w:jc w:val="both"/>
        <w:rPr>
          <w:color w:val="000000"/>
          <w:sz w:val="24"/>
          <w:szCs w:val="24"/>
          <w:shd w:val="clear" w:color="auto" w:fill="FCFCFC"/>
        </w:rPr>
      </w:pPr>
      <w:r w:rsidRPr="00BE5013">
        <w:rPr>
          <w:color w:val="000000"/>
          <w:spacing w:val="3"/>
          <w:sz w:val="24"/>
        </w:rPr>
        <w:t xml:space="preserve">1. Институциональная среда менеджмента </w:t>
      </w:r>
      <w:r w:rsidRPr="00BE5013">
        <w:rPr>
          <w:color w:val="000000"/>
          <w:sz w:val="24"/>
          <w:szCs w:val="24"/>
          <w:shd w:val="clear" w:color="auto" w:fill="FCFCFC"/>
        </w:rPr>
        <w:t>[Электронный ресурс]</w:t>
      </w:r>
      <w:r w:rsidRPr="00BE5013">
        <w:rPr>
          <w:color w:val="000000"/>
          <w:spacing w:val="3"/>
          <w:sz w:val="24"/>
        </w:rPr>
        <w:t xml:space="preserve">: </w:t>
      </w:r>
      <w:r w:rsidRPr="00BE5013">
        <w:rPr>
          <w:bCs/>
          <w:color w:val="000000"/>
          <w:spacing w:val="3"/>
          <w:sz w:val="24"/>
        </w:rPr>
        <w:t>методические указ</w:t>
      </w:r>
      <w:r w:rsidRPr="00BE5013">
        <w:rPr>
          <w:bCs/>
          <w:color w:val="000000"/>
          <w:spacing w:val="3"/>
          <w:sz w:val="24"/>
        </w:rPr>
        <w:t>а</w:t>
      </w:r>
      <w:r w:rsidRPr="00BE5013">
        <w:rPr>
          <w:bCs/>
          <w:color w:val="000000"/>
          <w:spacing w:val="3"/>
          <w:sz w:val="24"/>
        </w:rPr>
        <w:t xml:space="preserve">ния </w:t>
      </w:r>
      <w:r w:rsidRPr="00BE5013">
        <w:rPr>
          <w:color w:val="000000"/>
          <w:spacing w:val="3"/>
          <w:sz w:val="24"/>
        </w:rPr>
        <w:t>к выполнению  практических занятий  и  самостоятельной работы</w:t>
      </w:r>
      <w:r w:rsidRPr="00BE5013">
        <w:rPr>
          <w:bCs/>
          <w:color w:val="000000"/>
          <w:spacing w:val="3"/>
          <w:sz w:val="24"/>
        </w:rPr>
        <w:t xml:space="preserve"> / сост. С.К. </w:t>
      </w:r>
      <w:proofErr w:type="spellStart"/>
      <w:r w:rsidRPr="00BE5013">
        <w:rPr>
          <w:bCs/>
          <w:color w:val="000000"/>
          <w:spacing w:val="3"/>
          <w:sz w:val="24"/>
        </w:rPr>
        <w:t>Кочина</w:t>
      </w:r>
      <w:proofErr w:type="spellEnd"/>
      <w:r w:rsidRPr="00BE5013">
        <w:rPr>
          <w:bCs/>
          <w:color w:val="000000"/>
          <w:spacing w:val="3"/>
          <w:sz w:val="24"/>
        </w:rPr>
        <w:t>. – Белгород: Изд-во БГТУ,  2018. – 39 с.</w:t>
      </w:r>
      <w:r w:rsidRPr="00BE5013">
        <w:t xml:space="preserve"> </w:t>
      </w:r>
      <w:r w:rsidRPr="00BE5013">
        <w:rPr>
          <w:rFonts w:eastAsia="Calibri"/>
          <w:sz w:val="24"/>
          <w:szCs w:val="24"/>
          <w:lang w:eastAsia="en-US"/>
        </w:rPr>
        <w:t>– Режим доступа: https://elib.bstu.ru/Reader/Book/2018051210284228500000658822.</w:t>
      </w:r>
    </w:p>
    <w:p w:rsidR="007F1F9A" w:rsidRPr="00BE5013" w:rsidRDefault="007F1F9A" w:rsidP="007F1F9A">
      <w:pPr>
        <w:widowControl/>
        <w:autoSpaceDE/>
        <w:autoSpaceDN/>
        <w:adjustRightInd/>
        <w:ind w:firstLine="567"/>
        <w:jc w:val="both"/>
        <w:rPr>
          <w:b/>
          <w:bCs/>
          <w:color w:val="000000"/>
          <w:spacing w:val="3"/>
          <w:sz w:val="24"/>
          <w:szCs w:val="24"/>
        </w:rPr>
      </w:pPr>
      <w:r w:rsidRPr="00BE5013">
        <w:rPr>
          <w:color w:val="000000"/>
          <w:sz w:val="24"/>
          <w:szCs w:val="24"/>
        </w:rPr>
        <w:t xml:space="preserve">2. </w:t>
      </w:r>
      <w:r w:rsidRPr="00BE5013">
        <w:rPr>
          <w:color w:val="000000"/>
          <w:spacing w:val="3"/>
          <w:sz w:val="24"/>
        </w:rPr>
        <w:t xml:space="preserve">Институциональная среда менеджмента </w:t>
      </w:r>
      <w:r w:rsidRPr="00BE5013">
        <w:rPr>
          <w:color w:val="000000"/>
          <w:sz w:val="24"/>
          <w:szCs w:val="24"/>
          <w:shd w:val="clear" w:color="auto" w:fill="FCFCFC"/>
        </w:rPr>
        <w:t>[Электронный ресурс]</w:t>
      </w:r>
      <w:r w:rsidRPr="00BE5013">
        <w:rPr>
          <w:color w:val="000000"/>
          <w:spacing w:val="3"/>
          <w:sz w:val="24"/>
          <w:szCs w:val="24"/>
        </w:rPr>
        <w:t xml:space="preserve">: </w:t>
      </w:r>
      <w:r w:rsidRPr="00BE5013">
        <w:rPr>
          <w:bCs/>
          <w:color w:val="000000"/>
          <w:spacing w:val="3"/>
          <w:sz w:val="24"/>
          <w:szCs w:val="24"/>
        </w:rPr>
        <w:t>методические указ</w:t>
      </w:r>
      <w:r w:rsidRPr="00BE5013">
        <w:rPr>
          <w:bCs/>
          <w:color w:val="000000"/>
          <w:spacing w:val="3"/>
          <w:sz w:val="24"/>
          <w:szCs w:val="24"/>
        </w:rPr>
        <w:t>а</w:t>
      </w:r>
      <w:r w:rsidRPr="00BE5013">
        <w:rPr>
          <w:bCs/>
          <w:color w:val="000000"/>
          <w:spacing w:val="3"/>
          <w:sz w:val="24"/>
          <w:szCs w:val="24"/>
        </w:rPr>
        <w:t xml:space="preserve">ния к выполнению индивидуального домашнего задания / сост. С.К. </w:t>
      </w:r>
      <w:proofErr w:type="spellStart"/>
      <w:r w:rsidRPr="00BE5013">
        <w:rPr>
          <w:bCs/>
          <w:color w:val="000000"/>
          <w:spacing w:val="3"/>
          <w:sz w:val="24"/>
          <w:szCs w:val="24"/>
        </w:rPr>
        <w:t>Кочина</w:t>
      </w:r>
      <w:proofErr w:type="spellEnd"/>
      <w:r w:rsidRPr="00BE5013">
        <w:rPr>
          <w:bCs/>
          <w:color w:val="000000"/>
          <w:spacing w:val="3"/>
          <w:sz w:val="24"/>
          <w:szCs w:val="24"/>
        </w:rPr>
        <w:t>. – Белгород: Изд-во БГТУ, 2018. – 13 с.</w:t>
      </w:r>
      <w:r w:rsidRPr="00BE5013">
        <w:rPr>
          <w:rFonts w:eastAsia="Calibri"/>
          <w:sz w:val="24"/>
          <w:szCs w:val="24"/>
          <w:lang w:eastAsia="en-US"/>
        </w:rPr>
        <w:t xml:space="preserve"> – Режим доступа: https://elib.bstu.ru/Reader/Book/2018051209520700800000656909.</w:t>
      </w:r>
    </w:p>
    <w:p w:rsidR="007F1F9A" w:rsidRPr="002E65F4" w:rsidRDefault="007F1F9A" w:rsidP="007F1F9A">
      <w:pPr>
        <w:widowControl/>
        <w:autoSpaceDE/>
        <w:autoSpaceDN/>
        <w:adjustRightInd/>
        <w:ind w:firstLine="426"/>
        <w:jc w:val="both"/>
        <w:rPr>
          <w:sz w:val="24"/>
          <w:szCs w:val="24"/>
        </w:rPr>
      </w:pPr>
      <w:r w:rsidRPr="00BE5013">
        <w:rPr>
          <w:sz w:val="24"/>
        </w:rPr>
        <w:t xml:space="preserve">3. </w:t>
      </w:r>
      <w:r w:rsidRPr="00BE5013">
        <w:rPr>
          <w:sz w:val="24"/>
          <w:szCs w:val="24"/>
        </w:rPr>
        <w:t>Чижова Е.Н., Лазаренко В.Е., Медведев И.П.</w:t>
      </w:r>
      <w:r w:rsidRPr="00BE5013">
        <w:rPr>
          <w:sz w:val="24"/>
        </w:rPr>
        <w:t xml:space="preserve"> </w:t>
      </w:r>
      <w:r w:rsidRPr="00BE5013">
        <w:rPr>
          <w:sz w:val="24"/>
          <w:szCs w:val="24"/>
        </w:rPr>
        <w:t>Институциональная среда менеджмента</w:t>
      </w:r>
      <w:r w:rsidRPr="00BE5013">
        <w:rPr>
          <w:sz w:val="24"/>
        </w:rPr>
        <w:t xml:space="preserve"> [Электронный ресурс]: </w:t>
      </w:r>
      <w:r w:rsidRPr="00BE5013">
        <w:rPr>
          <w:sz w:val="24"/>
          <w:szCs w:val="24"/>
        </w:rPr>
        <w:t xml:space="preserve"> учебное пособие / Е.Н. Чижова, В.Е. Лазаренко, И.П. Медведев. </w:t>
      </w:r>
      <w:r w:rsidRPr="00BE5013">
        <w:rPr>
          <w:sz w:val="24"/>
        </w:rPr>
        <w:t>– Бе</w:t>
      </w:r>
      <w:r w:rsidRPr="00BE5013">
        <w:rPr>
          <w:sz w:val="24"/>
        </w:rPr>
        <w:t>л</w:t>
      </w:r>
      <w:r w:rsidRPr="00BE5013">
        <w:rPr>
          <w:sz w:val="24"/>
        </w:rPr>
        <w:t>город: Изд-во БГТУ, 2017. – 146 с.</w:t>
      </w:r>
    </w:p>
    <w:p w:rsidR="007F1F9A" w:rsidRDefault="007F1F9A" w:rsidP="007F1F9A">
      <w:pPr>
        <w:jc w:val="both"/>
        <w:rPr>
          <w:sz w:val="28"/>
          <w:szCs w:val="28"/>
        </w:rPr>
      </w:pPr>
    </w:p>
    <w:p w:rsidR="007F1F9A" w:rsidRPr="0021485C" w:rsidRDefault="007F1F9A" w:rsidP="007F1F9A">
      <w:pPr>
        <w:ind w:hanging="17"/>
        <w:jc w:val="center"/>
        <w:rPr>
          <w:b/>
          <w:sz w:val="24"/>
          <w:szCs w:val="28"/>
        </w:rPr>
      </w:pPr>
      <w:r w:rsidRPr="006E4C2F">
        <w:rPr>
          <w:b/>
          <w:sz w:val="24"/>
          <w:szCs w:val="28"/>
        </w:rPr>
        <w:t>6.2. Перечень дополнительной литературы</w:t>
      </w:r>
    </w:p>
    <w:p w:rsidR="007F1F9A" w:rsidRPr="00BE5013" w:rsidRDefault="007F1F9A" w:rsidP="007F1F9A">
      <w:pPr>
        <w:widowControl/>
        <w:autoSpaceDE/>
        <w:autoSpaceDN/>
        <w:adjustRightInd/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 xml:space="preserve">1. </w:t>
      </w:r>
      <w:proofErr w:type="spellStart"/>
      <w:r w:rsidRPr="00BE5013">
        <w:rPr>
          <w:sz w:val="24"/>
          <w:szCs w:val="24"/>
        </w:rPr>
        <w:t>Махорт</w:t>
      </w:r>
      <w:proofErr w:type="spellEnd"/>
      <w:r w:rsidRPr="00BE5013">
        <w:rPr>
          <w:sz w:val="24"/>
          <w:szCs w:val="24"/>
        </w:rPr>
        <w:t xml:space="preserve"> Л.Г. Институциональная экономика [Электронный ресурс]: учебное пособие / Л.Г. </w:t>
      </w:r>
      <w:proofErr w:type="spellStart"/>
      <w:r w:rsidRPr="00BE5013">
        <w:rPr>
          <w:sz w:val="24"/>
          <w:szCs w:val="24"/>
        </w:rPr>
        <w:t>Махорт</w:t>
      </w:r>
      <w:proofErr w:type="spellEnd"/>
      <w:r w:rsidRPr="00BE5013">
        <w:rPr>
          <w:sz w:val="24"/>
          <w:szCs w:val="24"/>
        </w:rPr>
        <w:t>. – Электрон</w:t>
      </w:r>
      <w:proofErr w:type="gramStart"/>
      <w:r w:rsidRPr="00BE5013">
        <w:rPr>
          <w:sz w:val="24"/>
          <w:szCs w:val="24"/>
        </w:rPr>
        <w:t>.</w:t>
      </w:r>
      <w:proofErr w:type="gramEnd"/>
      <w:r w:rsidRPr="00BE5013">
        <w:rPr>
          <w:sz w:val="24"/>
          <w:szCs w:val="24"/>
        </w:rPr>
        <w:t xml:space="preserve"> </w:t>
      </w:r>
      <w:proofErr w:type="gramStart"/>
      <w:r w:rsidRPr="00BE5013">
        <w:rPr>
          <w:sz w:val="24"/>
          <w:szCs w:val="24"/>
        </w:rPr>
        <w:t>т</w:t>
      </w:r>
      <w:proofErr w:type="gramEnd"/>
      <w:r w:rsidRPr="00BE5013">
        <w:rPr>
          <w:sz w:val="24"/>
          <w:szCs w:val="24"/>
        </w:rPr>
        <w:t>екстовые данные. – Новосибирск: Новосибирский государственный архитектурно-строительный университет (</w:t>
      </w:r>
      <w:proofErr w:type="spellStart"/>
      <w:r w:rsidRPr="00BE5013">
        <w:rPr>
          <w:sz w:val="24"/>
          <w:szCs w:val="24"/>
        </w:rPr>
        <w:t>Сибстрин</w:t>
      </w:r>
      <w:proofErr w:type="spellEnd"/>
      <w:r w:rsidRPr="00BE5013">
        <w:rPr>
          <w:sz w:val="24"/>
          <w:szCs w:val="24"/>
        </w:rPr>
        <w:t>), 2015. – 73 c. – Режим доступа: http://www.iprbookshop.ru/68768.html.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2. Осипов В.С. Актуальные проблемы институциональной экономики. Теория и практика [Электронный ресурс]: учебное пособие для студентов магистратуры, обучающихся по напра</w:t>
      </w:r>
      <w:r w:rsidRPr="00BE5013">
        <w:rPr>
          <w:sz w:val="24"/>
          <w:szCs w:val="24"/>
        </w:rPr>
        <w:t>в</w:t>
      </w:r>
      <w:r w:rsidRPr="00BE5013">
        <w:rPr>
          <w:sz w:val="24"/>
          <w:szCs w:val="24"/>
        </w:rPr>
        <w:t xml:space="preserve">лениям подготовки «Экономика»/ В.С. Осипов, И.И. </w:t>
      </w:r>
      <w:proofErr w:type="spellStart"/>
      <w:r w:rsidRPr="00BE5013">
        <w:rPr>
          <w:sz w:val="24"/>
          <w:szCs w:val="24"/>
        </w:rPr>
        <w:t>Смотрицкая</w:t>
      </w:r>
      <w:proofErr w:type="spellEnd"/>
      <w:r w:rsidRPr="00BE5013">
        <w:rPr>
          <w:sz w:val="24"/>
          <w:szCs w:val="24"/>
        </w:rPr>
        <w:t xml:space="preserve">. – </w:t>
      </w:r>
      <w:proofErr w:type="spellStart"/>
      <w:r w:rsidRPr="00BE5013">
        <w:rPr>
          <w:sz w:val="24"/>
          <w:szCs w:val="24"/>
        </w:rPr>
        <w:t>Электрон</w:t>
      </w:r>
      <w:proofErr w:type="gramStart"/>
      <w:r w:rsidRPr="00BE5013">
        <w:rPr>
          <w:sz w:val="24"/>
          <w:szCs w:val="24"/>
        </w:rPr>
        <w:t>.т</w:t>
      </w:r>
      <w:proofErr w:type="gramEnd"/>
      <w:r w:rsidRPr="00BE5013">
        <w:rPr>
          <w:sz w:val="24"/>
          <w:szCs w:val="24"/>
        </w:rPr>
        <w:t>екстовые</w:t>
      </w:r>
      <w:proofErr w:type="spellEnd"/>
      <w:r w:rsidRPr="00BE5013">
        <w:rPr>
          <w:sz w:val="24"/>
          <w:szCs w:val="24"/>
        </w:rPr>
        <w:t xml:space="preserve"> да</w:t>
      </w:r>
      <w:r w:rsidRPr="00BE5013">
        <w:rPr>
          <w:sz w:val="24"/>
          <w:szCs w:val="24"/>
        </w:rPr>
        <w:t>н</w:t>
      </w:r>
      <w:r w:rsidRPr="00BE5013">
        <w:rPr>
          <w:sz w:val="24"/>
          <w:szCs w:val="24"/>
        </w:rPr>
        <w:t xml:space="preserve">ные. – М.: ЮНИТИ-ДАНА, 2015. – 127 c. – Режим доступа: </w:t>
      </w:r>
      <w:hyperlink r:id="rId13" w:history="1">
        <w:r w:rsidRPr="00BE5013">
          <w:rPr>
            <w:sz w:val="24"/>
            <w:szCs w:val="24"/>
          </w:rPr>
          <w:t>http://www.iprbookshop.ru/34447</w:t>
        </w:r>
      </w:hyperlink>
      <w:r w:rsidRPr="00BE5013">
        <w:rPr>
          <w:sz w:val="24"/>
          <w:szCs w:val="24"/>
        </w:rPr>
        <w:t>.html.</w:t>
      </w:r>
    </w:p>
    <w:p w:rsidR="007F1F9A" w:rsidRPr="00BE5013" w:rsidRDefault="007F1F9A" w:rsidP="007F1F9A">
      <w:pPr>
        <w:widowControl/>
        <w:autoSpaceDE/>
        <w:autoSpaceDN/>
        <w:adjustRightInd/>
        <w:jc w:val="both"/>
        <w:rPr>
          <w:b/>
        </w:rPr>
      </w:pPr>
    </w:p>
    <w:p w:rsidR="007F1F9A" w:rsidRPr="00BE5013" w:rsidRDefault="007F1F9A" w:rsidP="007F1F9A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BE5013">
        <w:rPr>
          <w:b/>
          <w:sz w:val="24"/>
        </w:rPr>
        <w:t>6.3. Перечень интернет ресурсов</w:t>
      </w:r>
      <w:r w:rsidRPr="00BE5013">
        <w:rPr>
          <w:b/>
          <w:sz w:val="24"/>
          <w:szCs w:val="24"/>
        </w:rPr>
        <w:t xml:space="preserve"> 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1. Правительство Российской Федерации [Электронный ресурс]. Режим доступа:  http://www.government.ru.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 xml:space="preserve">2. Центр политической конъюнктуры России [Электронный ресурс]. Режим доступа:  http://www. cpkr.ru. 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 xml:space="preserve">3. ВЦИОМ [Электронный ресурс]. Режим доступа: </w:t>
      </w:r>
      <w:hyperlink w:history="1">
        <w:r w:rsidRPr="00BE5013">
          <w:rPr>
            <w:sz w:val="24"/>
            <w:szCs w:val="24"/>
          </w:rPr>
          <w:t>http://www. wciom.ru</w:t>
        </w:r>
      </w:hyperlink>
      <w:r w:rsidRPr="00BE5013">
        <w:rPr>
          <w:sz w:val="24"/>
          <w:szCs w:val="24"/>
        </w:rPr>
        <w:t xml:space="preserve">. 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 xml:space="preserve">4. </w:t>
      </w:r>
      <w:proofErr w:type="spellStart"/>
      <w:r w:rsidRPr="00BE5013">
        <w:rPr>
          <w:sz w:val="24"/>
          <w:szCs w:val="24"/>
        </w:rPr>
        <w:t>РосБизнесКонсалтинг</w:t>
      </w:r>
      <w:proofErr w:type="spellEnd"/>
      <w:r w:rsidRPr="00BE5013">
        <w:rPr>
          <w:sz w:val="24"/>
          <w:szCs w:val="24"/>
        </w:rPr>
        <w:t xml:space="preserve"> [Электронный ресурс]. Режим доступа:  http://www.rbc.ru.</w:t>
      </w:r>
    </w:p>
    <w:p w:rsidR="007F1F9A" w:rsidRPr="002E65F4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5. Официальный сайт Федеральной службы государственной статистики Российской Фед</w:t>
      </w:r>
      <w:r w:rsidRPr="00BE5013">
        <w:rPr>
          <w:sz w:val="24"/>
          <w:szCs w:val="24"/>
        </w:rPr>
        <w:t>е</w:t>
      </w:r>
      <w:r w:rsidRPr="00BE5013">
        <w:rPr>
          <w:sz w:val="24"/>
          <w:szCs w:val="24"/>
        </w:rPr>
        <w:t>рации [Электронный ресурс]. Режим доступа:  http://www.gks.ru.</w:t>
      </w: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AC34EE" w:rsidRDefault="00ED2D26" w:rsidP="00ED2D2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9835" cy="8531884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ED2D26" w:rsidP="000B2580">
      <w:pPr>
        <w:ind w:firstLine="39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9835" cy="8531884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EE" w:rsidRDefault="00AC34EE" w:rsidP="00ED2D26">
      <w:pPr>
        <w:rPr>
          <w:sz w:val="24"/>
          <w:szCs w:val="24"/>
        </w:rPr>
      </w:pPr>
    </w:p>
    <w:p w:rsidR="002E583A" w:rsidRDefault="002E583A" w:rsidP="00ED2D26">
      <w:pPr>
        <w:rPr>
          <w:sz w:val="24"/>
          <w:szCs w:val="24"/>
        </w:rPr>
      </w:pPr>
    </w:p>
    <w:p w:rsidR="002E583A" w:rsidRDefault="002E583A" w:rsidP="00ED2D26">
      <w:pPr>
        <w:rPr>
          <w:sz w:val="24"/>
          <w:szCs w:val="24"/>
        </w:rPr>
      </w:pPr>
    </w:p>
    <w:p w:rsidR="002E583A" w:rsidRDefault="002E583A" w:rsidP="00ED2D26">
      <w:pPr>
        <w:rPr>
          <w:sz w:val="24"/>
          <w:szCs w:val="24"/>
        </w:rPr>
      </w:pPr>
    </w:p>
    <w:p w:rsidR="002E583A" w:rsidRDefault="002E583A" w:rsidP="00ED2D26">
      <w:pPr>
        <w:rPr>
          <w:sz w:val="24"/>
          <w:szCs w:val="24"/>
        </w:rPr>
      </w:pPr>
    </w:p>
    <w:p w:rsidR="002E583A" w:rsidRDefault="002E583A" w:rsidP="00ED2D26">
      <w:pPr>
        <w:rPr>
          <w:sz w:val="24"/>
          <w:szCs w:val="24"/>
        </w:rPr>
      </w:pPr>
    </w:p>
    <w:p w:rsidR="002E583A" w:rsidRDefault="002E583A" w:rsidP="002E583A">
      <w:pPr>
        <w:jc w:val="center"/>
        <w:rPr>
          <w:sz w:val="24"/>
          <w:szCs w:val="24"/>
        </w:rPr>
      </w:pPr>
      <w:r w:rsidRPr="002E583A">
        <w:rPr>
          <w:noProof/>
          <w:sz w:val="24"/>
          <w:szCs w:val="24"/>
        </w:rPr>
        <w:lastRenderedPageBreak/>
        <w:drawing>
          <wp:inline distT="0" distB="0" distL="0" distR="0">
            <wp:extent cx="6299835" cy="8659382"/>
            <wp:effectExtent l="0" t="0" r="0" b="0"/>
            <wp:docPr id="1" name="Рисунок 1" descr="E:\ФОСЫ и РП!!!\Актуализированные\Утв. РП 19-20 с Божковы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СЫ и РП!!!\Актуализированные\Утв. РП 19-20 с Божковым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9F" w:rsidRDefault="00D4789F" w:rsidP="002E583A">
      <w:pPr>
        <w:jc w:val="center"/>
        <w:rPr>
          <w:sz w:val="24"/>
          <w:szCs w:val="24"/>
        </w:rPr>
      </w:pPr>
    </w:p>
    <w:p w:rsidR="00D4789F" w:rsidRDefault="00D4789F" w:rsidP="002E583A">
      <w:pPr>
        <w:jc w:val="center"/>
        <w:rPr>
          <w:sz w:val="24"/>
          <w:szCs w:val="24"/>
        </w:rPr>
      </w:pPr>
    </w:p>
    <w:p w:rsidR="00D4789F" w:rsidRDefault="00D4789F" w:rsidP="002E583A">
      <w:pPr>
        <w:jc w:val="center"/>
        <w:rPr>
          <w:sz w:val="24"/>
          <w:szCs w:val="24"/>
        </w:rPr>
      </w:pPr>
    </w:p>
    <w:p w:rsidR="00D4789F" w:rsidRDefault="00D4789F" w:rsidP="002E583A">
      <w:pPr>
        <w:jc w:val="center"/>
        <w:rPr>
          <w:sz w:val="24"/>
          <w:szCs w:val="24"/>
        </w:rPr>
      </w:pPr>
    </w:p>
    <w:p w:rsidR="00D4789F" w:rsidRDefault="00D4789F" w:rsidP="002E583A">
      <w:pPr>
        <w:jc w:val="center"/>
        <w:rPr>
          <w:sz w:val="24"/>
          <w:szCs w:val="24"/>
        </w:rPr>
      </w:pPr>
    </w:p>
    <w:p w:rsidR="00D4789F" w:rsidRDefault="00D4789F" w:rsidP="002E583A">
      <w:pPr>
        <w:jc w:val="center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D4789F" w:rsidP="000B2580">
      <w:pPr>
        <w:ind w:firstLine="397"/>
        <w:rPr>
          <w:sz w:val="24"/>
          <w:szCs w:val="24"/>
        </w:rPr>
      </w:pPr>
      <w:r>
        <w:rPr>
          <w:noProof/>
        </w:rPr>
        <w:drawing>
          <wp:inline distT="0" distB="0" distL="0" distR="0" wp14:anchorId="57CEEB1A" wp14:editId="381E3344">
            <wp:extent cx="5934075" cy="2381250"/>
            <wp:effectExtent l="0" t="0" r="9525" b="0"/>
            <wp:docPr id="3" name="Рисунок 3" descr="E:\ФОСЫ и РП!!!\рп 20,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СЫ и РП!!!\рп 20,-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" b="68005"/>
                    <a:stretch/>
                  </pic:blipFill>
                  <pic:spPr bwMode="auto">
                    <a:xfrm>
                      <a:off x="0" y="0"/>
                      <a:ext cx="5940425" cy="23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sectPr w:rsidR="00AC34EE" w:rsidSect="0055217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numFmt w:val="bullet"/>
      <w:lvlText w:val="•"/>
      <w:lvlJc w:val="left"/>
      <w:pPr>
        <w:tabs>
          <w:tab w:val="num" w:pos="1341"/>
        </w:tabs>
      </w:pPr>
      <w:rPr>
        <w:rFonts w:ascii="Times New Roman" w:hAnsi="Times New Roman"/>
      </w:rPr>
    </w:lvl>
  </w:abstractNum>
  <w:abstractNum w:abstractNumId="1">
    <w:nsid w:val="023971AB"/>
    <w:multiLevelType w:val="hybridMultilevel"/>
    <w:tmpl w:val="762CE07A"/>
    <w:lvl w:ilvl="0" w:tplc="21E4B00C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039A4B59"/>
    <w:multiLevelType w:val="hybridMultilevel"/>
    <w:tmpl w:val="C66CB952"/>
    <w:lvl w:ilvl="0" w:tplc="83B8AD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2508F"/>
    <w:multiLevelType w:val="hybridMultilevel"/>
    <w:tmpl w:val="A5820CEE"/>
    <w:lvl w:ilvl="0" w:tplc="5A12CD7E">
      <w:start w:val="1"/>
      <w:numFmt w:val="decimal"/>
      <w:lvlText w:val="%1."/>
      <w:lvlJc w:val="left"/>
      <w:pPr>
        <w:ind w:left="4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358FA"/>
    <w:multiLevelType w:val="multilevel"/>
    <w:tmpl w:val="5D842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0C9217D"/>
    <w:multiLevelType w:val="hybridMultilevel"/>
    <w:tmpl w:val="70029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260C3"/>
    <w:multiLevelType w:val="multilevel"/>
    <w:tmpl w:val="5D842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A3A37B5"/>
    <w:multiLevelType w:val="hybridMultilevel"/>
    <w:tmpl w:val="B90A4E74"/>
    <w:lvl w:ilvl="0" w:tplc="90FC86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771E0"/>
    <w:multiLevelType w:val="multilevel"/>
    <w:tmpl w:val="7BDE6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9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982064"/>
    <w:multiLevelType w:val="hybridMultilevel"/>
    <w:tmpl w:val="CE4E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5258335E"/>
    <w:multiLevelType w:val="multilevel"/>
    <w:tmpl w:val="A7F889C0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09" w:hanging="2160"/>
      </w:pPr>
      <w:rPr>
        <w:rFonts w:hint="default"/>
      </w:rPr>
    </w:lvl>
  </w:abstractNum>
  <w:abstractNum w:abstractNumId="13">
    <w:nsid w:val="581E4EB6"/>
    <w:multiLevelType w:val="hybridMultilevel"/>
    <w:tmpl w:val="82D813D4"/>
    <w:lvl w:ilvl="0" w:tplc="5A12CD7E">
      <w:start w:val="1"/>
      <w:numFmt w:val="decimal"/>
      <w:lvlText w:val="%1."/>
      <w:lvlJc w:val="left"/>
      <w:pPr>
        <w:ind w:left="4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8E253D"/>
    <w:multiLevelType w:val="hybridMultilevel"/>
    <w:tmpl w:val="BC0EFCAA"/>
    <w:lvl w:ilvl="0" w:tplc="6B18F45C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DAF266D"/>
    <w:multiLevelType w:val="hybridMultilevel"/>
    <w:tmpl w:val="A6407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255AF3"/>
    <w:multiLevelType w:val="hybridMultilevel"/>
    <w:tmpl w:val="CE4E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8">
    <w:nsid w:val="741C23E9"/>
    <w:multiLevelType w:val="hybridMultilevel"/>
    <w:tmpl w:val="AD0069A6"/>
    <w:lvl w:ilvl="0" w:tplc="285E079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>
    <w:nsid w:val="785F2F0D"/>
    <w:multiLevelType w:val="multilevel"/>
    <w:tmpl w:val="FCDC1AD4"/>
    <w:lvl w:ilvl="0">
      <w:start w:val="1"/>
      <w:numFmt w:val="decimal"/>
      <w:lvlText w:val="%1."/>
      <w:lvlJc w:val="left"/>
      <w:pPr>
        <w:ind w:left="443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8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43" w:hanging="2160"/>
      </w:pPr>
      <w:rPr>
        <w:rFonts w:hint="default"/>
      </w:rPr>
    </w:lvl>
  </w:abstractNum>
  <w:num w:numId="1">
    <w:abstractNumId w:val="11"/>
  </w:num>
  <w:num w:numId="2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2"/>
  </w:num>
  <w:num w:numId="5">
    <w:abstractNumId w:val="16"/>
  </w:num>
  <w:num w:numId="6">
    <w:abstractNumId w:val="5"/>
  </w:num>
  <w:num w:numId="7">
    <w:abstractNumId w:val="2"/>
  </w:num>
  <w:num w:numId="8">
    <w:abstractNumId w:val="19"/>
  </w:num>
  <w:num w:numId="9">
    <w:abstractNumId w:val="13"/>
  </w:num>
  <w:num w:numId="10">
    <w:abstractNumId w:val="10"/>
  </w:num>
  <w:num w:numId="11">
    <w:abstractNumId w:val="4"/>
  </w:num>
  <w:num w:numId="12">
    <w:abstractNumId w:val="6"/>
  </w:num>
  <w:num w:numId="13">
    <w:abstractNumId w:val="8"/>
  </w:num>
  <w:num w:numId="14">
    <w:abstractNumId w:val="7"/>
  </w:num>
  <w:num w:numId="15">
    <w:abstractNumId w:val="14"/>
  </w:num>
  <w:num w:numId="16">
    <w:abstractNumId w:val="1"/>
  </w:num>
  <w:num w:numId="17">
    <w:abstractNumId w:val="18"/>
  </w:num>
  <w:num w:numId="18">
    <w:abstractNumId w:val="9"/>
  </w:num>
  <w:num w:numId="19">
    <w:abstractNumId w:val="3"/>
  </w:num>
  <w:num w:numId="20">
    <w:abstractNumId w:val="15"/>
  </w:num>
  <w:num w:numId="21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2A"/>
    <w:rsid w:val="00000F6D"/>
    <w:rsid w:val="00004AB6"/>
    <w:rsid w:val="000063BF"/>
    <w:rsid w:val="00006B50"/>
    <w:rsid w:val="00006D49"/>
    <w:rsid w:val="0001168C"/>
    <w:rsid w:val="00011F5A"/>
    <w:rsid w:val="000129AE"/>
    <w:rsid w:val="00012C5C"/>
    <w:rsid w:val="00015432"/>
    <w:rsid w:val="00016A02"/>
    <w:rsid w:val="00020470"/>
    <w:rsid w:val="00020E66"/>
    <w:rsid w:val="000227C5"/>
    <w:rsid w:val="0002295F"/>
    <w:rsid w:val="0002335A"/>
    <w:rsid w:val="00023BAC"/>
    <w:rsid w:val="000258FB"/>
    <w:rsid w:val="000302D1"/>
    <w:rsid w:val="00030D16"/>
    <w:rsid w:val="00030D67"/>
    <w:rsid w:val="00030DF8"/>
    <w:rsid w:val="000311D1"/>
    <w:rsid w:val="00040276"/>
    <w:rsid w:val="00041E20"/>
    <w:rsid w:val="00043811"/>
    <w:rsid w:val="00044733"/>
    <w:rsid w:val="000453B7"/>
    <w:rsid w:val="00045F6A"/>
    <w:rsid w:val="00050077"/>
    <w:rsid w:val="00052894"/>
    <w:rsid w:val="00053888"/>
    <w:rsid w:val="00053C83"/>
    <w:rsid w:val="00054211"/>
    <w:rsid w:val="000546D9"/>
    <w:rsid w:val="000550D5"/>
    <w:rsid w:val="00057F3A"/>
    <w:rsid w:val="0006158D"/>
    <w:rsid w:val="000616E0"/>
    <w:rsid w:val="00063CB1"/>
    <w:rsid w:val="00063E1F"/>
    <w:rsid w:val="000644C6"/>
    <w:rsid w:val="0006516C"/>
    <w:rsid w:val="00065A20"/>
    <w:rsid w:val="00066C21"/>
    <w:rsid w:val="000719D4"/>
    <w:rsid w:val="00071F17"/>
    <w:rsid w:val="00072049"/>
    <w:rsid w:val="00072FC3"/>
    <w:rsid w:val="000730BC"/>
    <w:rsid w:val="0007476A"/>
    <w:rsid w:val="00075568"/>
    <w:rsid w:val="00075CD2"/>
    <w:rsid w:val="00077C0A"/>
    <w:rsid w:val="0008035C"/>
    <w:rsid w:val="00080712"/>
    <w:rsid w:val="00080CFB"/>
    <w:rsid w:val="000829D5"/>
    <w:rsid w:val="00084824"/>
    <w:rsid w:val="00084CCA"/>
    <w:rsid w:val="00087228"/>
    <w:rsid w:val="00090A69"/>
    <w:rsid w:val="00092025"/>
    <w:rsid w:val="000938C9"/>
    <w:rsid w:val="00096DC1"/>
    <w:rsid w:val="000977C5"/>
    <w:rsid w:val="000A107C"/>
    <w:rsid w:val="000A4F72"/>
    <w:rsid w:val="000A5541"/>
    <w:rsid w:val="000B0A58"/>
    <w:rsid w:val="000B17AB"/>
    <w:rsid w:val="000B2580"/>
    <w:rsid w:val="000B2B44"/>
    <w:rsid w:val="000B4CFB"/>
    <w:rsid w:val="000B5219"/>
    <w:rsid w:val="000B5870"/>
    <w:rsid w:val="000B6091"/>
    <w:rsid w:val="000C207D"/>
    <w:rsid w:val="000C3FBF"/>
    <w:rsid w:val="000C4010"/>
    <w:rsid w:val="000C47D9"/>
    <w:rsid w:val="000C5EB8"/>
    <w:rsid w:val="000C5FBD"/>
    <w:rsid w:val="000C616E"/>
    <w:rsid w:val="000C6527"/>
    <w:rsid w:val="000D0699"/>
    <w:rsid w:val="000D0BFC"/>
    <w:rsid w:val="000D0F08"/>
    <w:rsid w:val="000D1237"/>
    <w:rsid w:val="000D401E"/>
    <w:rsid w:val="000D4D17"/>
    <w:rsid w:val="000D5D75"/>
    <w:rsid w:val="000D7CC9"/>
    <w:rsid w:val="000E0AE8"/>
    <w:rsid w:val="000E4241"/>
    <w:rsid w:val="000E5511"/>
    <w:rsid w:val="000F0137"/>
    <w:rsid w:val="000F1B9E"/>
    <w:rsid w:val="000F29D3"/>
    <w:rsid w:val="000F2F2B"/>
    <w:rsid w:val="000F5505"/>
    <w:rsid w:val="000F63F6"/>
    <w:rsid w:val="000F7B76"/>
    <w:rsid w:val="0010057F"/>
    <w:rsid w:val="0010221D"/>
    <w:rsid w:val="001031A3"/>
    <w:rsid w:val="00104044"/>
    <w:rsid w:val="00104B2C"/>
    <w:rsid w:val="001051F7"/>
    <w:rsid w:val="0010574B"/>
    <w:rsid w:val="00105759"/>
    <w:rsid w:val="00105C16"/>
    <w:rsid w:val="001079BF"/>
    <w:rsid w:val="00107E9D"/>
    <w:rsid w:val="001101B1"/>
    <w:rsid w:val="001115AC"/>
    <w:rsid w:val="00111E4C"/>
    <w:rsid w:val="001133D3"/>
    <w:rsid w:val="001138E9"/>
    <w:rsid w:val="001228A3"/>
    <w:rsid w:val="00124B36"/>
    <w:rsid w:val="001251DD"/>
    <w:rsid w:val="00127761"/>
    <w:rsid w:val="00127C5D"/>
    <w:rsid w:val="00130F43"/>
    <w:rsid w:val="0013147A"/>
    <w:rsid w:val="0013576B"/>
    <w:rsid w:val="00135C7C"/>
    <w:rsid w:val="001363BC"/>
    <w:rsid w:val="00136995"/>
    <w:rsid w:val="00136CBA"/>
    <w:rsid w:val="00142E1B"/>
    <w:rsid w:val="00143FEA"/>
    <w:rsid w:val="00150CA2"/>
    <w:rsid w:val="00151060"/>
    <w:rsid w:val="001519D0"/>
    <w:rsid w:val="00152FFB"/>
    <w:rsid w:val="00153EA6"/>
    <w:rsid w:val="001603CC"/>
    <w:rsid w:val="00162139"/>
    <w:rsid w:val="00164119"/>
    <w:rsid w:val="00164805"/>
    <w:rsid w:val="00164B93"/>
    <w:rsid w:val="00164E50"/>
    <w:rsid w:val="00165641"/>
    <w:rsid w:val="00166C1D"/>
    <w:rsid w:val="00170D88"/>
    <w:rsid w:val="00174548"/>
    <w:rsid w:val="00176080"/>
    <w:rsid w:val="0017674B"/>
    <w:rsid w:val="00176E33"/>
    <w:rsid w:val="00180D61"/>
    <w:rsid w:val="00180E9B"/>
    <w:rsid w:val="001812B3"/>
    <w:rsid w:val="001821E6"/>
    <w:rsid w:val="00182404"/>
    <w:rsid w:val="00182648"/>
    <w:rsid w:val="00184881"/>
    <w:rsid w:val="001852F5"/>
    <w:rsid w:val="001856EF"/>
    <w:rsid w:val="00185874"/>
    <w:rsid w:val="001872C4"/>
    <w:rsid w:val="001877C8"/>
    <w:rsid w:val="00187970"/>
    <w:rsid w:val="001900DD"/>
    <w:rsid w:val="00191112"/>
    <w:rsid w:val="00193876"/>
    <w:rsid w:val="001969E6"/>
    <w:rsid w:val="00196B89"/>
    <w:rsid w:val="001A0126"/>
    <w:rsid w:val="001A3046"/>
    <w:rsid w:val="001A449F"/>
    <w:rsid w:val="001A6A51"/>
    <w:rsid w:val="001B0254"/>
    <w:rsid w:val="001B490F"/>
    <w:rsid w:val="001B58E9"/>
    <w:rsid w:val="001B5CC0"/>
    <w:rsid w:val="001B5E01"/>
    <w:rsid w:val="001B6677"/>
    <w:rsid w:val="001B796E"/>
    <w:rsid w:val="001C163D"/>
    <w:rsid w:val="001C26FA"/>
    <w:rsid w:val="001C2EE7"/>
    <w:rsid w:val="001C472C"/>
    <w:rsid w:val="001C5CBE"/>
    <w:rsid w:val="001C637D"/>
    <w:rsid w:val="001C7A5B"/>
    <w:rsid w:val="001D1DD9"/>
    <w:rsid w:val="001D27FC"/>
    <w:rsid w:val="001D2F58"/>
    <w:rsid w:val="001D41CC"/>
    <w:rsid w:val="001D6A24"/>
    <w:rsid w:val="001D7EE0"/>
    <w:rsid w:val="001E22C7"/>
    <w:rsid w:val="001E3AF1"/>
    <w:rsid w:val="001E42CB"/>
    <w:rsid w:val="001E52B2"/>
    <w:rsid w:val="001E5F89"/>
    <w:rsid w:val="001E6ABE"/>
    <w:rsid w:val="001E75EF"/>
    <w:rsid w:val="001F3BCA"/>
    <w:rsid w:val="001F64D5"/>
    <w:rsid w:val="001F6EA3"/>
    <w:rsid w:val="001F7ADD"/>
    <w:rsid w:val="0020082D"/>
    <w:rsid w:val="00200FFD"/>
    <w:rsid w:val="00201E5C"/>
    <w:rsid w:val="00204327"/>
    <w:rsid w:val="00204CAE"/>
    <w:rsid w:val="00204D56"/>
    <w:rsid w:val="002054FE"/>
    <w:rsid w:val="00205867"/>
    <w:rsid w:val="00205E4D"/>
    <w:rsid w:val="00206384"/>
    <w:rsid w:val="0020723A"/>
    <w:rsid w:val="00207E0A"/>
    <w:rsid w:val="002119F2"/>
    <w:rsid w:val="00212010"/>
    <w:rsid w:val="0021232E"/>
    <w:rsid w:val="0021314B"/>
    <w:rsid w:val="00215E0A"/>
    <w:rsid w:val="00215F9C"/>
    <w:rsid w:val="00216860"/>
    <w:rsid w:val="00220907"/>
    <w:rsid w:val="0022102D"/>
    <w:rsid w:val="002212F7"/>
    <w:rsid w:val="00221F99"/>
    <w:rsid w:val="00222266"/>
    <w:rsid w:val="00223E3A"/>
    <w:rsid w:val="00225808"/>
    <w:rsid w:val="00227E4E"/>
    <w:rsid w:val="00232136"/>
    <w:rsid w:val="00232DAD"/>
    <w:rsid w:val="00235B58"/>
    <w:rsid w:val="002362FC"/>
    <w:rsid w:val="00240C9E"/>
    <w:rsid w:val="002431F2"/>
    <w:rsid w:val="0024344D"/>
    <w:rsid w:val="00246154"/>
    <w:rsid w:val="00247C80"/>
    <w:rsid w:val="002516F3"/>
    <w:rsid w:val="00251889"/>
    <w:rsid w:val="00252F3C"/>
    <w:rsid w:val="002532B0"/>
    <w:rsid w:val="002540AD"/>
    <w:rsid w:val="0025423C"/>
    <w:rsid w:val="00254C91"/>
    <w:rsid w:val="00256289"/>
    <w:rsid w:val="00257384"/>
    <w:rsid w:val="00257824"/>
    <w:rsid w:val="002618C4"/>
    <w:rsid w:val="00262A9E"/>
    <w:rsid w:val="0026369E"/>
    <w:rsid w:val="002710DB"/>
    <w:rsid w:val="00271175"/>
    <w:rsid w:val="002713C0"/>
    <w:rsid w:val="00281C2F"/>
    <w:rsid w:val="00283DDC"/>
    <w:rsid w:val="002846BC"/>
    <w:rsid w:val="00285D92"/>
    <w:rsid w:val="00285DE8"/>
    <w:rsid w:val="00286F6D"/>
    <w:rsid w:val="0029025B"/>
    <w:rsid w:val="00290F34"/>
    <w:rsid w:val="00291C0D"/>
    <w:rsid w:val="00292712"/>
    <w:rsid w:val="002932E7"/>
    <w:rsid w:val="00293E58"/>
    <w:rsid w:val="00294C73"/>
    <w:rsid w:val="00294FAE"/>
    <w:rsid w:val="00295017"/>
    <w:rsid w:val="00295910"/>
    <w:rsid w:val="00295D45"/>
    <w:rsid w:val="002A157B"/>
    <w:rsid w:val="002A1E58"/>
    <w:rsid w:val="002A2B45"/>
    <w:rsid w:val="002A4EC6"/>
    <w:rsid w:val="002A5AF0"/>
    <w:rsid w:val="002A5BD8"/>
    <w:rsid w:val="002A625A"/>
    <w:rsid w:val="002A679F"/>
    <w:rsid w:val="002A6FB5"/>
    <w:rsid w:val="002B1215"/>
    <w:rsid w:val="002B3CDE"/>
    <w:rsid w:val="002B486C"/>
    <w:rsid w:val="002B6BD4"/>
    <w:rsid w:val="002C064C"/>
    <w:rsid w:val="002C0EB2"/>
    <w:rsid w:val="002C124A"/>
    <w:rsid w:val="002C42FF"/>
    <w:rsid w:val="002C477A"/>
    <w:rsid w:val="002C48ED"/>
    <w:rsid w:val="002C6E1E"/>
    <w:rsid w:val="002C78D3"/>
    <w:rsid w:val="002D04AD"/>
    <w:rsid w:val="002D0BA6"/>
    <w:rsid w:val="002D18AE"/>
    <w:rsid w:val="002D2B4A"/>
    <w:rsid w:val="002D3CA5"/>
    <w:rsid w:val="002D4631"/>
    <w:rsid w:val="002D47F4"/>
    <w:rsid w:val="002D62EF"/>
    <w:rsid w:val="002D677F"/>
    <w:rsid w:val="002D768C"/>
    <w:rsid w:val="002E294E"/>
    <w:rsid w:val="002E4531"/>
    <w:rsid w:val="002E48BF"/>
    <w:rsid w:val="002E529A"/>
    <w:rsid w:val="002E54C5"/>
    <w:rsid w:val="002E583A"/>
    <w:rsid w:val="002E7228"/>
    <w:rsid w:val="002F034B"/>
    <w:rsid w:val="002F0B31"/>
    <w:rsid w:val="002F1A0B"/>
    <w:rsid w:val="002F4393"/>
    <w:rsid w:val="002F5F0A"/>
    <w:rsid w:val="002F7D04"/>
    <w:rsid w:val="003003EC"/>
    <w:rsid w:val="00303634"/>
    <w:rsid w:val="0030393E"/>
    <w:rsid w:val="00303AAA"/>
    <w:rsid w:val="0031233D"/>
    <w:rsid w:val="00313189"/>
    <w:rsid w:val="00314227"/>
    <w:rsid w:val="003149AD"/>
    <w:rsid w:val="00315460"/>
    <w:rsid w:val="00315FAF"/>
    <w:rsid w:val="0032202A"/>
    <w:rsid w:val="00324C50"/>
    <w:rsid w:val="0032685F"/>
    <w:rsid w:val="0032757A"/>
    <w:rsid w:val="0033314F"/>
    <w:rsid w:val="003335AA"/>
    <w:rsid w:val="003351EE"/>
    <w:rsid w:val="0033636B"/>
    <w:rsid w:val="00341B77"/>
    <w:rsid w:val="00342758"/>
    <w:rsid w:val="003446AD"/>
    <w:rsid w:val="00344F13"/>
    <w:rsid w:val="0034696A"/>
    <w:rsid w:val="003511CB"/>
    <w:rsid w:val="003512D1"/>
    <w:rsid w:val="00351727"/>
    <w:rsid w:val="00351A24"/>
    <w:rsid w:val="003524D5"/>
    <w:rsid w:val="00353417"/>
    <w:rsid w:val="00353634"/>
    <w:rsid w:val="00354652"/>
    <w:rsid w:val="003548D0"/>
    <w:rsid w:val="00355DB1"/>
    <w:rsid w:val="003569CE"/>
    <w:rsid w:val="003616BF"/>
    <w:rsid w:val="003624E0"/>
    <w:rsid w:val="0036404D"/>
    <w:rsid w:val="00364A62"/>
    <w:rsid w:val="00364FF3"/>
    <w:rsid w:val="0036670F"/>
    <w:rsid w:val="00370664"/>
    <w:rsid w:val="00370D9F"/>
    <w:rsid w:val="00371B06"/>
    <w:rsid w:val="00371C9D"/>
    <w:rsid w:val="003740EF"/>
    <w:rsid w:val="00374482"/>
    <w:rsid w:val="00375BED"/>
    <w:rsid w:val="00380C39"/>
    <w:rsid w:val="003819F0"/>
    <w:rsid w:val="003822A8"/>
    <w:rsid w:val="00384B2B"/>
    <w:rsid w:val="003861E9"/>
    <w:rsid w:val="00386AAD"/>
    <w:rsid w:val="003873C4"/>
    <w:rsid w:val="003873EC"/>
    <w:rsid w:val="00387FB0"/>
    <w:rsid w:val="0039097C"/>
    <w:rsid w:val="00391075"/>
    <w:rsid w:val="003919F3"/>
    <w:rsid w:val="00393AE7"/>
    <w:rsid w:val="003941BF"/>
    <w:rsid w:val="00394BA5"/>
    <w:rsid w:val="00394C91"/>
    <w:rsid w:val="003950FD"/>
    <w:rsid w:val="00397383"/>
    <w:rsid w:val="00397408"/>
    <w:rsid w:val="003A08B4"/>
    <w:rsid w:val="003A3836"/>
    <w:rsid w:val="003A3B71"/>
    <w:rsid w:val="003A4B75"/>
    <w:rsid w:val="003A4C8A"/>
    <w:rsid w:val="003A4D70"/>
    <w:rsid w:val="003A6011"/>
    <w:rsid w:val="003A6B23"/>
    <w:rsid w:val="003B1787"/>
    <w:rsid w:val="003B47BA"/>
    <w:rsid w:val="003B528E"/>
    <w:rsid w:val="003B5FEA"/>
    <w:rsid w:val="003B67C2"/>
    <w:rsid w:val="003B6EF4"/>
    <w:rsid w:val="003C14B3"/>
    <w:rsid w:val="003C24D0"/>
    <w:rsid w:val="003C2711"/>
    <w:rsid w:val="003C2F18"/>
    <w:rsid w:val="003C3FBB"/>
    <w:rsid w:val="003C525A"/>
    <w:rsid w:val="003C5990"/>
    <w:rsid w:val="003C6572"/>
    <w:rsid w:val="003C69A4"/>
    <w:rsid w:val="003D0A72"/>
    <w:rsid w:val="003D10B9"/>
    <w:rsid w:val="003D19DD"/>
    <w:rsid w:val="003D1E5C"/>
    <w:rsid w:val="003D30A8"/>
    <w:rsid w:val="003D3A98"/>
    <w:rsid w:val="003D40C1"/>
    <w:rsid w:val="003D433D"/>
    <w:rsid w:val="003D44F5"/>
    <w:rsid w:val="003D482D"/>
    <w:rsid w:val="003D5ABA"/>
    <w:rsid w:val="003D64E7"/>
    <w:rsid w:val="003E1FAE"/>
    <w:rsid w:val="003E2789"/>
    <w:rsid w:val="003E29B1"/>
    <w:rsid w:val="003E3D4F"/>
    <w:rsid w:val="003E3D55"/>
    <w:rsid w:val="003E5468"/>
    <w:rsid w:val="003E5558"/>
    <w:rsid w:val="003F169C"/>
    <w:rsid w:val="003F2207"/>
    <w:rsid w:val="003F494C"/>
    <w:rsid w:val="003F588E"/>
    <w:rsid w:val="003F6298"/>
    <w:rsid w:val="003F641D"/>
    <w:rsid w:val="003F6A24"/>
    <w:rsid w:val="004000E7"/>
    <w:rsid w:val="00402196"/>
    <w:rsid w:val="00403AAB"/>
    <w:rsid w:val="00404413"/>
    <w:rsid w:val="0040494B"/>
    <w:rsid w:val="00404AFB"/>
    <w:rsid w:val="00405913"/>
    <w:rsid w:val="004129F0"/>
    <w:rsid w:val="00412FCE"/>
    <w:rsid w:val="00413FC4"/>
    <w:rsid w:val="00414379"/>
    <w:rsid w:val="00415766"/>
    <w:rsid w:val="004161E4"/>
    <w:rsid w:val="00416335"/>
    <w:rsid w:val="0042043B"/>
    <w:rsid w:val="0042050A"/>
    <w:rsid w:val="00420CFF"/>
    <w:rsid w:val="00422F9C"/>
    <w:rsid w:val="004232EA"/>
    <w:rsid w:val="00424360"/>
    <w:rsid w:val="0042526B"/>
    <w:rsid w:val="00427750"/>
    <w:rsid w:val="004279A8"/>
    <w:rsid w:val="00430765"/>
    <w:rsid w:val="004330F9"/>
    <w:rsid w:val="0043437F"/>
    <w:rsid w:val="00434515"/>
    <w:rsid w:val="0043532B"/>
    <w:rsid w:val="00435E3F"/>
    <w:rsid w:val="00437B9E"/>
    <w:rsid w:val="00437DFE"/>
    <w:rsid w:val="0044346B"/>
    <w:rsid w:val="00443EEF"/>
    <w:rsid w:val="004453C3"/>
    <w:rsid w:val="004455A3"/>
    <w:rsid w:val="004468E1"/>
    <w:rsid w:val="004472F8"/>
    <w:rsid w:val="00450052"/>
    <w:rsid w:val="004508B2"/>
    <w:rsid w:val="00452503"/>
    <w:rsid w:val="00454F15"/>
    <w:rsid w:val="004563D1"/>
    <w:rsid w:val="004568EA"/>
    <w:rsid w:val="00456C2D"/>
    <w:rsid w:val="00462BBF"/>
    <w:rsid w:val="00465073"/>
    <w:rsid w:val="00466726"/>
    <w:rsid w:val="00472BF3"/>
    <w:rsid w:val="00472EBA"/>
    <w:rsid w:val="004739CF"/>
    <w:rsid w:val="00474CD6"/>
    <w:rsid w:val="00475137"/>
    <w:rsid w:val="00475294"/>
    <w:rsid w:val="004757C5"/>
    <w:rsid w:val="00477BEF"/>
    <w:rsid w:val="0048389A"/>
    <w:rsid w:val="00486576"/>
    <w:rsid w:val="004900AE"/>
    <w:rsid w:val="00491181"/>
    <w:rsid w:val="0049131C"/>
    <w:rsid w:val="00491A3D"/>
    <w:rsid w:val="00491D61"/>
    <w:rsid w:val="00494B93"/>
    <w:rsid w:val="00496F4A"/>
    <w:rsid w:val="004973D1"/>
    <w:rsid w:val="004979B8"/>
    <w:rsid w:val="00497C1B"/>
    <w:rsid w:val="004A009E"/>
    <w:rsid w:val="004A0A07"/>
    <w:rsid w:val="004A1686"/>
    <w:rsid w:val="004A294B"/>
    <w:rsid w:val="004A4C07"/>
    <w:rsid w:val="004A605B"/>
    <w:rsid w:val="004A6778"/>
    <w:rsid w:val="004B34C5"/>
    <w:rsid w:val="004B6517"/>
    <w:rsid w:val="004B652A"/>
    <w:rsid w:val="004B6B3C"/>
    <w:rsid w:val="004C212C"/>
    <w:rsid w:val="004C3FD1"/>
    <w:rsid w:val="004C5C33"/>
    <w:rsid w:val="004C6237"/>
    <w:rsid w:val="004C65C7"/>
    <w:rsid w:val="004C73E4"/>
    <w:rsid w:val="004D001E"/>
    <w:rsid w:val="004D0202"/>
    <w:rsid w:val="004D065C"/>
    <w:rsid w:val="004D0BFE"/>
    <w:rsid w:val="004D15CE"/>
    <w:rsid w:val="004D24AF"/>
    <w:rsid w:val="004D533B"/>
    <w:rsid w:val="004D5538"/>
    <w:rsid w:val="004D72AC"/>
    <w:rsid w:val="004E07C8"/>
    <w:rsid w:val="004E2A95"/>
    <w:rsid w:val="004E4087"/>
    <w:rsid w:val="004E6B33"/>
    <w:rsid w:val="004F19B9"/>
    <w:rsid w:val="004F2D40"/>
    <w:rsid w:val="004F48B3"/>
    <w:rsid w:val="00501233"/>
    <w:rsid w:val="00501D41"/>
    <w:rsid w:val="00504D80"/>
    <w:rsid w:val="0050668F"/>
    <w:rsid w:val="005075D4"/>
    <w:rsid w:val="005079EA"/>
    <w:rsid w:val="00507F1C"/>
    <w:rsid w:val="00514931"/>
    <w:rsid w:val="00514AAF"/>
    <w:rsid w:val="00514B05"/>
    <w:rsid w:val="0052017D"/>
    <w:rsid w:val="00520CC4"/>
    <w:rsid w:val="005221EB"/>
    <w:rsid w:val="00523300"/>
    <w:rsid w:val="00525030"/>
    <w:rsid w:val="00526084"/>
    <w:rsid w:val="00530158"/>
    <w:rsid w:val="005306B4"/>
    <w:rsid w:val="00530EC9"/>
    <w:rsid w:val="00533F0D"/>
    <w:rsid w:val="00533F60"/>
    <w:rsid w:val="005365DF"/>
    <w:rsid w:val="00536FB4"/>
    <w:rsid w:val="00537836"/>
    <w:rsid w:val="005415BF"/>
    <w:rsid w:val="00541FB3"/>
    <w:rsid w:val="005421AD"/>
    <w:rsid w:val="00543179"/>
    <w:rsid w:val="005444A7"/>
    <w:rsid w:val="005449A4"/>
    <w:rsid w:val="0055217C"/>
    <w:rsid w:val="005555E4"/>
    <w:rsid w:val="00555915"/>
    <w:rsid w:val="005565C7"/>
    <w:rsid w:val="00562322"/>
    <w:rsid w:val="00563AA6"/>
    <w:rsid w:val="00563D0B"/>
    <w:rsid w:val="0056588D"/>
    <w:rsid w:val="00565A72"/>
    <w:rsid w:val="00571449"/>
    <w:rsid w:val="0057433C"/>
    <w:rsid w:val="00577A05"/>
    <w:rsid w:val="00577C08"/>
    <w:rsid w:val="00581AB9"/>
    <w:rsid w:val="00582790"/>
    <w:rsid w:val="00584B6B"/>
    <w:rsid w:val="00586F91"/>
    <w:rsid w:val="005871E4"/>
    <w:rsid w:val="00587612"/>
    <w:rsid w:val="00587C22"/>
    <w:rsid w:val="00590B23"/>
    <w:rsid w:val="00591213"/>
    <w:rsid w:val="00591EEC"/>
    <w:rsid w:val="00594026"/>
    <w:rsid w:val="0059463D"/>
    <w:rsid w:val="005969D4"/>
    <w:rsid w:val="00596E5E"/>
    <w:rsid w:val="005A0437"/>
    <w:rsid w:val="005A1319"/>
    <w:rsid w:val="005A2E3E"/>
    <w:rsid w:val="005A310F"/>
    <w:rsid w:val="005A3300"/>
    <w:rsid w:val="005A4274"/>
    <w:rsid w:val="005A4BA0"/>
    <w:rsid w:val="005A6CDC"/>
    <w:rsid w:val="005A752B"/>
    <w:rsid w:val="005B0565"/>
    <w:rsid w:val="005B13B7"/>
    <w:rsid w:val="005B2B36"/>
    <w:rsid w:val="005B3CE5"/>
    <w:rsid w:val="005B48AC"/>
    <w:rsid w:val="005B495E"/>
    <w:rsid w:val="005B5205"/>
    <w:rsid w:val="005B557C"/>
    <w:rsid w:val="005B5A5F"/>
    <w:rsid w:val="005B5E91"/>
    <w:rsid w:val="005B6BC2"/>
    <w:rsid w:val="005B7AC1"/>
    <w:rsid w:val="005C0CF1"/>
    <w:rsid w:val="005C0F92"/>
    <w:rsid w:val="005C138F"/>
    <w:rsid w:val="005C70CE"/>
    <w:rsid w:val="005D054B"/>
    <w:rsid w:val="005D082B"/>
    <w:rsid w:val="005D287B"/>
    <w:rsid w:val="005D4923"/>
    <w:rsid w:val="005D6DAE"/>
    <w:rsid w:val="005D75DC"/>
    <w:rsid w:val="005D76E9"/>
    <w:rsid w:val="005E207F"/>
    <w:rsid w:val="005E2C95"/>
    <w:rsid w:val="005E36D3"/>
    <w:rsid w:val="005F005A"/>
    <w:rsid w:val="005F17A6"/>
    <w:rsid w:val="005F6B81"/>
    <w:rsid w:val="005F7054"/>
    <w:rsid w:val="005F7FEB"/>
    <w:rsid w:val="006033B4"/>
    <w:rsid w:val="0060432D"/>
    <w:rsid w:val="00605530"/>
    <w:rsid w:val="006056DB"/>
    <w:rsid w:val="006137E3"/>
    <w:rsid w:val="00613939"/>
    <w:rsid w:val="006148C3"/>
    <w:rsid w:val="00615D9D"/>
    <w:rsid w:val="00620D85"/>
    <w:rsid w:val="00621ECE"/>
    <w:rsid w:val="00622364"/>
    <w:rsid w:val="006236B6"/>
    <w:rsid w:val="00625DC9"/>
    <w:rsid w:val="00625F84"/>
    <w:rsid w:val="006267E7"/>
    <w:rsid w:val="00630E71"/>
    <w:rsid w:val="00631839"/>
    <w:rsid w:val="00635F5D"/>
    <w:rsid w:val="00636E54"/>
    <w:rsid w:val="00637003"/>
    <w:rsid w:val="00640D48"/>
    <w:rsid w:val="00642851"/>
    <w:rsid w:val="00643866"/>
    <w:rsid w:val="00647609"/>
    <w:rsid w:val="00647DF0"/>
    <w:rsid w:val="00650A3C"/>
    <w:rsid w:val="006521E1"/>
    <w:rsid w:val="006539F2"/>
    <w:rsid w:val="006541DE"/>
    <w:rsid w:val="00654FC4"/>
    <w:rsid w:val="006601E0"/>
    <w:rsid w:val="00661369"/>
    <w:rsid w:val="00662FDB"/>
    <w:rsid w:val="006643BB"/>
    <w:rsid w:val="006649E5"/>
    <w:rsid w:val="0066631B"/>
    <w:rsid w:val="00666C70"/>
    <w:rsid w:val="00666F38"/>
    <w:rsid w:val="0067167F"/>
    <w:rsid w:val="00672935"/>
    <w:rsid w:val="006732B3"/>
    <w:rsid w:val="00675805"/>
    <w:rsid w:val="006808E9"/>
    <w:rsid w:val="00682F2D"/>
    <w:rsid w:val="00686C98"/>
    <w:rsid w:val="00694967"/>
    <w:rsid w:val="00694C00"/>
    <w:rsid w:val="00694E6C"/>
    <w:rsid w:val="006954DF"/>
    <w:rsid w:val="00696633"/>
    <w:rsid w:val="006971E8"/>
    <w:rsid w:val="00697561"/>
    <w:rsid w:val="0069780F"/>
    <w:rsid w:val="006A1574"/>
    <w:rsid w:val="006A6F76"/>
    <w:rsid w:val="006A77B8"/>
    <w:rsid w:val="006B0892"/>
    <w:rsid w:val="006B08BC"/>
    <w:rsid w:val="006B0CD9"/>
    <w:rsid w:val="006B3CD1"/>
    <w:rsid w:val="006B3D60"/>
    <w:rsid w:val="006B5F52"/>
    <w:rsid w:val="006B794E"/>
    <w:rsid w:val="006B7C78"/>
    <w:rsid w:val="006C100C"/>
    <w:rsid w:val="006C509C"/>
    <w:rsid w:val="006C6966"/>
    <w:rsid w:val="006D40EE"/>
    <w:rsid w:val="006D5834"/>
    <w:rsid w:val="006D7A27"/>
    <w:rsid w:val="006E05A5"/>
    <w:rsid w:val="006E3649"/>
    <w:rsid w:val="006E46C5"/>
    <w:rsid w:val="006E5DD2"/>
    <w:rsid w:val="006E6CAA"/>
    <w:rsid w:val="006E7EC5"/>
    <w:rsid w:val="006F0159"/>
    <w:rsid w:val="006F1D0C"/>
    <w:rsid w:val="006F214E"/>
    <w:rsid w:val="006F277F"/>
    <w:rsid w:val="006F42EB"/>
    <w:rsid w:val="006F5E37"/>
    <w:rsid w:val="006F6526"/>
    <w:rsid w:val="00701CE3"/>
    <w:rsid w:val="00702565"/>
    <w:rsid w:val="007027BC"/>
    <w:rsid w:val="0070295C"/>
    <w:rsid w:val="00704202"/>
    <w:rsid w:val="007046E8"/>
    <w:rsid w:val="0070577F"/>
    <w:rsid w:val="00705E60"/>
    <w:rsid w:val="007113B0"/>
    <w:rsid w:val="00712068"/>
    <w:rsid w:val="00714AD7"/>
    <w:rsid w:val="00715F3F"/>
    <w:rsid w:val="00721FDE"/>
    <w:rsid w:val="007225C0"/>
    <w:rsid w:val="007228DF"/>
    <w:rsid w:val="00723460"/>
    <w:rsid w:val="007234D1"/>
    <w:rsid w:val="00723F1F"/>
    <w:rsid w:val="00727097"/>
    <w:rsid w:val="007271E5"/>
    <w:rsid w:val="007272BA"/>
    <w:rsid w:val="00727363"/>
    <w:rsid w:val="007302F0"/>
    <w:rsid w:val="007312E7"/>
    <w:rsid w:val="007318E1"/>
    <w:rsid w:val="00733C8B"/>
    <w:rsid w:val="00734EB0"/>
    <w:rsid w:val="0073566F"/>
    <w:rsid w:val="00736E05"/>
    <w:rsid w:val="00737319"/>
    <w:rsid w:val="007436E3"/>
    <w:rsid w:val="0074380E"/>
    <w:rsid w:val="007442D0"/>
    <w:rsid w:val="007445BA"/>
    <w:rsid w:val="007453E3"/>
    <w:rsid w:val="007458D7"/>
    <w:rsid w:val="007501C5"/>
    <w:rsid w:val="007521A8"/>
    <w:rsid w:val="00752353"/>
    <w:rsid w:val="00752BC5"/>
    <w:rsid w:val="0075433B"/>
    <w:rsid w:val="007547D2"/>
    <w:rsid w:val="00754CC1"/>
    <w:rsid w:val="007552BD"/>
    <w:rsid w:val="00757387"/>
    <w:rsid w:val="007608DC"/>
    <w:rsid w:val="00763F32"/>
    <w:rsid w:val="00764224"/>
    <w:rsid w:val="00764E99"/>
    <w:rsid w:val="00765EBA"/>
    <w:rsid w:val="007704AF"/>
    <w:rsid w:val="0077117C"/>
    <w:rsid w:val="0077198E"/>
    <w:rsid w:val="007732F1"/>
    <w:rsid w:val="00780353"/>
    <w:rsid w:val="00780754"/>
    <w:rsid w:val="007809D8"/>
    <w:rsid w:val="00781CF4"/>
    <w:rsid w:val="00782B43"/>
    <w:rsid w:val="007850E6"/>
    <w:rsid w:val="00786A3C"/>
    <w:rsid w:val="007879BA"/>
    <w:rsid w:val="00790008"/>
    <w:rsid w:val="00791321"/>
    <w:rsid w:val="00791470"/>
    <w:rsid w:val="00795007"/>
    <w:rsid w:val="007957D8"/>
    <w:rsid w:val="00796EBB"/>
    <w:rsid w:val="007A1735"/>
    <w:rsid w:val="007A4C33"/>
    <w:rsid w:val="007A5BFE"/>
    <w:rsid w:val="007A5D56"/>
    <w:rsid w:val="007A7581"/>
    <w:rsid w:val="007A7DC3"/>
    <w:rsid w:val="007B0E44"/>
    <w:rsid w:val="007B171A"/>
    <w:rsid w:val="007B214D"/>
    <w:rsid w:val="007B22E1"/>
    <w:rsid w:val="007B3167"/>
    <w:rsid w:val="007B4C4A"/>
    <w:rsid w:val="007B4C74"/>
    <w:rsid w:val="007C01EE"/>
    <w:rsid w:val="007C04C3"/>
    <w:rsid w:val="007C0AA3"/>
    <w:rsid w:val="007C1284"/>
    <w:rsid w:val="007C1CA7"/>
    <w:rsid w:val="007C24AD"/>
    <w:rsid w:val="007C2852"/>
    <w:rsid w:val="007C32C1"/>
    <w:rsid w:val="007C4307"/>
    <w:rsid w:val="007C50CD"/>
    <w:rsid w:val="007C516F"/>
    <w:rsid w:val="007C58AB"/>
    <w:rsid w:val="007C6CC1"/>
    <w:rsid w:val="007C7FD2"/>
    <w:rsid w:val="007D1511"/>
    <w:rsid w:val="007D3E7A"/>
    <w:rsid w:val="007D4962"/>
    <w:rsid w:val="007D4B17"/>
    <w:rsid w:val="007D79CF"/>
    <w:rsid w:val="007E3C7B"/>
    <w:rsid w:val="007E499B"/>
    <w:rsid w:val="007E4D2A"/>
    <w:rsid w:val="007F1F9A"/>
    <w:rsid w:val="007F5393"/>
    <w:rsid w:val="008000C3"/>
    <w:rsid w:val="008003D6"/>
    <w:rsid w:val="008007AF"/>
    <w:rsid w:val="0080299C"/>
    <w:rsid w:val="00803ACF"/>
    <w:rsid w:val="00803D57"/>
    <w:rsid w:val="00805ABE"/>
    <w:rsid w:val="0080650D"/>
    <w:rsid w:val="00807438"/>
    <w:rsid w:val="00814658"/>
    <w:rsid w:val="00815A0F"/>
    <w:rsid w:val="00817E22"/>
    <w:rsid w:val="00817E47"/>
    <w:rsid w:val="00820038"/>
    <w:rsid w:val="00822CBF"/>
    <w:rsid w:val="008230D4"/>
    <w:rsid w:val="00824708"/>
    <w:rsid w:val="00826EAA"/>
    <w:rsid w:val="00830881"/>
    <w:rsid w:val="008319C9"/>
    <w:rsid w:val="0083335C"/>
    <w:rsid w:val="008433E5"/>
    <w:rsid w:val="00844C34"/>
    <w:rsid w:val="00845896"/>
    <w:rsid w:val="0084649B"/>
    <w:rsid w:val="00846DE9"/>
    <w:rsid w:val="00847D58"/>
    <w:rsid w:val="00850B9A"/>
    <w:rsid w:val="00850FBC"/>
    <w:rsid w:val="00852E45"/>
    <w:rsid w:val="00853B52"/>
    <w:rsid w:val="00853B94"/>
    <w:rsid w:val="0085576F"/>
    <w:rsid w:val="00855F9A"/>
    <w:rsid w:val="00860ED6"/>
    <w:rsid w:val="0086221D"/>
    <w:rsid w:val="00867040"/>
    <w:rsid w:val="00870FE0"/>
    <w:rsid w:val="0087172D"/>
    <w:rsid w:val="00874AA1"/>
    <w:rsid w:val="00875B14"/>
    <w:rsid w:val="00875D1F"/>
    <w:rsid w:val="00877115"/>
    <w:rsid w:val="00883A6E"/>
    <w:rsid w:val="00883B3F"/>
    <w:rsid w:val="00887E29"/>
    <w:rsid w:val="00891511"/>
    <w:rsid w:val="00894B53"/>
    <w:rsid w:val="00896965"/>
    <w:rsid w:val="008976A9"/>
    <w:rsid w:val="008A00B3"/>
    <w:rsid w:val="008A272B"/>
    <w:rsid w:val="008A3440"/>
    <w:rsid w:val="008A7811"/>
    <w:rsid w:val="008B33C8"/>
    <w:rsid w:val="008B38DF"/>
    <w:rsid w:val="008B5936"/>
    <w:rsid w:val="008C0C74"/>
    <w:rsid w:val="008C7968"/>
    <w:rsid w:val="008D0C72"/>
    <w:rsid w:val="008D0FD9"/>
    <w:rsid w:val="008D31C4"/>
    <w:rsid w:val="008D4851"/>
    <w:rsid w:val="008D6417"/>
    <w:rsid w:val="008D71C4"/>
    <w:rsid w:val="008D7B53"/>
    <w:rsid w:val="008E00F8"/>
    <w:rsid w:val="008E14E1"/>
    <w:rsid w:val="008E22C7"/>
    <w:rsid w:val="008E327F"/>
    <w:rsid w:val="008E3C22"/>
    <w:rsid w:val="008E585B"/>
    <w:rsid w:val="008E5D4E"/>
    <w:rsid w:val="008E6E0D"/>
    <w:rsid w:val="008F1A19"/>
    <w:rsid w:val="008F1ACA"/>
    <w:rsid w:val="008F294C"/>
    <w:rsid w:val="008F3C33"/>
    <w:rsid w:val="008F5625"/>
    <w:rsid w:val="008F63EB"/>
    <w:rsid w:val="008F65E0"/>
    <w:rsid w:val="008F6A00"/>
    <w:rsid w:val="00900EE7"/>
    <w:rsid w:val="00901392"/>
    <w:rsid w:val="00901842"/>
    <w:rsid w:val="00902870"/>
    <w:rsid w:val="009032AE"/>
    <w:rsid w:val="00904980"/>
    <w:rsid w:val="0091090D"/>
    <w:rsid w:val="009110B1"/>
    <w:rsid w:val="0091332D"/>
    <w:rsid w:val="00917441"/>
    <w:rsid w:val="009206D8"/>
    <w:rsid w:val="009215C7"/>
    <w:rsid w:val="00921EDF"/>
    <w:rsid w:val="00923D16"/>
    <w:rsid w:val="00923D6E"/>
    <w:rsid w:val="009272FA"/>
    <w:rsid w:val="00931B7D"/>
    <w:rsid w:val="00931E76"/>
    <w:rsid w:val="00932DD7"/>
    <w:rsid w:val="0093393D"/>
    <w:rsid w:val="0094141C"/>
    <w:rsid w:val="00942174"/>
    <w:rsid w:val="00942482"/>
    <w:rsid w:val="009504E4"/>
    <w:rsid w:val="0095148D"/>
    <w:rsid w:val="00951BA9"/>
    <w:rsid w:val="0095330C"/>
    <w:rsid w:val="009555D2"/>
    <w:rsid w:val="0095669C"/>
    <w:rsid w:val="00960C91"/>
    <w:rsid w:val="00960E7F"/>
    <w:rsid w:val="009624CB"/>
    <w:rsid w:val="009625E3"/>
    <w:rsid w:val="00971D0C"/>
    <w:rsid w:val="00971E08"/>
    <w:rsid w:val="00973972"/>
    <w:rsid w:val="00973F6F"/>
    <w:rsid w:val="0097518A"/>
    <w:rsid w:val="00976538"/>
    <w:rsid w:val="00977DF7"/>
    <w:rsid w:val="00984F3E"/>
    <w:rsid w:val="009878E1"/>
    <w:rsid w:val="009926D0"/>
    <w:rsid w:val="00994282"/>
    <w:rsid w:val="00995283"/>
    <w:rsid w:val="0099740D"/>
    <w:rsid w:val="00997EBF"/>
    <w:rsid w:val="009A0283"/>
    <w:rsid w:val="009A16F9"/>
    <w:rsid w:val="009A1839"/>
    <w:rsid w:val="009A274F"/>
    <w:rsid w:val="009A42A3"/>
    <w:rsid w:val="009A579D"/>
    <w:rsid w:val="009B1EB6"/>
    <w:rsid w:val="009B3366"/>
    <w:rsid w:val="009B4357"/>
    <w:rsid w:val="009B465A"/>
    <w:rsid w:val="009B5C7C"/>
    <w:rsid w:val="009B74CE"/>
    <w:rsid w:val="009C01CB"/>
    <w:rsid w:val="009C0DAE"/>
    <w:rsid w:val="009C12B8"/>
    <w:rsid w:val="009C21DA"/>
    <w:rsid w:val="009C351A"/>
    <w:rsid w:val="009C46A8"/>
    <w:rsid w:val="009C509A"/>
    <w:rsid w:val="009C55F9"/>
    <w:rsid w:val="009C6566"/>
    <w:rsid w:val="009D15AE"/>
    <w:rsid w:val="009D2131"/>
    <w:rsid w:val="009D2946"/>
    <w:rsid w:val="009D3B9C"/>
    <w:rsid w:val="009D691C"/>
    <w:rsid w:val="009D77A3"/>
    <w:rsid w:val="009E029A"/>
    <w:rsid w:val="009E0FEC"/>
    <w:rsid w:val="009E1CA8"/>
    <w:rsid w:val="009E4D72"/>
    <w:rsid w:val="009E6B3E"/>
    <w:rsid w:val="009F0882"/>
    <w:rsid w:val="009F1092"/>
    <w:rsid w:val="009F3545"/>
    <w:rsid w:val="009F3B9A"/>
    <w:rsid w:val="009F45F4"/>
    <w:rsid w:val="009F4951"/>
    <w:rsid w:val="009F5FE7"/>
    <w:rsid w:val="009F6045"/>
    <w:rsid w:val="009F60ED"/>
    <w:rsid w:val="00A02673"/>
    <w:rsid w:val="00A04985"/>
    <w:rsid w:val="00A04C1E"/>
    <w:rsid w:val="00A10903"/>
    <w:rsid w:val="00A10D46"/>
    <w:rsid w:val="00A11C84"/>
    <w:rsid w:val="00A13BB2"/>
    <w:rsid w:val="00A144CD"/>
    <w:rsid w:val="00A16729"/>
    <w:rsid w:val="00A206C2"/>
    <w:rsid w:val="00A2774B"/>
    <w:rsid w:val="00A317C0"/>
    <w:rsid w:val="00A32890"/>
    <w:rsid w:val="00A35156"/>
    <w:rsid w:val="00A420D6"/>
    <w:rsid w:val="00A42566"/>
    <w:rsid w:val="00A430F1"/>
    <w:rsid w:val="00A4500D"/>
    <w:rsid w:val="00A464C5"/>
    <w:rsid w:val="00A470F1"/>
    <w:rsid w:val="00A504BC"/>
    <w:rsid w:val="00A51623"/>
    <w:rsid w:val="00A52DD5"/>
    <w:rsid w:val="00A5391E"/>
    <w:rsid w:val="00A5472A"/>
    <w:rsid w:val="00A54BEC"/>
    <w:rsid w:val="00A54EA5"/>
    <w:rsid w:val="00A55E20"/>
    <w:rsid w:val="00A5607A"/>
    <w:rsid w:val="00A60BAE"/>
    <w:rsid w:val="00A60DCC"/>
    <w:rsid w:val="00A6236A"/>
    <w:rsid w:val="00A626EF"/>
    <w:rsid w:val="00A62CD4"/>
    <w:rsid w:val="00A62CD7"/>
    <w:rsid w:val="00A64FA4"/>
    <w:rsid w:val="00A66941"/>
    <w:rsid w:val="00A7176A"/>
    <w:rsid w:val="00A72C48"/>
    <w:rsid w:val="00A734D4"/>
    <w:rsid w:val="00A73989"/>
    <w:rsid w:val="00A74676"/>
    <w:rsid w:val="00A75258"/>
    <w:rsid w:val="00A76E3D"/>
    <w:rsid w:val="00A815B7"/>
    <w:rsid w:val="00A854BF"/>
    <w:rsid w:val="00A856EC"/>
    <w:rsid w:val="00A85B40"/>
    <w:rsid w:val="00A925E9"/>
    <w:rsid w:val="00A967DF"/>
    <w:rsid w:val="00AA1179"/>
    <w:rsid w:val="00AA2BE4"/>
    <w:rsid w:val="00AA3ED7"/>
    <w:rsid w:val="00AA40B7"/>
    <w:rsid w:val="00AA5740"/>
    <w:rsid w:val="00AB07BA"/>
    <w:rsid w:val="00AB07EA"/>
    <w:rsid w:val="00AB18A8"/>
    <w:rsid w:val="00AB1DA4"/>
    <w:rsid w:val="00AB3338"/>
    <w:rsid w:val="00AB34D5"/>
    <w:rsid w:val="00AB5599"/>
    <w:rsid w:val="00AB6DBF"/>
    <w:rsid w:val="00AB771A"/>
    <w:rsid w:val="00AC0A5A"/>
    <w:rsid w:val="00AC212F"/>
    <w:rsid w:val="00AC23C1"/>
    <w:rsid w:val="00AC2B67"/>
    <w:rsid w:val="00AC34EE"/>
    <w:rsid w:val="00AC3D7E"/>
    <w:rsid w:val="00AC4521"/>
    <w:rsid w:val="00AC6866"/>
    <w:rsid w:val="00AD0BCA"/>
    <w:rsid w:val="00AD34BF"/>
    <w:rsid w:val="00AD37EE"/>
    <w:rsid w:val="00AE2210"/>
    <w:rsid w:val="00AE437D"/>
    <w:rsid w:val="00AE4E9C"/>
    <w:rsid w:val="00AF0E21"/>
    <w:rsid w:val="00AF0EFE"/>
    <w:rsid w:val="00AF1B85"/>
    <w:rsid w:val="00AF3638"/>
    <w:rsid w:val="00AF366B"/>
    <w:rsid w:val="00AF3A7E"/>
    <w:rsid w:val="00AF3CC4"/>
    <w:rsid w:val="00AF4A7C"/>
    <w:rsid w:val="00AF51D1"/>
    <w:rsid w:val="00AF594B"/>
    <w:rsid w:val="00AF6FA2"/>
    <w:rsid w:val="00B00E71"/>
    <w:rsid w:val="00B01452"/>
    <w:rsid w:val="00B02EC2"/>
    <w:rsid w:val="00B05714"/>
    <w:rsid w:val="00B0682A"/>
    <w:rsid w:val="00B07A0A"/>
    <w:rsid w:val="00B10152"/>
    <w:rsid w:val="00B15DBB"/>
    <w:rsid w:val="00B20DD2"/>
    <w:rsid w:val="00B254F8"/>
    <w:rsid w:val="00B27231"/>
    <w:rsid w:val="00B31D7C"/>
    <w:rsid w:val="00B33878"/>
    <w:rsid w:val="00B33B31"/>
    <w:rsid w:val="00B33C08"/>
    <w:rsid w:val="00B33C67"/>
    <w:rsid w:val="00B3510F"/>
    <w:rsid w:val="00B36604"/>
    <w:rsid w:val="00B374FF"/>
    <w:rsid w:val="00B406EE"/>
    <w:rsid w:val="00B40E4D"/>
    <w:rsid w:val="00B418BE"/>
    <w:rsid w:val="00B44DE2"/>
    <w:rsid w:val="00B45BCB"/>
    <w:rsid w:val="00B46209"/>
    <w:rsid w:val="00B50CCB"/>
    <w:rsid w:val="00B515A5"/>
    <w:rsid w:val="00B523CB"/>
    <w:rsid w:val="00B54D10"/>
    <w:rsid w:val="00B60707"/>
    <w:rsid w:val="00B61FE6"/>
    <w:rsid w:val="00B6439B"/>
    <w:rsid w:val="00B65517"/>
    <w:rsid w:val="00B66256"/>
    <w:rsid w:val="00B66749"/>
    <w:rsid w:val="00B67DFD"/>
    <w:rsid w:val="00B70FBC"/>
    <w:rsid w:val="00B728B5"/>
    <w:rsid w:val="00B72F0B"/>
    <w:rsid w:val="00B74420"/>
    <w:rsid w:val="00B74DFE"/>
    <w:rsid w:val="00B76436"/>
    <w:rsid w:val="00B76EEF"/>
    <w:rsid w:val="00B77A3D"/>
    <w:rsid w:val="00B80AF5"/>
    <w:rsid w:val="00B80F5B"/>
    <w:rsid w:val="00B81791"/>
    <w:rsid w:val="00B82964"/>
    <w:rsid w:val="00B829EF"/>
    <w:rsid w:val="00B84109"/>
    <w:rsid w:val="00B87C84"/>
    <w:rsid w:val="00B87F5F"/>
    <w:rsid w:val="00B91E62"/>
    <w:rsid w:val="00B93A7F"/>
    <w:rsid w:val="00B93E85"/>
    <w:rsid w:val="00B9537F"/>
    <w:rsid w:val="00B953E0"/>
    <w:rsid w:val="00BA0E7F"/>
    <w:rsid w:val="00BA1380"/>
    <w:rsid w:val="00BA1AB4"/>
    <w:rsid w:val="00BA3BF6"/>
    <w:rsid w:val="00BA6403"/>
    <w:rsid w:val="00BA7A99"/>
    <w:rsid w:val="00BB0E12"/>
    <w:rsid w:val="00BB4212"/>
    <w:rsid w:val="00BB6170"/>
    <w:rsid w:val="00BC0297"/>
    <w:rsid w:val="00BC0A34"/>
    <w:rsid w:val="00BC10F7"/>
    <w:rsid w:val="00BC1A19"/>
    <w:rsid w:val="00BC5B03"/>
    <w:rsid w:val="00BC62DC"/>
    <w:rsid w:val="00BC6EC3"/>
    <w:rsid w:val="00BD0043"/>
    <w:rsid w:val="00BD2419"/>
    <w:rsid w:val="00BD736F"/>
    <w:rsid w:val="00BE16EF"/>
    <w:rsid w:val="00BE29BB"/>
    <w:rsid w:val="00BE3B3F"/>
    <w:rsid w:val="00BE5DD9"/>
    <w:rsid w:val="00BE6586"/>
    <w:rsid w:val="00BE66B9"/>
    <w:rsid w:val="00BE6F8B"/>
    <w:rsid w:val="00BF2AC9"/>
    <w:rsid w:val="00BF4560"/>
    <w:rsid w:val="00BF525B"/>
    <w:rsid w:val="00BF595C"/>
    <w:rsid w:val="00BF6A60"/>
    <w:rsid w:val="00BF7167"/>
    <w:rsid w:val="00C0106E"/>
    <w:rsid w:val="00C0164F"/>
    <w:rsid w:val="00C023CE"/>
    <w:rsid w:val="00C027BE"/>
    <w:rsid w:val="00C03C48"/>
    <w:rsid w:val="00C03F45"/>
    <w:rsid w:val="00C04A76"/>
    <w:rsid w:val="00C051A7"/>
    <w:rsid w:val="00C05226"/>
    <w:rsid w:val="00C05666"/>
    <w:rsid w:val="00C112A8"/>
    <w:rsid w:val="00C11A89"/>
    <w:rsid w:val="00C11C95"/>
    <w:rsid w:val="00C11DF2"/>
    <w:rsid w:val="00C1249B"/>
    <w:rsid w:val="00C12C25"/>
    <w:rsid w:val="00C134CA"/>
    <w:rsid w:val="00C2030D"/>
    <w:rsid w:val="00C20B6B"/>
    <w:rsid w:val="00C2112F"/>
    <w:rsid w:val="00C21C7C"/>
    <w:rsid w:val="00C21EDA"/>
    <w:rsid w:val="00C222BC"/>
    <w:rsid w:val="00C23CEC"/>
    <w:rsid w:val="00C23E61"/>
    <w:rsid w:val="00C26111"/>
    <w:rsid w:val="00C261F6"/>
    <w:rsid w:val="00C35ABE"/>
    <w:rsid w:val="00C36786"/>
    <w:rsid w:val="00C37E34"/>
    <w:rsid w:val="00C37EDA"/>
    <w:rsid w:val="00C41476"/>
    <w:rsid w:val="00C4162A"/>
    <w:rsid w:val="00C42A5E"/>
    <w:rsid w:val="00C432E7"/>
    <w:rsid w:val="00C44E01"/>
    <w:rsid w:val="00C47DB2"/>
    <w:rsid w:val="00C5182A"/>
    <w:rsid w:val="00C51B3D"/>
    <w:rsid w:val="00C52137"/>
    <w:rsid w:val="00C5287D"/>
    <w:rsid w:val="00C52FB1"/>
    <w:rsid w:val="00C53155"/>
    <w:rsid w:val="00C54711"/>
    <w:rsid w:val="00C60D99"/>
    <w:rsid w:val="00C60ED7"/>
    <w:rsid w:val="00C61895"/>
    <w:rsid w:val="00C61A02"/>
    <w:rsid w:val="00C61AC2"/>
    <w:rsid w:val="00C6275B"/>
    <w:rsid w:val="00C636BD"/>
    <w:rsid w:val="00C64672"/>
    <w:rsid w:val="00C6565B"/>
    <w:rsid w:val="00C65734"/>
    <w:rsid w:val="00C67521"/>
    <w:rsid w:val="00C70124"/>
    <w:rsid w:val="00C7019F"/>
    <w:rsid w:val="00C7149B"/>
    <w:rsid w:val="00C746A3"/>
    <w:rsid w:val="00C76581"/>
    <w:rsid w:val="00C77A0B"/>
    <w:rsid w:val="00C802DC"/>
    <w:rsid w:val="00C8170D"/>
    <w:rsid w:val="00C82177"/>
    <w:rsid w:val="00C82797"/>
    <w:rsid w:val="00C82A89"/>
    <w:rsid w:val="00C83809"/>
    <w:rsid w:val="00C8442A"/>
    <w:rsid w:val="00C85C2D"/>
    <w:rsid w:val="00C86419"/>
    <w:rsid w:val="00C86487"/>
    <w:rsid w:val="00C8652E"/>
    <w:rsid w:val="00C86935"/>
    <w:rsid w:val="00C870DF"/>
    <w:rsid w:val="00C873CA"/>
    <w:rsid w:val="00C87655"/>
    <w:rsid w:val="00C900D1"/>
    <w:rsid w:val="00C90BEC"/>
    <w:rsid w:val="00C90C00"/>
    <w:rsid w:val="00C90C79"/>
    <w:rsid w:val="00C90E30"/>
    <w:rsid w:val="00C92CC2"/>
    <w:rsid w:val="00C92D0A"/>
    <w:rsid w:val="00C932D6"/>
    <w:rsid w:val="00C9432F"/>
    <w:rsid w:val="00C9448F"/>
    <w:rsid w:val="00C953B7"/>
    <w:rsid w:val="00C95462"/>
    <w:rsid w:val="00C957C6"/>
    <w:rsid w:val="00CA2CEF"/>
    <w:rsid w:val="00CA4B29"/>
    <w:rsid w:val="00CA5B75"/>
    <w:rsid w:val="00CA687B"/>
    <w:rsid w:val="00CB1091"/>
    <w:rsid w:val="00CB2E50"/>
    <w:rsid w:val="00CB4A0E"/>
    <w:rsid w:val="00CB5845"/>
    <w:rsid w:val="00CB61D5"/>
    <w:rsid w:val="00CB6618"/>
    <w:rsid w:val="00CC3F35"/>
    <w:rsid w:val="00CC6498"/>
    <w:rsid w:val="00CC68B4"/>
    <w:rsid w:val="00CD0737"/>
    <w:rsid w:val="00CD0F26"/>
    <w:rsid w:val="00CD2B20"/>
    <w:rsid w:val="00CD310A"/>
    <w:rsid w:val="00CD404E"/>
    <w:rsid w:val="00CD46CD"/>
    <w:rsid w:val="00CD4B35"/>
    <w:rsid w:val="00CD5995"/>
    <w:rsid w:val="00CD5D74"/>
    <w:rsid w:val="00CD5ED3"/>
    <w:rsid w:val="00CD5F08"/>
    <w:rsid w:val="00CD625C"/>
    <w:rsid w:val="00CE0D2C"/>
    <w:rsid w:val="00CE13F0"/>
    <w:rsid w:val="00CE5046"/>
    <w:rsid w:val="00CE5F81"/>
    <w:rsid w:val="00CF0EC1"/>
    <w:rsid w:val="00CF1B19"/>
    <w:rsid w:val="00CF4213"/>
    <w:rsid w:val="00D00D9B"/>
    <w:rsid w:val="00D021D6"/>
    <w:rsid w:val="00D04313"/>
    <w:rsid w:val="00D05DD2"/>
    <w:rsid w:val="00D0733E"/>
    <w:rsid w:val="00D124E6"/>
    <w:rsid w:val="00D12F57"/>
    <w:rsid w:val="00D14D21"/>
    <w:rsid w:val="00D14DE6"/>
    <w:rsid w:val="00D165C8"/>
    <w:rsid w:val="00D20F52"/>
    <w:rsid w:val="00D23212"/>
    <w:rsid w:val="00D23560"/>
    <w:rsid w:val="00D23769"/>
    <w:rsid w:val="00D25A8D"/>
    <w:rsid w:val="00D26D9A"/>
    <w:rsid w:val="00D27C21"/>
    <w:rsid w:val="00D30980"/>
    <w:rsid w:val="00D31714"/>
    <w:rsid w:val="00D320AE"/>
    <w:rsid w:val="00D42CCA"/>
    <w:rsid w:val="00D432AF"/>
    <w:rsid w:val="00D4690C"/>
    <w:rsid w:val="00D4789F"/>
    <w:rsid w:val="00D47FA3"/>
    <w:rsid w:val="00D55307"/>
    <w:rsid w:val="00D55CCC"/>
    <w:rsid w:val="00D602D1"/>
    <w:rsid w:val="00D607A0"/>
    <w:rsid w:val="00D6162B"/>
    <w:rsid w:val="00D63EE7"/>
    <w:rsid w:val="00D66AF7"/>
    <w:rsid w:val="00D66CEC"/>
    <w:rsid w:val="00D71EAA"/>
    <w:rsid w:val="00D730F2"/>
    <w:rsid w:val="00D76663"/>
    <w:rsid w:val="00D76D65"/>
    <w:rsid w:val="00D77233"/>
    <w:rsid w:val="00D77665"/>
    <w:rsid w:val="00D8147F"/>
    <w:rsid w:val="00D81E6F"/>
    <w:rsid w:val="00D8517E"/>
    <w:rsid w:val="00D91E8B"/>
    <w:rsid w:val="00D91FD6"/>
    <w:rsid w:val="00D93F23"/>
    <w:rsid w:val="00D954CF"/>
    <w:rsid w:val="00D97016"/>
    <w:rsid w:val="00DA1030"/>
    <w:rsid w:val="00DA1425"/>
    <w:rsid w:val="00DA1B0C"/>
    <w:rsid w:val="00DA1BAF"/>
    <w:rsid w:val="00DA1BE1"/>
    <w:rsid w:val="00DA2574"/>
    <w:rsid w:val="00DA4759"/>
    <w:rsid w:val="00DA5532"/>
    <w:rsid w:val="00DA5763"/>
    <w:rsid w:val="00DA5E79"/>
    <w:rsid w:val="00DA6E4A"/>
    <w:rsid w:val="00DA7A89"/>
    <w:rsid w:val="00DB0D96"/>
    <w:rsid w:val="00DB0D98"/>
    <w:rsid w:val="00DB1643"/>
    <w:rsid w:val="00DB36F0"/>
    <w:rsid w:val="00DB389F"/>
    <w:rsid w:val="00DB4DDD"/>
    <w:rsid w:val="00DB555F"/>
    <w:rsid w:val="00DB6A85"/>
    <w:rsid w:val="00DB6C12"/>
    <w:rsid w:val="00DB7315"/>
    <w:rsid w:val="00DC04C8"/>
    <w:rsid w:val="00DC0C06"/>
    <w:rsid w:val="00DC19C2"/>
    <w:rsid w:val="00DC4200"/>
    <w:rsid w:val="00DC446B"/>
    <w:rsid w:val="00DC480E"/>
    <w:rsid w:val="00DC59B6"/>
    <w:rsid w:val="00DC6AFD"/>
    <w:rsid w:val="00DD017B"/>
    <w:rsid w:val="00DD22FC"/>
    <w:rsid w:val="00DD39A9"/>
    <w:rsid w:val="00DD4E17"/>
    <w:rsid w:val="00DD5900"/>
    <w:rsid w:val="00DD68AE"/>
    <w:rsid w:val="00DD790B"/>
    <w:rsid w:val="00DD7DF8"/>
    <w:rsid w:val="00DE1D10"/>
    <w:rsid w:val="00DE1E7C"/>
    <w:rsid w:val="00DE659B"/>
    <w:rsid w:val="00DE7A12"/>
    <w:rsid w:val="00DE7F0B"/>
    <w:rsid w:val="00DF0CCC"/>
    <w:rsid w:val="00DF1C76"/>
    <w:rsid w:val="00DF1F39"/>
    <w:rsid w:val="00DF232C"/>
    <w:rsid w:val="00DF4C1D"/>
    <w:rsid w:val="00DF5348"/>
    <w:rsid w:val="00DF6B39"/>
    <w:rsid w:val="00E00FD3"/>
    <w:rsid w:val="00E01601"/>
    <w:rsid w:val="00E03075"/>
    <w:rsid w:val="00E05270"/>
    <w:rsid w:val="00E1085A"/>
    <w:rsid w:val="00E12CAC"/>
    <w:rsid w:val="00E12ED1"/>
    <w:rsid w:val="00E1387F"/>
    <w:rsid w:val="00E13FB4"/>
    <w:rsid w:val="00E148C8"/>
    <w:rsid w:val="00E14E0A"/>
    <w:rsid w:val="00E16D5D"/>
    <w:rsid w:val="00E178D1"/>
    <w:rsid w:val="00E21A3D"/>
    <w:rsid w:val="00E220C1"/>
    <w:rsid w:val="00E22DF2"/>
    <w:rsid w:val="00E23C6C"/>
    <w:rsid w:val="00E250DA"/>
    <w:rsid w:val="00E255D1"/>
    <w:rsid w:val="00E304E0"/>
    <w:rsid w:val="00E31F23"/>
    <w:rsid w:val="00E35257"/>
    <w:rsid w:val="00E35C04"/>
    <w:rsid w:val="00E41950"/>
    <w:rsid w:val="00E42AC3"/>
    <w:rsid w:val="00E4487E"/>
    <w:rsid w:val="00E449A1"/>
    <w:rsid w:val="00E4594C"/>
    <w:rsid w:val="00E45E38"/>
    <w:rsid w:val="00E46D04"/>
    <w:rsid w:val="00E46F37"/>
    <w:rsid w:val="00E4738C"/>
    <w:rsid w:val="00E5029B"/>
    <w:rsid w:val="00E50667"/>
    <w:rsid w:val="00E61A4B"/>
    <w:rsid w:val="00E6288E"/>
    <w:rsid w:val="00E642B8"/>
    <w:rsid w:val="00E679E7"/>
    <w:rsid w:val="00E706EB"/>
    <w:rsid w:val="00E70D35"/>
    <w:rsid w:val="00E72512"/>
    <w:rsid w:val="00E726DC"/>
    <w:rsid w:val="00E72843"/>
    <w:rsid w:val="00E74CD7"/>
    <w:rsid w:val="00E74FEB"/>
    <w:rsid w:val="00E75E62"/>
    <w:rsid w:val="00E77A02"/>
    <w:rsid w:val="00E84E57"/>
    <w:rsid w:val="00E8616C"/>
    <w:rsid w:val="00E864D1"/>
    <w:rsid w:val="00E86976"/>
    <w:rsid w:val="00E9021C"/>
    <w:rsid w:val="00E9136B"/>
    <w:rsid w:val="00E91EEB"/>
    <w:rsid w:val="00E91F2F"/>
    <w:rsid w:val="00E936AE"/>
    <w:rsid w:val="00E95A39"/>
    <w:rsid w:val="00E97F2D"/>
    <w:rsid w:val="00EA1633"/>
    <w:rsid w:val="00EA214F"/>
    <w:rsid w:val="00EA2520"/>
    <w:rsid w:val="00EA3339"/>
    <w:rsid w:val="00EA3720"/>
    <w:rsid w:val="00EA3CA9"/>
    <w:rsid w:val="00EA4099"/>
    <w:rsid w:val="00EA50AD"/>
    <w:rsid w:val="00EA6C51"/>
    <w:rsid w:val="00EB018A"/>
    <w:rsid w:val="00EB238E"/>
    <w:rsid w:val="00EB2FE7"/>
    <w:rsid w:val="00EB50FB"/>
    <w:rsid w:val="00EB5649"/>
    <w:rsid w:val="00EC3960"/>
    <w:rsid w:val="00EC4387"/>
    <w:rsid w:val="00EC465A"/>
    <w:rsid w:val="00EC5302"/>
    <w:rsid w:val="00ED069A"/>
    <w:rsid w:val="00ED073F"/>
    <w:rsid w:val="00ED2853"/>
    <w:rsid w:val="00ED2D26"/>
    <w:rsid w:val="00ED367B"/>
    <w:rsid w:val="00ED4448"/>
    <w:rsid w:val="00ED4908"/>
    <w:rsid w:val="00ED523B"/>
    <w:rsid w:val="00ED7056"/>
    <w:rsid w:val="00ED7A30"/>
    <w:rsid w:val="00EE0F89"/>
    <w:rsid w:val="00EE2079"/>
    <w:rsid w:val="00EE2573"/>
    <w:rsid w:val="00EE5292"/>
    <w:rsid w:val="00EE6061"/>
    <w:rsid w:val="00EE79F8"/>
    <w:rsid w:val="00EF0EE0"/>
    <w:rsid w:val="00EF5308"/>
    <w:rsid w:val="00EF5A83"/>
    <w:rsid w:val="00EF6552"/>
    <w:rsid w:val="00F002C8"/>
    <w:rsid w:val="00F0032B"/>
    <w:rsid w:val="00F003A5"/>
    <w:rsid w:val="00F00461"/>
    <w:rsid w:val="00F02374"/>
    <w:rsid w:val="00F023F8"/>
    <w:rsid w:val="00F038C5"/>
    <w:rsid w:val="00F0473B"/>
    <w:rsid w:val="00F052DA"/>
    <w:rsid w:val="00F06CF0"/>
    <w:rsid w:val="00F07EBC"/>
    <w:rsid w:val="00F10623"/>
    <w:rsid w:val="00F10DD4"/>
    <w:rsid w:val="00F16DD3"/>
    <w:rsid w:val="00F232E3"/>
    <w:rsid w:val="00F251D8"/>
    <w:rsid w:val="00F267C3"/>
    <w:rsid w:val="00F26D82"/>
    <w:rsid w:val="00F3007C"/>
    <w:rsid w:val="00F330EF"/>
    <w:rsid w:val="00F337F5"/>
    <w:rsid w:val="00F370D2"/>
    <w:rsid w:val="00F37C79"/>
    <w:rsid w:val="00F42252"/>
    <w:rsid w:val="00F4267C"/>
    <w:rsid w:val="00F44FFA"/>
    <w:rsid w:val="00F47BA2"/>
    <w:rsid w:val="00F51083"/>
    <w:rsid w:val="00F513BB"/>
    <w:rsid w:val="00F53725"/>
    <w:rsid w:val="00F53B73"/>
    <w:rsid w:val="00F53F1F"/>
    <w:rsid w:val="00F54B3E"/>
    <w:rsid w:val="00F5569E"/>
    <w:rsid w:val="00F55795"/>
    <w:rsid w:val="00F56B02"/>
    <w:rsid w:val="00F57CCF"/>
    <w:rsid w:val="00F6012E"/>
    <w:rsid w:val="00F62FCB"/>
    <w:rsid w:val="00F6510E"/>
    <w:rsid w:val="00F65D3A"/>
    <w:rsid w:val="00F66A1F"/>
    <w:rsid w:val="00F66A4F"/>
    <w:rsid w:val="00F66FC6"/>
    <w:rsid w:val="00F6796D"/>
    <w:rsid w:val="00F70098"/>
    <w:rsid w:val="00F71799"/>
    <w:rsid w:val="00F71FD9"/>
    <w:rsid w:val="00F727C1"/>
    <w:rsid w:val="00F73925"/>
    <w:rsid w:val="00F751BF"/>
    <w:rsid w:val="00F753A5"/>
    <w:rsid w:val="00F77212"/>
    <w:rsid w:val="00F81882"/>
    <w:rsid w:val="00F845BB"/>
    <w:rsid w:val="00F85A5C"/>
    <w:rsid w:val="00F85F9A"/>
    <w:rsid w:val="00F85FF7"/>
    <w:rsid w:val="00F87668"/>
    <w:rsid w:val="00F90511"/>
    <w:rsid w:val="00F91E76"/>
    <w:rsid w:val="00F96C69"/>
    <w:rsid w:val="00F97015"/>
    <w:rsid w:val="00F9761C"/>
    <w:rsid w:val="00FA34BF"/>
    <w:rsid w:val="00FA3741"/>
    <w:rsid w:val="00FA3E6C"/>
    <w:rsid w:val="00FA5877"/>
    <w:rsid w:val="00FA5D9D"/>
    <w:rsid w:val="00FA740A"/>
    <w:rsid w:val="00FA7D0A"/>
    <w:rsid w:val="00FB2824"/>
    <w:rsid w:val="00FB2C72"/>
    <w:rsid w:val="00FB414E"/>
    <w:rsid w:val="00FB4563"/>
    <w:rsid w:val="00FB609B"/>
    <w:rsid w:val="00FB71BE"/>
    <w:rsid w:val="00FC024F"/>
    <w:rsid w:val="00FC14FD"/>
    <w:rsid w:val="00FC263F"/>
    <w:rsid w:val="00FC2A55"/>
    <w:rsid w:val="00FC3FB7"/>
    <w:rsid w:val="00FC4C4C"/>
    <w:rsid w:val="00FC5BC0"/>
    <w:rsid w:val="00FC6AE0"/>
    <w:rsid w:val="00FC7FBE"/>
    <w:rsid w:val="00FD367D"/>
    <w:rsid w:val="00FE0C42"/>
    <w:rsid w:val="00FE0F1B"/>
    <w:rsid w:val="00FE2EE8"/>
    <w:rsid w:val="00FE4BDC"/>
    <w:rsid w:val="00FE505F"/>
    <w:rsid w:val="00FE549A"/>
    <w:rsid w:val="00FE793E"/>
    <w:rsid w:val="00FF0BA5"/>
    <w:rsid w:val="00FF195E"/>
    <w:rsid w:val="00FF2321"/>
    <w:rsid w:val="00FF31E9"/>
    <w:rsid w:val="00FF3726"/>
    <w:rsid w:val="00FF4F21"/>
    <w:rsid w:val="00FF5024"/>
    <w:rsid w:val="00FF7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3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3C14B3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3C14B3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66C1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C14B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3C14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3C14B3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basedOn w:val="a1"/>
    <w:link w:val="a4"/>
    <w:rsid w:val="003C14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3C14B3"/>
    <w:pPr>
      <w:widowControl/>
      <w:numPr>
        <w:numId w:val="2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a6">
    <w:name w:val="List Paragraph"/>
    <w:basedOn w:val="a0"/>
    <w:uiPriority w:val="99"/>
    <w:qFormat/>
    <w:rsid w:val="003C14B3"/>
    <w:pPr>
      <w:ind w:left="720"/>
      <w:contextualSpacing/>
    </w:pPr>
  </w:style>
  <w:style w:type="paragraph" w:styleId="3">
    <w:name w:val="Body Text 3"/>
    <w:basedOn w:val="a0"/>
    <w:link w:val="30"/>
    <w:rsid w:val="003C14B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3C14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"/>
    <w:basedOn w:val="a0"/>
    <w:link w:val="a8"/>
    <w:rsid w:val="003C14B3"/>
    <w:pPr>
      <w:spacing w:after="120"/>
    </w:pPr>
  </w:style>
  <w:style w:type="character" w:customStyle="1" w:styleId="a8">
    <w:name w:val="Основной текст Знак"/>
    <w:basedOn w:val="a1"/>
    <w:link w:val="a7"/>
    <w:rsid w:val="003C14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3C14B3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a">
    <w:name w:val="Верхний колонтитул Знак"/>
    <w:basedOn w:val="a1"/>
    <w:link w:val="a9"/>
    <w:rsid w:val="003C14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0"/>
    <w:rsid w:val="003C14B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0"/>
    <w:link w:val="22"/>
    <w:uiPriority w:val="99"/>
    <w:unhideWhenUsed/>
    <w:rsid w:val="003C14B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3C14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3C14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3C14B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b">
    <w:name w:val="Hyperlink"/>
    <w:rsid w:val="003C14B3"/>
    <w:rPr>
      <w:color w:val="0000FF"/>
      <w:u w:val="single"/>
    </w:rPr>
  </w:style>
  <w:style w:type="character" w:customStyle="1" w:styleId="find-select">
    <w:name w:val="find-select"/>
    <w:rsid w:val="003C14B3"/>
  </w:style>
  <w:style w:type="table" w:styleId="ac">
    <w:name w:val="Table Grid"/>
    <w:basedOn w:val="a2"/>
    <w:rsid w:val="00BA138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75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0"/>
    <w:rsid w:val="003B67C2"/>
    <w:pPr>
      <w:widowControl/>
      <w:autoSpaceDE/>
      <w:autoSpaceDN/>
      <w:adjustRightInd/>
      <w:spacing w:before="100" w:beforeAutospacing="1" w:after="119"/>
    </w:pPr>
    <w:rPr>
      <w:color w:val="000000"/>
      <w:sz w:val="28"/>
      <w:szCs w:val="28"/>
    </w:rPr>
  </w:style>
  <w:style w:type="paragraph" w:styleId="ad">
    <w:name w:val="Normal (Web)"/>
    <w:basedOn w:val="a0"/>
    <w:uiPriority w:val="99"/>
    <w:unhideWhenUsed/>
    <w:rsid w:val="003B67C2"/>
    <w:pPr>
      <w:widowControl/>
      <w:autoSpaceDE/>
      <w:autoSpaceDN/>
      <w:adjustRightInd/>
      <w:spacing w:before="100" w:beforeAutospacing="1" w:after="119"/>
    </w:pPr>
    <w:rPr>
      <w:color w:val="000000"/>
      <w:sz w:val="24"/>
      <w:szCs w:val="24"/>
    </w:rPr>
  </w:style>
  <w:style w:type="paragraph" w:styleId="23">
    <w:name w:val="Body Text 2"/>
    <w:basedOn w:val="a0"/>
    <w:link w:val="24"/>
    <w:uiPriority w:val="99"/>
    <w:semiHidden/>
    <w:unhideWhenUsed/>
    <w:rsid w:val="005415BF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5415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166C1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customStyle="1" w:styleId="11">
    <w:name w:val="Обычный1"/>
    <w:rsid w:val="000B5870"/>
    <w:pPr>
      <w:widowControl w:val="0"/>
      <w:spacing w:after="0" w:line="28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2">
    <w:name w:val="FR2"/>
    <w:rsid w:val="000B5870"/>
    <w:pPr>
      <w:widowControl w:val="0"/>
      <w:spacing w:before="160" w:after="0" w:line="240" w:lineRule="auto"/>
      <w:jc w:val="center"/>
    </w:pPr>
    <w:rPr>
      <w:rFonts w:ascii="Arial" w:eastAsia="Times New Roman" w:hAnsi="Arial" w:cs="Times New Roman"/>
      <w:snapToGrid w:val="0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66CE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D66CEC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6C10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3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3C14B3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3C14B3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66C1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C14B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3C14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3C14B3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basedOn w:val="a1"/>
    <w:link w:val="a4"/>
    <w:rsid w:val="003C14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3C14B3"/>
    <w:pPr>
      <w:widowControl/>
      <w:numPr>
        <w:numId w:val="2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a6">
    <w:name w:val="List Paragraph"/>
    <w:basedOn w:val="a0"/>
    <w:uiPriority w:val="99"/>
    <w:qFormat/>
    <w:rsid w:val="003C14B3"/>
    <w:pPr>
      <w:ind w:left="720"/>
      <w:contextualSpacing/>
    </w:pPr>
  </w:style>
  <w:style w:type="paragraph" w:styleId="3">
    <w:name w:val="Body Text 3"/>
    <w:basedOn w:val="a0"/>
    <w:link w:val="30"/>
    <w:rsid w:val="003C14B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3C14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"/>
    <w:basedOn w:val="a0"/>
    <w:link w:val="a8"/>
    <w:rsid w:val="003C14B3"/>
    <w:pPr>
      <w:spacing w:after="120"/>
    </w:pPr>
  </w:style>
  <w:style w:type="character" w:customStyle="1" w:styleId="a8">
    <w:name w:val="Основной текст Знак"/>
    <w:basedOn w:val="a1"/>
    <w:link w:val="a7"/>
    <w:rsid w:val="003C14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3C14B3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a">
    <w:name w:val="Верхний колонтитул Знак"/>
    <w:basedOn w:val="a1"/>
    <w:link w:val="a9"/>
    <w:rsid w:val="003C14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0"/>
    <w:rsid w:val="003C14B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0"/>
    <w:link w:val="22"/>
    <w:uiPriority w:val="99"/>
    <w:unhideWhenUsed/>
    <w:rsid w:val="003C14B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3C14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3C14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3C14B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b">
    <w:name w:val="Hyperlink"/>
    <w:rsid w:val="003C14B3"/>
    <w:rPr>
      <w:color w:val="0000FF"/>
      <w:u w:val="single"/>
    </w:rPr>
  </w:style>
  <w:style w:type="character" w:customStyle="1" w:styleId="find-select">
    <w:name w:val="find-select"/>
    <w:rsid w:val="003C14B3"/>
  </w:style>
  <w:style w:type="table" w:styleId="ac">
    <w:name w:val="Table Grid"/>
    <w:basedOn w:val="a2"/>
    <w:rsid w:val="00BA138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75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0"/>
    <w:rsid w:val="003B67C2"/>
    <w:pPr>
      <w:widowControl/>
      <w:autoSpaceDE/>
      <w:autoSpaceDN/>
      <w:adjustRightInd/>
      <w:spacing w:before="100" w:beforeAutospacing="1" w:after="119"/>
    </w:pPr>
    <w:rPr>
      <w:color w:val="000000"/>
      <w:sz w:val="28"/>
      <w:szCs w:val="28"/>
    </w:rPr>
  </w:style>
  <w:style w:type="paragraph" w:styleId="ad">
    <w:name w:val="Normal (Web)"/>
    <w:basedOn w:val="a0"/>
    <w:uiPriority w:val="99"/>
    <w:unhideWhenUsed/>
    <w:rsid w:val="003B67C2"/>
    <w:pPr>
      <w:widowControl/>
      <w:autoSpaceDE/>
      <w:autoSpaceDN/>
      <w:adjustRightInd/>
      <w:spacing w:before="100" w:beforeAutospacing="1" w:after="119"/>
    </w:pPr>
    <w:rPr>
      <w:color w:val="000000"/>
      <w:sz w:val="24"/>
      <w:szCs w:val="24"/>
    </w:rPr>
  </w:style>
  <w:style w:type="paragraph" w:styleId="23">
    <w:name w:val="Body Text 2"/>
    <w:basedOn w:val="a0"/>
    <w:link w:val="24"/>
    <w:uiPriority w:val="99"/>
    <w:semiHidden/>
    <w:unhideWhenUsed/>
    <w:rsid w:val="005415BF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5415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166C1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customStyle="1" w:styleId="11">
    <w:name w:val="Обычный1"/>
    <w:rsid w:val="000B5870"/>
    <w:pPr>
      <w:widowControl w:val="0"/>
      <w:spacing w:after="0" w:line="28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2">
    <w:name w:val="FR2"/>
    <w:rsid w:val="000B5870"/>
    <w:pPr>
      <w:widowControl w:val="0"/>
      <w:spacing w:before="160" w:after="0" w:line="240" w:lineRule="auto"/>
      <w:jc w:val="center"/>
    </w:pPr>
    <w:rPr>
      <w:rFonts w:ascii="Arial" w:eastAsia="Times New Roman" w:hAnsi="Arial" w:cs="Times New Roman"/>
      <w:snapToGrid w:val="0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66CE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D66CEC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6C10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iprbookshop.ru/344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3444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://www.iprbookshop.ru/46961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20645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DED11-BD8F-4C6E-BC3F-6BA8D8D10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3905</Words>
  <Characters>22259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</cp:revision>
  <cp:lastPrinted>2018-06-09T11:21:00Z</cp:lastPrinted>
  <dcterms:created xsi:type="dcterms:W3CDTF">2020-11-02T10:02:00Z</dcterms:created>
  <dcterms:modified xsi:type="dcterms:W3CDTF">2020-11-02T10:03:00Z</dcterms:modified>
</cp:coreProperties>
</file>