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7C9" w:rsidRDefault="00005B91" w:rsidP="00005B91">
      <w:pPr>
        <w:jc w:val="both"/>
        <w:rPr>
          <w:bCs/>
          <w:color w:val="000000"/>
          <w:spacing w:val="-5"/>
          <w:sz w:val="28"/>
          <w:szCs w:val="28"/>
        </w:rPr>
      </w:pPr>
      <w:r>
        <w:rPr>
          <w:noProof/>
          <w:sz w:val="24"/>
          <w:szCs w:val="24"/>
        </w:rPr>
        <w:drawing>
          <wp:inline distT="0" distB="0" distL="0" distR="0">
            <wp:extent cx="6115050" cy="9324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9324975"/>
                    </a:xfrm>
                    <a:prstGeom prst="rect">
                      <a:avLst/>
                    </a:prstGeom>
                    <a:noFill/>
                    <a:ln>
                      <a:noFill/>
                    </a:ln>
                  </pic:spPr>
                </pic:pic>
              </a:graphicData>
            </a:graphic>
          </wp:inline>
        </w:drawing>
      </w:r>
      <w:r>
        <w:rPr>
          <w:noProof/>
          <w:sz w:val="24"/>
          <w:szCs w:val="24"/>
        </w:rPr>
        <w:lastRenderedPageBreak/>
        <w:drawing>
          <wp:inline distT="0" distB="0" distL="0" distR="0">
            <wp:extent cx="6115050" cy="7362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7362825"/>
                    </a:xfrm>
                    <a:prstGeom prst="rect">
                      <a:avLst/>
                    </a:prstGeom>
                    <a:noFill/>
                    <a:ln>
                      <a:noFill/>
                    </a:ln>
                  </pic:spPr>
                </pic:pic>
              </a:graphicData>
            </a:graphic>
          </wp:inline>
        </w:drawing>
      </w:r>
    </w:p>
    <w:p w:rsidR="004107C9" w:rsidRDefault="004107C9" w:rsidP="004107C9">
      <w:pPr>
        <w:shd w:val="clear" w:color="auto" w:fill="FFFFFF"/>
        <w:ind w:left="432"/>
        <w:rPr>
          <w:bCs/>
          <w:color w:val="000000"/>
          <w:spacing w:val="-5"/>
          <w:sz w:val="28"/>
          <w:szCs w:val="28"/>
        </w:rPr>
      </w:pPr>
    </w:p>
    <w:p w:rsidR="004107C9" w:rsidRDefault="004107C9" w:rsidP="004107C9">
      <w:pPr>
        <w:shd w:val="clear" w:color="auto" w:fill="FFFFFF"/>
        <w:ind w:left="432"/>
        <w:rPr>
          <w:bCs/>
          <w:color w:val="000000"/>
          <w:spacing w:val="-5"/>
          <w:sz w:val="28"/>
          <w:szCs w:val="28"/>
        </w:rPr>
      </w:pPr>
    </w:p>
    <w:p w:rsidR="004107C9" w:rsidRDefault="004107C9" w:rsidP="004107C9">
      <w:pPr>
        <w:shd w:val="clear" w:color="auto" w:fill="FFFFFF"/>
        <w:ind w:left="432"/>
        <w:rPr>
          <w:bCs/>
          <w:color w:val="000000"/>
          <w:spacing w:val="-5"/>
          <w:sz w:val="28"/>
          <w:szCs w:val="28"/>
        </w:rPr>
      </w:pPr>
    </w:p>
    <w:p w:rsidR="00005B91" w:rsidRDefault="00005B91" w:rsidP="004107C9">
      <w:pPr>
        <w:shd w:val="clear" w:color="auto" w:fill="FFFFFF"/>
        <w:ind w:left="432"/>
        <w:rPr>
          <w:bCs/>
          <w:color w:val="000000"/>
          <w:spacing w:val="-5"/>
          <w:sz w:val="28"/>
          <w:szCs w:val="28"/>
        </w:rPr>
      </w:pPr>
    </w:p>
    <w:p w:rsidR="004107C9" w:rsidRDefault="004107C9" w:rsidP="004107C9">
      <w:pPr>
        <w:shd w:val="clear" w:color="auto" w:fill="FFFFFF"/>
        <w:ind w:left="432"/>
        <w:rPr>
          <w:bCs/>
          <w:color w:val="000000"/>
          <w:spacing w:val="-5"/>
          <w:sz w:val="28"/>
          <w:szCs w:val="28"/>
        </w:rPr>
      </w:pPr>
    </w:p>
    <w:p w:rsidR="004107C9" w:rsidRDefault="004107C9" w:rsidP="004107C9">
      <w:pPr>
        <w:shd w:val="clear" w:color="auto" w:fill="FFFFFF"/>
        <w:ind w:left="432"/>
        <w:rPr>
          <w:bCs/>
          <w:color w:val="000000"/>
          <w:spacing w:val="-5"/>
          <w:sz w:val="28"/>
          <w:szCs w:val="28"/>
        </w:rPr>
      </w:pPr>
    </w:p>
    <w:p w:rsidR="004107C9" w:rsidRDefault="004107C9" w:rsidP="004107C9">
      <w:pPr>
        <w:shd w:val="clear" w:color="auto" w:fill="FFFFFF"/>
        <w:ind w:left="432"/>
        <w:rPr>
          <w:bCs/>
          <w:color w:val="000000"/>
          <w:spacing w:val="-5"/>
          <w:sz w:val="28"/>
          <w:szCs w:val="28"/>
        </w:rPr>
      </w:pPr>
    </w:p>
    <w:p w:rsidR="004107C9" w:rsidRDefault="004107C9" w:rsidP="004107C9">
      <w:pPr>
        <w:shd w:val="clear" w:color="auto" w:fill="FFFFFF"/>
        <w:ind w:left="432"/>
        <w:rPr>
          <w:bCs/>
          <w:color w:val="000000"/>
          <w:spacing w:val="-5"/>
          <w:sz w:val="28"/>
          <w:szCs w:val="28"/>
        </w:rPr>
      </w:pPr>
    </w:p>
    <w:p w:rsidR="004107C9" w:rsidRDefault="004107C9" w:rsidP="004107C9">
      <w:pPr>
        <w:shd w:val="clear" w:color="auto" w:fill="FFFFFF"/>
        <w:ind w:left="432"/>
        <w:rPr>
          <w:bCs/>
          <w:color w:val="000000"/>
          <w:spacing w:val="-5"/>
          <w:sz w:val="28"/>
          <w:szCs w:val="28"/>
        </w:rPr>
      </w:pPr>
    </w:p>
    <w:p w:rsidR="00FC7990" w:rsidRDefault="00FC7990" w:rsidP="004107C9">
      <w:pPr>
        <w:shd w:val="clear" w:color="auto" w:fill="FFFFFF"/>
        <w:ind w:left="432"/>
        <w:rPr>
          <w:bCs/>
          <w:color w:val="000000"/>
          <w:spacing w:val="-5"/>
          <w:sz w:val="28"/>
          <w:szCs w:val="28"/>
        </w:rPr>
      </w:pPr>
    </w:p>
    <w:p w:rsidR="00540368" w:rsidRPr="00C74258" w:rsidRDefault="00BF3FD3" w:rsidP="00BF3FD3">
      <w:pPr>
        <w:jc w:val="center"/>
        <w:rPr>
          <w:b/>
          <w:bCs/>
          <w:color w:val="000000"/>
          <w:spacing w:val="-5"/>
          <w:sz w:val="28"/>
          <w:szCs w:val="28"/>
        </w:rPr>
      </w:pPr>
      <w:r w:rsidRPr="00BF3FD3">
        <w:rPr>
          <w:b/>
          <w:sz w:val="28"/>
          <w:szCs w:val="28"/>
        </w:rPr>
        <w:lastRenderedPageBreak/>
        <w:t>1</w:t>
      </w:r>
      <w:r>
        <w:rPr>
          <w:b/>
          <w:sz w:val="28"/>
          <w:szCs w:val="28"/>
        </w:rPr>
        <w:t xml:space="preserve">. </w:t>
      </w:r>
      <w:r w:rsidR="00C74258" w:rsidRPr="00C74258">
        <w:rPr>
          <w:b/>
          <w:bCs/>
          <w:color w:val="000000"/>
          <w:spacing w:val="-5"/>
          <w:sz w:val="28"/>
          <w:szCs w:val="28"/>
        </w:rPr>
        <w:t xml:space="preserve">ПЛАНИРУЕМЫЕ РЕЗУЛЬТАТЫ </w:t>
      </w:r>
      <w:proofErr w:type="gramStart"/>
      <w:r w:rsidR="00C74258" w:rsidRPr="00C74258">
        <w:rPr>
          <w:b/>
          <w:bCs/>
          <w:color w:val="000000"/>
          <w:spacing w:val="-5"/>
          <w:sz w:val="28"/>
          <w:szCs w:val="28"/>
        </w:rPr>
        <w:t>ОБУЧЕНИЯ ПО ДИСЦИПЛИНЕ</w:t>
      </w:r>
      <w:proofErr w:type="gramEnd"/>
    </w:p>
    <w:p w:rsidR="00302830" w:rsidRPr="008B0B53" w:rsidRDefault="00302830" w:rsidP="00302830">
      <w:pPr>
        <w:pStyle w:val="a6"/>
        <w:shd w:val="clear" w:color="auto" w:fill="FFFFFF"/>
        <w:ind w:left="792"/>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4"/>
        <w:gridCol w:w="2116"/>
        <w:gridCol w:w="2496"/>
        <w:gridCol w:w="4667"/>
      </w:tblGrid>
      <w:tr w:rsidR="00302830" w:rsidRPr="00151260" w:rsidTr="007B5F5F">
        <w:tc>
          <w:tcPr>
            <w:tcW w:w="5186" w:type="dxa"/>
            <w:gridSpan w:val="3"/>
          </w:tcPr>
          <w:p w:rsidR="00302830" w:rsidRPr="00151260" w:rsidRDefault="00302830" w:rsidP="007B5F5F">
            <w:pPr>
              <w:jc w:val="center"/>
              <w:rPr>
                <w:color w:val="000000"/>
                <w:spacing w:val="-6"/>
                <w:sz w:val="24"/>
                <w:szCs w:val="24"/>
              </w:rPr>
            </w:pPr>
            <w:r w:rsidRPr="00151260">
              <w:rPr>
                <w:color w:val="000000"/>
                <w:spacing w:val="-6"/>
                <w:sz w:val="24"/>
                <w:szCs w:val="24"/>
              </w:rPr>
              <w:t>Формируемые компетенции</w:t>
            </w:r>
          </w:p>
        </w:tc>
        <w:tc>
          <w:tcPr>
            <w:tcW w:w="4667" w:type="dxa"/>
            <w:vMerge w:val="restart"/>
          </w:tcPr>
          <w:p w:rsidR="00302830" w:rsidRPr="00151260" w:rsidRDefault="00302830" w:rsidP="007B5F5F">
            <w:pPr>
              <w:jc w:val="center"/>
              <w:rPr>
                <w:color w:val="000000"/>
                <w:spacing w:val="-6"/>
                <w:sz w:val="24"/>
                <w:szCs w:val="24"/>
              </w:rPr>
            </w:pPr>
            <w:r w:rsidRPr="00151260">
              <w:rPr>
                <w:color w:val="000000"/>
                <w:spacing w:val="-6"/>
                <w:sz w:val="24"/>
                <w:szCs w:val="24"/>
              </w:rPr>
              <w:t>Требования к результатам обучения</w:t>
            </w:r>
          </w:p>
        </w:tc>
      </w:tr>
      <w:tr w:rsidR="00302830" w:rsidRPr="00151260" w:rsidTr="007B5F5F">
        <w:tc>
          <w:tcPr>
            <w:tcW w:w="574" w:type="dxa"/>
          </w:tcPr>
          <w:p w:rsidR="00302830" w:rsidRPr="00151260" w:rsidRDefault="00302830" w:rsidP="007B5F5F">
            <w:pPr>
              <w:jc w:val="center"/>
              <w:rPr>
                <w:color w:val="000000"/>
                <w:spacing w:val="-6"/>
                <w:sz w:val="28"/>
                <w:szCs w:val="28"/>
              </w:rPr>
            </w:pPr>
            <w:r w:rsidRPr="00151260">
              <w:rPr>
                <w:bCs/>
                <w:sz w:val="24"/>
                <w:szCs w:val="24"/>
              </w:rPr>
              <w:t>№</w:t>
            </w:r>
          </w:p>
        </w:tc>
        <w:tc>
          <w:tcPr>
            <w:tcW w:w="2116" w:type="dxa"/>
          </w:tcPr>
          <w:p w:rsidR="00302830" w:rsidRPr="00151260" w:rsidRDefault="00302830" w:rsidP="007B5F5F">
            <w:pPr>
              <w:jc w:val="center"/>
              <w:rPr>
                <w:color w:val="000000"/>
                <w:spacing w:val="-6"/>
                <w:sz w:val="28"/>
                <w:szCs w:val="28"/>
              </w:rPr>
            </w:pPr>
            <w:r w:rsidRPr="00151260">
              <w:rPr>
                <w:bCs/>
                <w:sz w:val="24"/>
                <w:szCs w:val="24"/>
              </w:rPr>
              <w:t>Код компетенции</w:t>
            </w:r>
          </w:p>
        </w:tc>
        <w:tc>
          <w:tcPr>
            <w:tcW w:w="2496" w:type="dxa"/>
          </w:tcPr>
          <w:p w:rsidR="00302830" w:rsidRPr="00151260" w:rsidRDefault="00302830" w:rsidP="007B5F5F">
            <w:pPr>
              <w:jc w:val="center"/>
              <w:rPr>
                <w:color w:val="000000"/>
                <w:spacing w:val="-6"/>
                <w:sz w:val="28"/>
                <w:szCs w:val="28"/>
              </w:rPr>
            </w:pPr>
            <w:r w:rsidRPr="00151260">
              <w:rPr>
                <w:bCs/>
                <w:sz w:val="24"/>
                <w:szCs w:val="24"/>
              </w:rPr>
              <w:t>Компетенция</w:t>
            </w:r>
          </w:p>
        </w:tc>
        <w:tc>
          <w:tcPr>
            <w:tcW w:w="4667" w:type="dxa"/>
            <w:vMerge/>
          </w:tcPr>
          <w:p w:rsidR="00302830" w:rsidRPr="00151260" w:rsidRDefault="00302830" w:rsidP="007B5F5F">
            <w:pPr>
              <w:jc w:val="center"/>
              <w:rPr>
                <w:color w:val="000000"/>
                <w:spacing w:val="-6"/>
                <w:sz w:val="28"/>
                <w:szCs w:val="28"/>
              </w:rPr>
            </w:pPr>
          </w:p>
        </w:tc>
      </w:tr>
      <w:tr w:rsidR="00302830" w:rsidRPr="00151260" w:rsidTr="007B5F5F">
        <w:tc>
          <w:tcPr>
            <w:tcW w:w="9853" w:type="dxa"/>
            <w:gridSpan w:val="4"/>
          </w:tcPr>
          <w:p w:rsidR="00302830" w:rsidRPr="00151260" w:rsidRDefault="00452F70" w:rsidP="007B5F5F">
            <w:pPr>
              <w:jc w:val="center"/>
              <w:rPr>
                <w:color w:val="000000"/>
                <w:spacing w:val="-6"/>
                <w:sz w:val="28"/>
                <w:szCs w:val="28"/>
              </w:rPr>
            </w:pPr>
            <w:r>
              <w:rPr>
                <w:bCs/>
                <w:sz w:val="24"/>
                <w:szCs w:val="24"/>
              </w:rPr>
              <w:t>Общеп</w:t>
            </w:r>
            <w:r w:rsidR="00302830" w:rsidRPr="00151260">
              <w:rPr>
                <w:bCs/>
                <w:sz w:val="24"/>
                <w:szCs w:val="24"/>
              </w:rPr>
              <w:t>рофессиональные</w:t>
            </w:r>
          </w:p>
        </w:tc>
      </w:tr>
      <w:tr w:rsidR="00302830" w:rsidRPr="00151260" w:rsidTr="007B5F5F">
        <w:tc>
          <w:tcPr>
            <w:tcW w:w="574" w:type="dxa"/>
          </w:tcPr>
          <w:p w:rsidR="00302830" w:rsidRPr="00151260" w:rsidRDefault="00302830" w:rsidP="007B5F5F">
            <w:pPr>
              <w:jc w:val="center"/>
              <w:rPr>
                <w:color w:val="000000"/>
                <w:spacing w:val="-6"/>
                <w:sz w:val="24"/>
                <w:szCs w:val="24"/>
              </w:rPr>
            </w:pPr>
            <w:r w:rsidRPr="00151260">
              <w:rPr>
                <w:color w:val="000000"/>
                <w:spacing w:val="-6"/>
                <w:sz w:val="24"/>
                <w:szCs w:val="24"/>
              </w:rPr>
              <w:t>1</w:t>
            </w:r>
          </w:p>
        </w:tc>
        <w:tc>
          <w:tcPr>
            <w:tcW w:w="2116" w:type="dxa"/>
          </w:tcPr>
          <w:p w:rsidR="00302830" w:rsidRPr="00151260" w:rsidRDefault="00302830" w:rsidP="007B5F5F">
            <w:pPr>
              <w:jc w:val="center"/>
              <w:rPr>
                <w:color w:val="000000"/>
                <w:spacing w:val="-6"/>
                <w:sz w:val="28"/>
                <w:szCs w:val="28"/>
              </w:rPr>
            </w:pPr>
            <w:r>
              <w:rPr>
                <w:sz w:val="24"/>
                <w:szCs w:val="24"/>
              </w:rPr>
              <w:t>О</w:t>
            </w:r>
            <w:r w:rsidRPr="00151260">
              <w:rPr>
                <w:sz w:val="24"/>
                <w:szCs w:val="24"/>
              </w:rPr>
              <w:t>ПК-</w:t>
            </w:r>
            <w:r>
              <w:rPr>
                <w:sz w:val="24"/>
                <w:szCs w:val="24"/>
              </w:rPr>
              <w:t>2</w:t>
            </w:r>
          </w:p>
        </w:tc>
        <w:tc>
          <w:tcPr>
            <w:tcW w:w="2496" w:type="dxa"/>
          </w:tcPr>
          <w:p w:rsidR="00302830" w:rsidRPr="00BE3211" w:rsidRDefault="00302830" w:rsidP="007B5F5F">
            <w:pPr>
              <w:jc w:val="both"/>
              <w:rPr>
                <w:color w:val="000000"/>
                <w:spacing w:val="-6"/>
                <w:sz w:val="24"/>
                <w:szCs w:val="24"/>
              </w:rPr>
            </w:pPr>
            <w:r w:rsidRPr="00BE3211">
              <w:rPr>
                <w:color w:val="000000"/>
                <w:spacing w:val="-6"/>
                <w:sz w:val="24"/>
                <w:szCs w:val="24"/>
              </w:rPr>
              <w:t xml:space="preserve">Способность осуществлять </w:t>
            </w:r>
            <w:r>
              <w:rPr>
                <w:color w:val="000000"/>
                <w:spacing w:val="-6"/>
                <w:sz w:val="24"/>
                <w:szCs w:val="24"/>
              </w:rPr>
              <w:t>сбор, анализ и обработку данных, необходимых для решения профессиональных задач</w:t>
            </w:r>
          </w:p>
        </w:tc>
        <w:tc>
          <w:tcPr>
            <w:tcW w:w="4667" w:type="dxa"/>
          </w:tcPr>
          <w:p w:rsidR="00302830" w:rsidRPr="004C6ED6" w:rsidRDefault="00302830" w:rsidP="007B5F5F">
            <w:pPr>
              <w:jc w:val="both"/>
              <w:rPr>
                <w:color w:val="000000"/>
                <w:spacing w:val="-6"/>
                <w:sz w:val="24"/>
                <w:szCs w:val="24"/>
              </w:rPr>
            </w:pPr>
            <w:r w:rsidRPr="004C6ED6">
              <w:rPr>
                <w:color w:val="000000"/>
                <w:spacing w:val="-6"/>
                <w:sz w:val="24"/>
                <w:szCs w:val="24"/>
              </w:rPr>
              <w:t xml:space="preserve">В результате освоения дисциплины </w:t>
            </w:r>
            <w:proofErr w:type="gramStart"/>
            <w:r w:rsidRPr="004C6ED6">
              <w:rPr>
                <w:color w:val="000000"/>
                <w:spacing w:val="-6"/>
                <w:sz w:val="24"/>
                <w:szCs w:val="24"/>
              </w:rPr>
              <w:t>обучающийся</w:t>
            </w:r>
            <w:proofErr w:type="gramEnd"/>
            <w:r w:rsidRPr="004C6ED6">
              <w:rPr>
                <w:color w:val="000000"/>
                <w:spacing w:val="-6"/>
                <w:sz w:val="24"/>
                <w:szCs w:val="24"/>
              </w:rPr>
              <w:t xml:space="preserve"> должен</w:t>
            </w:r>
          </w:p>
          <w:p w:rsidR="00302830" w:rsidRPr="004C6ED6" w:rsidRDefault="00302830" w:rsidP="007B5F5F">
            <w:pPr>
              <w:jc w:val="both"/>
              <w:rPr>
                <w:sz w:val="24"/>
                <w:szCs w:val="24"/>
              </w:rPr>
            </w:pPr>
            <w:r w:rsidRPr="004C6ED6">
              <w:rPr>
                <w:b/>
                <w:bCs/>
                <w:color w:val="000000"/>
                <w:spacing w:val="-3"/>
                <w:sz w:val="24"/>
                <w:szCs w:val="24"/>
              </w:rPr>
              <w:t>Знать:</w:t>
            </w:r>
          </w:p>
          <w:p w:rsidR="00302830" w:rsidRPr="004C6ED6" w:rsidRDefault="00302830" w:rsidP="007B5F5F">
            <w:pPr>
              <w:numPr>
                <w:ilvl w:val="0"/>
                <w:numId w:val="3"/>
              </w:numPr>
              <w:ind w:left="0" w:firstLine="0"/>
              <w:jc w:val="both"/>
              <w:rPr>
                <w:sz w:val="24"/>
                <w:szCs w:val="24"/>
              </w:rPr>
            </w:pPr>
            <w:r w:rsidRPr="00D65BD6">
              <w:rPr>
                <w:sz w:val="24"/>
                <w:szCs w:val="24"/>
              </w:rPr>
              <w:t>понятийный аппарат управленческого анализа организаций различных отраслей, характеристики различных видов деятельности;</w:t>
            </w:r>
          </w:p>
          <w:p w:rsidR="00302830" w:rsidRPr="004C6ED6" w:rsidRDefault="00302830" w:rsidP="007B5F5F">
            <w:pPr>
              <w:numPr>
                <w:ilvl w:val="0"/>
                <w:numId w:val="3"/>
              </w:numPr>
              <w:ind w:left="0" w:firstLine="0"/>
              <w:jc w:val="both"/>
              <w:rPr>
                <w:b/>
                <w:bCs/>
                <w:color w:val="000000"/>
                <w:spacing w:val="-3"/>
                <w:sz w:val="24"/>
                <w:szCs w:val="24"/>
              </w:rPr>
            </w:pPr>
            <w:r w:rsidRPr="00D65BD6">
              <w:rPr>
                <w:sz w:val="24"/>
                <w:szCs w:val="24"/>
              </w:rPr>
              <w:t>законодательные акты и нормативно-справочную информацию, регулирующую деятельность организаций</w:t>
            </w:r>
            <w:r>
              <w:rPr>
                <w:sz w:val="24"/>
                <w:szCs w:val="24"/>
              </w:rPr>
              <w:t>.</w:t>
            </w:r>
          </w:p>
          <w:p w:rsidR="00302830" w:rsidRPr="00B80561" w:rsidRDefault="00302830" w:rsidP="007B5F5F">
            <w:pPr>
              <w:pStyle w:val="a8"/>
              <w:widowControl/>
              <w:jc w:val="both"/>
              <w:rPr>
                <w:rFonts w:ascii="Times New Roman" w:hAnsi="Times New Roman"/>
                <w:b/>
                <w:bCs/>
                <w:color w:val="000000"/>
                <w:spacing w:val="-3"/>
                <w:sz w:val="24"/>
                <w:szCs w:val="24"/>
              </w:rPr>
            </w:pPr>
            <w:r w:rsidRPr="00780E0A">
              <w:rPr>
                <w:rFonts w:ascii="Times New Roman" w:hAnsi="Times New Roman"/>
                <w:b/>
                <w:bCs/>
                <w:color w:val="000000"/>
                <w:spacing w:val="-3"/>
                <w:sz w:val="24"/>
                <w:szCs w:val="24"/>
              </w:rPr>
              <w:t xml:space="preserve">Уметь: </w:t>
            </w:r>
          </w:p>
          <w:p w:rsidR="00302830" w:rsidRPr="00B80561" w:rsidRDefault="00302830" w:rsidP="007B5F5F">
            <w:pPr>
              <w:pStyle w:val="a8"/>
              <w:widowControl/>
              <w:numPr>
                <w:ilvl w:val="0"/>
                <w:numId w:val="5"/>
              </w:numPr>
              <w:ind w:left="-41" w:firstLine="41"/>
              <w:jc w:val="both"/>
              <w:rPr>
                <w:rFonts w:ascii="Times New Roman" w:hAnsi="Times New Roman"/>
                <w:sz w:val="24"/>
                <w:szCs w:val="24"/>
              </w:rPr>
            </w:pPr>
            <w:r w:rsidRPr="00780E0A">
              <w:rPr>
                <w:rFonts w:ascii="Times New Roman" w:hAnsi="Times New Roman"/>
                <w:sz w:val="24"/>
                <w:szCs w:val="24"/>
              </w:rPr>
              <w:t>детализировать, систематизировать и моделировать экономические процессы;</w:t>
            </w:r>
          </w:p>
          <w:p w:rsidR="00302830" w:rsidRDefault="00302830" w:rsidP="007B5F5F">
            <w:pPr>
              <w:numPr>
                <w:ilvl w:val="0"/>
                <w:numId w:val="5"/>
              </w:numPr>
              <w:ind w:left="-41" w:firstLine="41"/>
              <w:jc w:val="both"/>
              <w:rPr>
                <w:b/>
                <w:bCs/>
                <w:color w:val="000000"/>
                <w:spacing w:val="-3"/>
                <w:sz w:val="24"/>
                <w:szCs w:val="24"/>
              </w:rPr>
            </w:pPr>
            <w:r>
              <w:rPr>
                <w:sz w:val="24"/>
                <w:szCs w:val="24"/>
              </w:rPr>
              <w:t>отобрать полезную</w:t>
            </w:r>
            <w:r w:rsidRPr="00D65BD6">
              <w:rPr>
                <w:sz w:val="24"/>
                <w:szCs w:val="24"/>
              </w:rPr>
              <w:t xml:space="preserve"> информацию, необходимую для проведения управленческого анализа</w:t>
            </w:r>
            <w:r>
              <w:rPr>
                <w:sz w:val="24"/>
                <w:szCs w:val="24"/>
              </w:rPr>
              <w:t>.</w:t>
            </w:r>
          </w:p>
          <w:p w:rsidR="00302830" w:rsidRDefault="00302830" w:rsidP="007B5F5F">
            <w:pPr>
              <w:jc w:val="both"/>
              <w:rPr>
                <w:b/>
                <w:bCs/>
                <w:color w:val="000000"/>
                <w:spacing w:val="-3"/>
                <w:sz w:val="24"/>
                <w:szCs w:val="24"/>
              </w:rPr>
            </w:pPr>
            <w:r w:rsidRPr="004C6ED6">
              <w:rPr>
                <w:b/>
                <w:bCs/>
                <w:color w:val="000000"/>
                <w:spacing w:val="-3"/>
                <w:sz w:val="24"/>
                <w:szCs w:val="24"/>
              </w:rPr>
              <w:t>Владеть:</w:t>
            </w:r>
          </w:p>
          <w:p w:rsidR="00302830" w:rsidRPr="00BE3211" w:rsidRDefault="00302830" w:rsidP="007B5F5F">
            <w:pPr>
              <w:numPr>
                <w:ilvl w:val="0"/>
                <w:numId w:val="7"/>
              </w:numPr>
              <w:ind w:left="0" w:firstLine="0"/>
              <w:jc w:val="both"/>
              <w:rPr>
                <w:color w:val="000000"/>
                <w:spacing w:val="-6"/>
                <w:sz w:val="24"/>
                <w:szCs w:val="24"/>
              </w:rPr>
            </w:pPr>
            <w:r w:rsidRPr="00313FE3">
              <w:rPr>
                <w:bCs/>
                <w:color w:val="000000"/>
                <w:spacing w:val="-3"/>
                <w:sz w:val="24"/>
                <w:szCs w:val="24"/>
              </w:rPr>
              <w:t xml:space="preserve">техникой </w:t>
            </w:r>
            <w:r>
              <w:rPr>
                <w:bCs/>
                <w:color w:val="000000"/>
                <w:spacing w:val="-3"/>
                <w:sz w:val="24"/>
                <w:szCs w:val="24"/>
              </w:rPr>
              <w:t xml:space="preserve">расчета экономических показателей. </w:t>
            </w:r>
          </w:p>
        </w:tc>
      </w:tr>
      <w:tr w:rsidR="00452F70" w:rsidRPr="00151260" w:rsidTr="007B5F5F">
        <w:tc>
          <w:tcPr>
            <w:tcW w:w="9853" w:type="dxa"/>
            <w:gridSpan w:val="4"/>
          </w:tcPr>
          <w:p w:rsidR="00452F70" w:rsidRPr="00151260" w:rsidRDefault="00452F70" w:rsidP="007B5F5F">
            <w:pPr>
              <w:jc w:val="center"/>
              <w:rPr>
                <w:color w:val="000000"/>
                <w:spacing w:val="-6"/>
                <w:sz w:val="28"/>
                <w:szCs w:val="28"/>
              </w:rPr>
            </w:pPr>
            <w:r w:rsidRPr="00151260">
              <w:rPr>
                <w:bCs/>
                <w:sz w:val="24"/>
                <w:szCs w:val="24"/>
              </w:rPr>
              <w:t>Профессиональные</w:t>
            </w:r>
          </w:p>
        </w:tc>
      </w:tr>
      <w:tr w:rsidR="00302830" w:rsidRPr="00151260" w:rsidTr="007B5F5F">
        <w:tc>
          <w:tcPr>
            <w:tcW w:w="574" w:type="dxa"/>
          </w:tcPr>
          <w:p w:rsidR="00302830" w:rsidRPr="00151260" w:rsidRDefault="00302830" w:rsidP="007B5F5F">
            <w:pPr>
              <w:jc w:val="center"/>
              <w:rPr>
                <w:color w:val="000000"/>
                <w:spacing w:val="-6"/>
                <w:sz w:val="24"/>
                <w:szCs w:val="24"/>
              </w:rPr>
            </w:pPr>
            <w:r w:rsidRPr="00151260">
              <w:rPr>
                <w:color w:val="000000"/>
                <w:spacing w:val="-6"/>
                <w:sz w:val="24"/>
                <w:szCs w:val="24"/>
              </w:rPr>
              <w:t>2</w:t>
            </w:r>
          </w:p>
        </w:tc>
        <w:tc>
          <w:tcPr>
            <w:tcW w:w="2116" w:type="dxa"/>
          </w:tcPr>
          <w:p w:rsidR="00302830" w:rsidRPr="00151260" w:rsidRDefault="00302830" w:rsidP="007B5F5F">
            <w:pPr>
              <w:jc w:val="center"/>
              <w:rPr>
                <w:color w:val="000000"/>
                <w:spacing w:val="-6"/>
                <w:sz w:val="28"/>
                <w:szCs w:val="28"/>
              </w:rPr>
            </w:pPr>
            <w:r w:rsidRPr="00151260">
              <w:rPr>
                <w:sz w:val="24"/>
                <w:szCs w:val="24"/>
              </w:rPr>
              <w:t>ПК</w:t>
            </w:r>
            <w:r>
              <w:rPr>
                <w:sz w:val="24"/>
                <w:szCs w:val="24"/>
              </w:rPr>
              <w:t>Р</w:t>
            </w:r>
            <w:r w:rsidRPr="00151260">
              <w:rPr>
                <w:sz w:val="24"/>
                <w:szCs w:val="24"/>
              </w:rPr>
              <w:t>-</w:t>
            </w:r>
            <w:r>
              <w:rPr>
                <w:sz w:val="24"/>
                <w:szCs w:val="24"/>
              </w:rPr>
              <w:t>1</w:t>
            </w:r>
          </w:p>
        </w:tc>
        <w:tc>
          <w:tcPr>
            <w:tcW w:w="2496" w:type="dxa"/>
          </w:tcPr>
          <w:p w:rsidR="00302830" w:rsidRPr="001675AE" w:rsidRDefault="00302830" w:rsidP="007B5F5F">
            <w:pPr>
              <w:jc w:val="both"/>
              <w:rPr>
                <w:color w:val="000000"/>
                <w:spacing w:val="-6"/>
                <w:sz w:val="24"/>
                <w:szCs w:val="24"/>
              </w:rPr>
            </w:pPr>
            <w:r>
              <w:rPr>
                <w:color w:val="000000"/>
                <w:spacing w:val="-6"/>
                <w:sz w:val="24"/>
                <w:szCs w:val="24"/>
              </w:rPr>
              <w:t xml:space="preserve">Способность комплексно обрабатывать и анализировать необходимую отечественную и зарубежную информацию в области учета, финансовой отчетности и оказания услуг, связанных с аудиторской деятельностью </w:t>
            </w:r>
          </w:p>
        </w:tc>
        <w:tc>
          <w:tcPr>
            <w:tcW w:w="4667" w:type="dxa"/>
          </w:tcPr>
          <w:p w:rsidR="00302830" w:rsidRPr="00BE3211" w:rsidRDefault="00302830" w:rsidP="007B5F5F">
            <w:pPr>
              <w:jc w:val="both"/>
              <w:rPr>
                <w:color w:val="000000"/>
                <w:spacing w:val="-6"/>
                <w:sz w:val="24"/>
                <w:szCs w:val="24"/>
              </w:rPr>
            </w:pPr>
            <w:r w:rsidRPr="00BE3211">
              <w:rPr>
                <w:color w:val="000000"/>
                <w:spacing w:val="-6"/>
                <w:sz w:val="24"/>
                <w:szCs w:val="24"/>
              </w:rPr>
              <w:t xml:space="preserve">В результате освоения дисциплины </w:t>
            </w:r>
            <w:proofErr w:type="gramStart"/>
            <w:r w:rsidRPr="00BE3211">
              <w:rPr>
                <w:color w:val="000000"/>
                <w:spacing w:val="-6"/>
                <w:sz w:val="24"/>
                <w:szCs w:val="24"/>
              </w:rPr>
              <w:t>обучающийся</w:t>
            </w:r>
            <w:proofErr w:type="gramEnd"/>
            <w:r w:rsidRPr="00BE3211">
              <w:rPr>
                <w:color w:val="000000"/>
                <w:spacing w:val="-6"/>
                <w:sz w:val="24"/>
                <w:szCs w:val="24"/>
              </w:rPr>
              <w:t xml:space="preserve"> должен</w:t>
            </w:r>
          </w:p>
          <w:p w:rsidR="00302830" w:rsidRPr="00BE3211" w:rsidRDefault="00302830" w:rsidP="007B5F5F">
            <w:pPr>
              <w:jc w:val="both"/>
              <w:rPr>
                <w:b/>
                <w:bCs/>
                <w:color w:val="000000"/>
                <w:spacing w:val="-3"/>
                <w:sz w:val="24"/>
                <w:szCs w:val="24"/>
              </w:rPr>
            </w:pPr>
            <w:r w:rsidRPr="00BE3211">
              <w:rPr>
                <w:b/>
                <w:bCs/>
                <w:color w:val="000000"/>
                <w:spacing w:val="-3"/>
                <w:sz w:val="24"/>
                <w:szCs w:val="24"/>
              </w:rPr>
              <w:t>Знать:</w:t>
            </w:r>
          </w:p>
          <w:p w:rsidR="00302830" w:rsidRDefault="00302830" w:rsidP="007B5F5F">
            <w:pPr>
              <w:numPr>
                <w:ilvl w:val="0"/>
                <w:numId w:val="6"/>
              </w:numPr>
              <w:ind w:left="0" w:firstLine="0"/>
              <w:jc w:val="both"/>
              <w:rPr>
                <w:sz w:val="24"/>
                <w:szCs w:val="24"/>
              </w:rPr>
            </w:pPr>
            <w:r w:rsidRPr="00D65BD6">
              <w:rPr>
                <w:sz w:val="24"/>
                <w:szCs w:val="24"/>
              </w:rPr>
              <w:t>методы преобразования данных бухгалтерского учета в экономические и экономико-статистические показатели, систему количественных и качественных показателей, обеспечивающую получение объективной оценки достигнутого уровня и развития организации</w:t>
            </w:r>
            <w:r>
              <w:rPr>
                <w:sz w:val="24"/>
                <w:szCs w:val="24"/>
              </w:rPr>
              <w:t>.</w:t>
            </w:r>
          </w:p>
          <w:p w:rsidR="00302830" w:rsidRPr="00BE3211" w:rsidRDefault="00302830" w:rsidP="007B5F5F">
            <w:pPr>
              <w:jc w:val="both"/>
              <w:rPr>
                <w:b/>
                <w:bCs/>
                <w:color w:val="000000"/>
                <w:spacing w:val="-3"/>
                <w:sz w:val="24"/>
                <w:szCs w:val="24"/>
              </w:rPr>
            </w:pPr>
            <w:r w:rsidRPr="00BE3211">
              <w:rPr>
                <w:b/>
                <w:bCs/>
                <w:color w:val="000000"/>
                <w:spacing w:val="-3"/>
                <w:sz w:val="24"/>
                <w:szCs w:val="24"/>
              </w:rPr>
              <w:t>Уметь:</w:t>
            </w:r>
          </w:p>
          <w:p w:rsidR="00302830" w:rsidRPr="00D65BD6" w:rsidRDefault="00302830" w:rsidP="007B5F5F">
            <w:pPr>
              <w:numPr>
                <w:ilvl w:val="0"/>
                <w:numId w:val="6"/>
              </w:numPr>
              <w:ind w:left="0" w:firstLine="0"/>
              <w:jc w:val="both"/>
              <w:rPr>
                <w:bCs/>
                <w:color w:val="000000"/>
                <w:spacing w:val="-3"/>
                <w:sz w:val="24"/>
                <w:szCs w:val="24"/>
              </w:rPr>
            </w:pPr>
            <w:r w:rsidRPr="00D65BD6">
              <w:rPr>
                <w:sz w:val="24"/>
                <w:szCs w:val="24"/>
              </w:rPr>
              <w:t>оценивать достигнутые результаты, выявлять резервы повышения эффективности функционирования предприятия</w:t>
            </w:r>
            <w:r>
              <w:rPr>
                <w:sz w:val="24"/>
                <w:szCs w:val="24"/>
              </w:rPr>
              <w:t>;</w:t>
            </w:r>
          </w:p>
          <w:p w:rsidR="00302830" w:rsidRPr="001652BF" w:rsidRDefault="00302830" w:rsidP="007B5F5F">
            <w:pPr>
              <w:numPr>
                <w:ilvl w:val="0"/>
                <w:numId w:val="6"/>
              </w:numPr>
              <w:ind w:left="0" w:firstLine="0"/>
              <w:jc w:val="both"/>
              <w:rPr>
                <w:bCs/>
                <w:color w:val="000000"/>
                <w:spacing w:val="-3"/>
                <w:sz w:val="24"/>
                <w:szCs w:val="24"/>
              </w:rPr>
            </w:pPr>
            <w:r>
              <w:rPr>
                <w:bCs/>
                <w:color w:val="000000"/>
                <w:spacing w:val="-3"/>
                <w:sz w:val="24"/>
                <w:szCs w:val="24"/>
              </w:rPr>
              <w:t>сформулировать</w:t>
            </w:r>
            <w:r w:rsidRPr="00D65BD6">
              <w:rPr>
                <w:bCs/>
                <w:color w:val="000000"/>
                <w:spacing w:val="-3"/>
                <w:sz w:val="24"/>
                <w:szCs w:val="24"/>
              </w:rPr>
              <w:t xml:space="preserve"> выводы для принятия эффективных решений по управлению бизнесом</w:t>
            </w:r>
            <w:r>
              <w:rPr>
                <w:sz w:val="24"/>
                <w:szCs w:val="24"/>
              </w:rPr>
              <w:t>.</w:t>
            </w:r>
          </w:p>
          <w:p w:rsidR="00302830" w:rsidRDefault="00302830" w:rsidP="007B5F5F">
            <w:pPr>
              <w:jc w:val="both"/>
              <w:rPr>
                <w:b/>
                <w:bCs/>
                <w:color w:val="000000"/>
                <w:spacing w:val="-3"/>
                <w:sz w:val="24"/>
                <w:szCs w:val="24"/>
              </w:rPr>
            </w:pPr>
            <w:r w:rsidRPr="00BE3211">
              <w:rPr>
                <w:b/>
                <w:bCs/>
                <w:color w:val="000000"/>
                <w:spacing w:val="-3"/>
                <w:sz w:val="24"/>
                <w:szCs w:val="24"/>
              </w:rPr>
              <w:t>Владеть:</w:t>
            </w:r>
          </w:p>
          <w:p w:rsidR="00302830" w:rsidRPr="004C6ED6" w:rsidRDefault="00302830" w:rsidP="007B5F5F">
            <w:pPr>
              <w:numPr>
                <w:ilvl w:val="0"/>
                <w:numId w:val="4"/>
              </w:numPr>
              <w:ind w:left="0" w:firstLine="0"/>
              <w:jc w:val="both"/>
              <w:rPr>
                <w:color w:val="000000"/>
                <w:spacing w:val="-6"/>
                <w:sz w:val="24"/>
                <w:szCs w:val="24"/>
              </w:rPr>
            </w:pPr>
            <w:r w:rsidRPr="00D65BD6">
              <w:rPr>
                <w:bCs/>
                <w:color w:val="000000"/>
                <w:spacing w:val="-3"/>
                <w:sz w:val="24"/>
                <w:szCs w:val="24"/>
              </w:rPr>
              <w:t>прием</w:t>
            </w:r>
            <w:r>
              <w:rPr>
                <w:bCs/>
                <w:color w:val="000000"/>
                <w:spacing w:val="-3"/>
                <w:sz w:val="24"/>
                <w:szCs w:val="24"/>
              </w:rPr>
              <w:t>ами</w:t>
            </w:r>
            <w:r w:rsidRPr="00D65BD6">
              <w:rPr>
                <w:bCs/>
                <w:color w:val="000000"/>
                <w:spacing w:val="-3"/>
                <w:sz w:val="24"/>
                <w:szCs w:val="24"/>
              </w:rPr>
              <w:t xml:space="preserve"> и методик</w:t>
            </w:r>
            <w:r>
              <w:rPr>
                <w:bCs/>
                <w:color w:val="000000"/>
                <w:spacing w:val="-3"/>
                <w:sz w:val="24"/>
                <w:szCs w:val="24"/>
              </w:rPr>
              <w:t xml:space="preserve">амиэкономического </w:t>
            </w:r>
            <w:r w:rsidRPr="00D65BD6">
              <w:rPr>
                <w:bCs/>
                <w:color w:val="000000"/>
                <w:spacing w:val="-3"/>
                <w:sz w:val="24"/>
                <w:szCs w:val="24"/>
              </w:rPr>
              <w:t>управленческого анализа</w:t>
            </w:r>
            <w:r>
              <w:rPr>
                <w:bCs/>
                <w:color w:val="000000"/>
                <w:spacing w:val="-3"/>
                <w:sz w:val="24"/>
                <w:szCs w:val="24"/>
              </w:rPr>
              <w:t xml:space="preserve">. </w:t>
            </w:r>
          </w:p>
        </w:tc>
      </w:tr>
    </w:tbl>
    <w:p w:rsidR="00302830" w:rsidRPr="008B0B53" w:rsidRDefault="00302830" w:rsidP="00302830">
      <w:pPr>
        <w:pStyle w:val="a6"/>
        <w:shd w:val="clear" w:color="auto" w:fill="FFFFFF"/>
        <w:spacing w:before="182"/>
        <w:ind w:left="792"/>
        <w:rPr>
          <w:bCs/>
          <w:color w:val="000000"/>
          <w:spacing w:val="-5"/>
          <w:sz w:val="28"/>
          <w:szCs w:val="28"/>
        </w:rPr>
      </w:pPr>
    </w:p>
    <w:p w:rsidR="00E339F6" w:rsidRDefault="00E339F6" w:rsidP="00E339F6">
      <w:pPr>
        <w:pStyle w:val="a6"/>
        <w:shd w:val="clear" w:color="auto" w:fill="FFFFFF"/>
        <w:spacing w:before="182"/>
        <w:ind w:left="792"/>
        <w:rPr>
          <w:b/>
          <w:bCs/>
          <w:color w:val="000000"/>
          <w:spacing w:val="-5"/>
          <w:sz w:val="28"/>
          <w:szCs w:val="28"/>
        </w:rPr>
      </w:pPr>
    </w:p>
    <w:p w:rsidR="00E339F6" w:rsidRDefault="00E339F6" w:rsidP="00E339F6">
      <w:pPr>
        <w:pStyle w:val="a6"/>
        <w:shd w:val="clear" w:color="auto" w:fill="FFFFFF"/>
        <w:spacing w:before="182"/>
        <w:ind w:left="792"/>
        <w:rPr>
          <w:b/>
          <w:bCs/>
          <w:color w:val="000000"/>
          <w:spacing w:val="-5"/>
          <w:sz w:val="28"/>
          <w:szCs w:val="28"/>
        </w:rPr>
      </w:pPr>
    </w:p>
    <w:p w:rsidR="00562B33" w:rsidRDefault="00562B33" w:rsidP="00B729F3">
      <w:pPr>
        <w:pStyle w:val="a6"/>
        <w:shd w:val="clear" w:color="auto" w:fill="FFFFFF"/>
        <w:spacing w:before="182"/>
        <w:ind w:left="0"/>
        <w:rPr>
          <w:b/>
          <w:bCs/>
          <w:color w:val="000000"/>
          <w:spacing w:val="-5"/>
          <w:sz w:val="28"/>
          <w:szCs w:val="28"/>
        </w:rPr>
      </w:pPr>
    </w:p>
    <w:p w:rsidR="00F20E45" w:rsidRDefault="00F20E45" w:rsidP="00B729F3">
      <w:pPr>
        <w:pStyle w:val="a6"/>
        <w:shd w:val="clear" w:color="auto" w:fill="FFFFFF"/>
        <w:spacing w:before="182"/>
        <w:ind w:left="0"/>
        <w:rPr>
          <w:bCs/>
          <w:color w:val="000000"/>
          <w:spacing w:val="-5"/>
          <w:sz w:val="28"/>
          <w:szCs w:val="28"/>
        </w:rPr>
      </w:pPr>
    </w:p>
    <w:p w:rsidR="004A713E" w:rsidRPr="00F20E45" w:rsidRDefault="004A713E" w:rsidP="00B729F3">
      <w:pPr>
        <w:pStyle w:val="a6"/>
        <w:shd w:val="clear" w:color="auto" w:fill="FFFFFF"/>
        <w:spacing w:before="182"/>
        <w:ind w:left="0"/>
        <w:rPr>
          <w:bCs/>
          <w:color w:val="000000"/>
          <w:spacing w:val="-5"/>
          <w:sz w:val="28"/>
          <w:szCs w:val="28"/>
        </w:rPr>
      </w:pPr>
    </w:p>
    <w:p w:rsidR="00540368" w:rsidRPr="0089202A" w:rsidRDefault="00E339F6" w:rsidP="00F20E45">
      <w:pPr>
        <w:pStyle w:val="a6"/>
        <w:shd w:val="clear" w:color="auto" w:fill="FFFFFF"/>
        <w:ind w:left="0"/>
        <w:jc w:val="center"/>
        <w:rPr>
          <w:b/>
          <w:bCs/>
          <w:color w:val="000000"/>
          <w:spacing w:val="-5"/>
          <w:sz w:val="28"/>
          <w:szCs w:val="28"/>
        </w:rPr>
      </w:pPr>
      <w:r>
        <w:rPr>
          <w:b/>
          <w:bCs/>
          <w:color w:val="000000"/>
          <w:spacing w:val="-5"/>
          <w:sz w:val="28"/>
          <w:szCs w:val="28"/>
        </w:rPr>
        <w:t>2.</w:t>
      </w:r>
      <w:r w:rsidR="00302830">
        <w:rPr>
          <w:b/>
          <w:bCs/>
          <w:color w:val="000000"/>
          <w:spacing w:val="-5"/>
          <w:sz w:val="28"/>
          <w:szCs w:val="28"/>
        </w:rPr>
        <w:t> </w:t>
      </w:r>
      <w:r w:rsidR="00B729F3">
        <w:rPr>
          <w:b/>
          <w:bCs/>
          <w:color w:val="000000"/>
          <w:spacing w:val="-5"/>
          <w:sz w:val="28"/>
          <w:szCs w:val="28"/>
        </w:rPr>
        <w:t xml:space="preserve">МЕСТО ДИСЦИПЛИНЫ В СТРУКТУРЕ </w:t>
      </w:r>
      <w:r w:rsidR="0089202A">
        <w:rPr>
          <w:b/>
          <w:bCs/>
          <w:color w:val="000000"/>
          <w:spacing w:val="-5"/>
          <w:sz w:val="28"/>
          <w:szCs w:val="28"/>
        </w:rPr>
        <w:t>ОБРАЗОВАТЕЛЬНОЙ ПРОГРАММЫ</w:t>
      </w:r>
    </w:p>
    <w:p w:rsidR="0089202A" w:rsidRPr="00F20E45" w:rsidRDefault="0089202A" w:rsidP="00F20E45">
      <w:pPr>
        <w:pStyle w:val="a6"/>
        <w:shd w:val="clear" w:color="auto" w:fill="FFFFFF"/>
        <w:ind w:left="0"/>
        <w:rPr>
          <w:sz w:val="28"/>
          <w:szCs w:val="28"/>
        </w:rPr>
      </w:pPr>
    </w:p>
    <w:p w:rsidR="00540368" w:rsidRPr="00DF1644" w:rsidRDefault="00DF1644" w:rsidP="00F20E45">
      <w:pPr>
        <w:shd w:val="clear" w:color="auto" w:fill="FFFFFF"/>
        <w:ind w:firstLine="346"/>
        <w:jc w:val="both"/>
        <w:rPr>
          <w:i/>
          <w:iCs/>
          <w:color w:val="000000"/>
          <w:spacing w:val="-5"/>
          <w:sz w:val="28"/>
          <w:szCs w:val="28"/>
        </w:rPr>
      </w:pPr>
      <w:r>
        <w:rPr>
          <w:bCs/>
          <w:sz w:val="28"/>
        </w:rPr>
        <w:t>Содержание д</w:t>
      </w:r>
      <w:r w:rsidRPr="00DF1644">
        <w:rPr>
          <w:bCs/>
          <w:sz w:val="28"/>
        </w:rPr>
        <w:t>исциплин</w:t>
      </w:r>
      <w:r>
        <w:rPr>
          <w:bCs/>
          <w:sz w:val="28"/>
        </w:rPr>
        <w:t>ыосновывается и является логическим продолжением следующих дисциплин:</w:t>
      </w:r>
    </w:p>
    <w:p w:rsidR="00540368" w:rsidRPr="00F20E45" w:rsidRDefault="00540368" w:rsidP="00540368">
      <w:pPr>
        <w:widowControl/>
        <w:autoSpaceDE/>
        <w:autoSpaceDN/>
        <w:adjustRightInd/>
        <w:ind w:left="708"/>
        <w:jc w:val="both"/>
        <w:rPr>
          <w:bCs/>
          <w:sz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1"/>
        <w:gridCol w:w="8242"/>
      </w:tblGrid>
      <w:tr w:rsidR="00540368" w:rsidRPr="0037035B" w:rsidTr="00562B33">
        <w:trPr>
          <w:trHeight w:val="285"/>
        </w:trPr>
        <w:tc>
          <w:tcPr>
            <w:tcW w:w="971" w:type="dxa"/>
          </w:tcPr>
          <w:p w:rsidR="00540368" w:rsidRPr="00B80561" w:rsidRDefault="00540368" w:rsidP="00927AFD">
            <w:pPr>
              <w:pStyle w:val="a4"/>
              <w:ind w:firstLine="0"/>
              <w:jc w:val="center"/>
              <w:rPr>
                <w:sz w:val="24"/>
              </w:rPr>
            </w:pPr>
            <w:r w:rsidRPr="00780E0A">
              <w:rPr>
                <w:sz w:val="24"/>
              </w:rPr>
              <w:t>№</w:t>
            </w:r>
          </w:p>
        </w:tc>
        <w:tc>
          <w:tcPr>
            <w:tcW w:w="8242" w:type="dxa"/>
          </w:tcPr>
          <w:p w:rsidR="00540368" w:rsidRPr="00B80561" w:rsidRDefault="00540368" w:rsidP="00927AFD">
            <w:pPr>
              <w:pStyle w:val="a4"/>
              <w:ind w:firstLine="0"/>
              <w:jc w:val="center"/>
              <w:rPr>
                <w:sz w:val="24"/>
              </w:rPr>
            </w:pPr>
            <w:r w:rsidRPr="00780E0A">
              <w:rPr>
                <w:sz w:val="24"/>
              </w:rPr>
              <w:t>Наименование дисциплины (модуля)</w:t>
            </w:r>
          </w:p>
        </w:tc>
      </w:tr>
      <w:tr w:rsidR="00540368" w:rsidRPr="0037035B" w:rsidTr="00562B33">
        <w:trPr>
          <w:trHeight w:val="285"/>
        </w:trPr>
        <w:tc>
          <w:tcPr>
            <w:tcW w:w="971" w:type="dxa"/>
          </w:tcPr>
          <w:p w:rsidR="00540368" w:rsidRPr="00B80561" w:rsidRDefault="00DF1644" w:rsidP="00927AFD">
            <w:pPr>
              <w:pStyle w:val="a4"/>
              <w:ind w:firstLine="0"/>
              <w:jc w:val="center"/>
              <w:rPr>
                <w:sz w:val="24"/>
              </w:rPr>
            </w:pPr>
            <w:r w:rsidRPr="00780E0A">
              <w:rPr>
                <w:sz w:val="24"/>
              </w:rPr>
              <w:t>1</w:t>
            </w:r>
          </w:p>
        </w:tc>
        <w:tc>
          <w:tcPr>
            <w:tcW w:w="8242" w:type="dxa"/>
          </w:tcPr>
          <w:p w:rsidR="00540368" w:rsidRPr="00B80561" w:rsidRDefault="00FC2372" w:rsidP="00A1432D">
            <w:pPr>
              <w:pStyle w:val="a4"/>
              <w:ind w:firstLine="0"/>
              <w:jc w:val="left"/>
              <w:rPr>
                <w:sz w:val="24"/>
              </w:rPr>
            </w:pPr>
            <w:r w:rsidRPr="00780E0A">
              <w:rPr>
                <w:sz w:val="24"/>
              </w:rPr>
              <w:t>Бухгалтерский учет</w:t>
            </w:r>
          </w:p>
        </w:tc>
      </w:tr>
      <w:tr w:rsidR="00540368" w:rsidRPr="0037035B" w:rsidTr="00562B33">
        <w:trPr>
          <w:trHeight w:val="285"/>
        </w:trPr>
        <w:tc>
          <w:tcPr>
            <w:tcW w:w="971" w:type="dxa"/>
          </w:tcPr>
          <w:p w:rsidR="00540368" w:rsidRPr="00B80561" w:rsidRDefault="00DF1644" w:rsidP="00927AFD">
            <w:pPr>
              <w:pStyle w:val="a4"/>
              <w:ind w:firstLine="0"/>
              <w:jc w:val="center"/>
              <w:rPr>
                <w:sz w:val="24"/>
              </w:rPr>
            </w:pPr>
            <w:r w:rsidRPr="00780E0A">
              <w:rPr>
                <w:sz w:val="24"/>
              </w:rPr>
              <w:t>2</w:t>
            </w:r>
          </w:p>
        </w:tc>
        <w:tc>
          <w:tcPr>
            <w:tcW w:w="8242" w:type="dxa"/>
          </w:tcPr>
          <w:p w:rsidR="00540368" w:rsidRPr="00B80561" w:rsidRDefault="00FC2372" w:rsidP="00A1432D">
            <w:pPr>
              <w:pStyle w:val="a4"/>
              <w:ind w:firstLine="0"/>
              <w:jc w:val="left"/>
              <w:rPr>
                <w:sz w:val="24"/>
              </w:rPr>
            </w:pPr>
            <w:r w:rsidRPr="00780E0A">
              <w:rPr>
                <w:sz w:val="24"/>
              </w:rPr>
              <w:t>Бухгалтерский финансовый</w:t>
            </w:r>
            <w:r w:rsidR="00313FE3" w:rsidRPr="00780E0A">
              <w:rPr>
                <w:sz w:val="24"/>
              </w:rPr>
              <w:t xml:space="preserve"> учет</w:t>
            </w:r>
          </w:p>
        </w:tc>
      </w:tr>
      <w:tr w:rsidR="0035316D" w:rsidRPr="0037035B" w:rsidTr="00562B33">
        <w:trPr>
          <w:trHeight w:val="285"/>
        </w:trPr>
        <w:tc>
          <w:tcPr>
            <w:tcW w:w="971" w:type="dxa"/>
          </w:tcPr>
          <w:p w:rsidR="0035316D" w:rsidRPr="00B80561" w:rsidRDefault="0035316D" w:rsidP="00927AFD">
            <w:pPr>
              <w:pStyle w:val="a4"/>
              <w:ind w:firstLine="0"/>
              <w:jc w:val="center"/>
              <w:rPr>
                <w:sz w:val="24"/>
              </w:rPr>
            </w:pPr>
            <w:r w:rsidRPr="00780E0A">
              <w:rPr>
                <w:sz w:val="24"/>
              </w:rPr>
              <w:t>3</w:t>
            </w:r>
          </w:p>
        </w:tc>
        <w:tc>
          <w:tcPr>
            <w:tcW w:w="8242" w:type="dxa"/>
          </w:tcPr>
          <w:p w:rsidR="0035316D" w:rsidRPr="00B80561" w:rsidRDefault="00325B5C" w:rsidP="00A1432D">
            <w:pPr>
              <w:pStyle w:val="a4"/>
              <w:ind w:firstLine="0"/>
              <w:jc w:val="left"/>
              <w:rPr>
                <w:sz w:val="24"/>
              </w:rPr>
            </w:pPr>
            <w:r w:rsidRPr="00780E0A">
              <w:rPr>
                <w:sz w:val="24"/>
              </w:rPr>
              <w:t>Методы аналитических исследований</w:t>
            </w:r>
          </w:p>
        </w:tc>
      </w:tr>
    </w:tbl>
    <w:p w:rsidR="00DF1644" w:rsidRDefault="00DF1644" w:rsidP="00DF1644">
      <w:pPr>
        <w:shd w:val="clear" w:color="auto" w:fill="FFFFFF"/>
        <w:spacing w:before="192"/>
        <w:ind w:left="86" w:firstLine="346"/>
        <w:jc w:val="both"/>
        <w:rPr>
          <w:bCs/>
          <w:sz w:val="28"/>
        </w:rPr>
      </w:pPr>
      <w:r>
        <w:rPr>
          <w:bCs/>
          <w:sz w:val="28"/>
        </w:rPr>
        <w:t>Содержание д</w:t>
      </w:r>
      <w:r w:rsidRPr="00DF1644">
        <w:rPr>
          <w:bCs/>
          <w:sz w:val="28"/>
        </w:rPr>
        <w:t>исциплин</w:t>
      </w:r>
      <w:r>
        <w:rPr>
          <w:bCs/>
          <w:sz w:val="28"/>
        </w:rPr>
        <w:t>ыслужит основой для изучения следующих дисциплин:</w:t>
      </w:r>
    </w:p>
    <w:p w:rsidR="00DF1644" w:rsidRPr="004B58CF" w:rsidRDefault="00DF1644" w:rsidP="00540368">
      <w:pPr>
        <w:shd w:val="clear" w:color="auto" w:fill="FFFFFF"/>
        <w:ind w:left="101" w:right="14" w:firstLine="607"/>
        <w:jc w:val="both"/>
        <w:rPr>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1"/>
        <w:gridCol w:w="8242"/>
      </w:tblGrid>
      <w:tr w:rsidR="00DF1644" w:rsidRPr="0037035B" w:rsidTr="00562B33">
        <w:trPr>
          <w:trHeight w:val="285"/>
        </w:trPr>
        <w:tc>
          <w:tcPr>
            <w:tcW w:w="971" w:type="dxa"/>
          </w:tcPr>
          <w:p w:rsidR="00DF1644" w:rsidRPr="00B80561" w:rsidRDefault="00DF1644" w:rsidP="00927AFD">
            <w:pPr>
              <w:pStyle w:val="a4"/>
              <w:ind w:firstLine="0"/>
              <w:jc w:val="center"/>
              <w:rPr>
                <w:sz w:val="24"/>
              </w:rPr>
            </w:pPr>
            <w:r w:rsidRPr="00780E0A">
              <w:rPr>
                <w:sz w:val="24"/>
              </w:rPr>
              <w:t>№</w:t>
            </w:r>
          </w:p>
        </w:tc>
        <w:tc>
          <w:tcPr>
            <w:tcW w:w="8242" w:type="dxa"/>
          </w:tcPr>
          <w:p w:rsidR="00DF1644" w:rsidRPr="00B80561" w:rsidRDefault="00DF1644" w:rsidP="00927AFD">
            <w:pPr>
              <w:pStyle w:val="a4"/>
              <w:ind w:firstLine="0"/>
              <w:jc w:val="center"/>
              <w:rPr>
                <w:sz w:val="24"/>
              </w:rPr>
            </w:pPr>
            <w:r w:rsidRPr="00780E0A">
              <w:rPr>
                <w:sz w:val="24"/>
              </w:rPr>
              <w:t>Наименование дисциплины (модуля)</w:t>
            </w:r>
          </w:p>
        </w:tc>
      </w:tr>
      <w:tr w:rsidR="00DF1644" w:rsidRPr="0037035B" w:rsidTr="00562B33">
        <w:trPr>
          <w:trHeight w:val="285"/>
        </w:trPr>
        <w:tc>
          <w:tcPr>
            <w:tcW w:w="971" w:type="dxa"/>
          </w:tcPr>
          <w:p w:rsidR="00DF1644" w:rsidRPr="00B80561" w:rsidRDefault="00DF1644" w:rsidP="00927AFD">
            <w:pPr>
              <w:pStyle w:val="a4"/>
              <w:ind w:firstLine="0"/>
              <w:jc w:val="center"/>
              <w:rPr>
                <w:sz w:val="24"/>
              </w:rPr>
            </w:pPr>
            <w:r w:rsidRPr="00780E0A">
              <w:rPr>
                <w:sz w:val="24"/>
              </w:rPr>
              <w:t>1</w:t>
            </w:r>
          </w:p>
        </w:tc>
        <w:tc>
          <w:tcPr>
            <w:tcW w:w="8242" w:type="dxa"/>
          </w:tcPr>
          <w:p w:rsidR="00DF1644" w:rsidRPr="00B80561" w:rsidRDefault="001E2247" w:rsidP="001743EB">
            <w:pPr>
              <w:pStyle w:val="a4"/>
              <w:ind w:firstLine="0"/>
              <w:jc w:val="left"/>
              <w:rPr>
                <w:sz w:val="24"/>
              </w:rPr>
            </w:pPr>
            <w:r w:rsidRPr="00780E0A">
              <w:rPr>
                <w:sz w:val="24"/>
              </w:rPr>
              <w:t>Учет и анализ банкротств</w:t>
            </w:r>
          </w:p>
        </w:tc>
      </w:tr>
      <w:tr w:rsidR="00DF1644" w:rsidRPr="0037035B" w:rsidTr="00562B33">
        <w:trPr>
          <w:trHeight w:val="285"/>
        </w:trPr>
        <w:tc>
          <w:tcPr>
            <w:tcW w:w="971" w:type="dxa"/>
          </w:tcPr>
          <w:p w:rsidR="00DF1644" w:rsidRPr="00B80561" w:rsidRDefault="00DF1644" w:rsidP="00927AFD">
            <w:pPr>
              <w:pStyle w:val="a4"/>
              <w:ind w:firstLine="0"/>
              <w:jc w:val="center"/>
              <w:rPr>
                <w:sz w:val="24"/>
              </w:rPr>
            </w:pPr>
            <w:r w:rsidRPr="00780E0A">
              <w:rPr>
                <w:sz w:val="24"/>
              </w:rPr>
              <w:t>2</w:t>
            </w:r>
          </w:p>
        </w:tc>
        <w:tc>
          <w:tcPr>
            <w:tcW w:w="8242" w:type="dxa"/>
          </w:tcPr>
          <w:p w:rsidR="00DF1644" w:rsidRPr="00B80561" w:rsidRDefault="0035316D" w:rsidP="001743EB">
            <w:pPr>
              <w:pStyle w:val="a4"/>
              <w:ind w:firstLine="0"/>
              <w:jc w:val="left"/>
              <w:rPr>
                <w:sz w:val="24"/>
              </w:rPr>
            </w:pPr>
            <w:r w:rsidRPr="00780E0A">
              <w:rPr>
                <w:sz w:val="24"/>
              </w:rPr>
              <w:t>Анализ финансовой отчетности</w:t>
            </w:r>
          </w:p>
        </w:tc>
      </w:tr>
      <w:tr w:rsidR="00373265" w:rsidRPr="0037035B" w:rsidTr="00562B33">
        <w:trPr>
          <w:trHeight w:val="285"/>
        </w:trPr>
        <w:tc>
          <w:tcPr>
            <w:tcW w:w="971" w:type="dxa"/>
          </w:tcPr>
          <w:p w:rsidR="00373265" w:rsidRPr="00B80561" w:rsidRDefault="00373265" w:rsidP="00927AFD">
            <w:pPr>
              <w:pStyle w:val="a4"/>
              <w:ind w:firstLine="0"/>
              <w:jc w:val="center"/>
              <w:rPr>
                <w:sz w:val="24"/>
              </w:rPr>
            </w:pPr>
            <w:r w:rsidRPr="00780E0A">
              <w:rPr>
                <w:sz w:val="24"/>
              </w:rPr>
              <w:t>3</w:t>
            </w:r>
          </w:p>
        </w:tc>
        <w:tc>
          <w:tcPr>
            <w:tcW w:w="8242" w:type="dxa"/>
          </w:tcPr>
          <w:p w:rsidR="00373265" w:rsidRPr="00B80561" w:rsidRDefault="001E2247" w:rsidP="001743EB">
            <w:pPr>
              <w:pStyle w:val="a4"/>
              <w:ind w:firstLine="0"/>
              <w:jc w:val="left"/>
              <w:rPr>
                <w:sz w:val="24"/>
              </w:rPr>
            </w:pPr>
            <w:r w:rsidRPr="00780E0A">
              <w:rPr>
                <w:sz w:val="24"/>
              </w:rPr>
              <w:t>Комплексный анализ хозяйственной деятельности</w:t>
            </w:r>
          </w:p>
        </w:tc>
      </w:tr>
    </w:tbl>
    <w:p w:rsidR="00E339F6" w:rsidRPr="00F20E45" w:rsidRDefault="00E339F6" w:rsidP="00F20E45">
      <w:pPr>
        <w:pStyle w:val="a6"/>
        <w:shd w:val="clear" w:color="auto" w:fill="FFFFFF"/>
        <w:ind w:left="0"/>
        <w:jc w:val="center"/>
        <w:rPr>
          <w:bCs/>
          <w:color w:val="000000"/>
          <w:spacing w:val="-5"/>
          <w:sz w:val="28"/>
          <w:szCs w:val="28"/>
        </w:rPr>
      </w:pPr>
    </w:p>
    <w:p w:rsidR="00F20E45" w:rsidRPr="00F20E45" w:rsidRDefault="00F20E45" w:rsidP="00F20E45">
      <w:pPr>
        <w:pStyle w:val="a6"/>
        <w:shd w:val="clear" w:color="auto" w:fill="FFFFFF"/>
        <w:ind w:left="0"/>
        <w:jc w:val="center"/>
        <w:rPr>
          <w:bCs/>
          <w:color w:val="000000"/>
          <w:spacing w:val="-5"/>
          <w:sz w:val="28"/>
          <w:szCs w:val="28"/>
        </w:rPr>
      </w:pPr>
    </w:p>
    <w:p w:rsidR="00DF1644" w:rsidRDefault="00E339F6" w:rsidP="00E339F6">
      <w:pPr>
        <w:pStyle w:val="a6"/>
        <w:shd w:val="clear" w:color="auto" w:fill="FFFFFF"/>
        <w:spacing w:before="182"/>
        <w:ind w:left="432"/>
        <w:jc w:val="center"/>
        <w:rPr>
          <w:b/>
          <w:bCs/>
          <w:color w:val="000000"/>
          <w:spacing w:val="-5"/>
          <w:sz w:val="28"/>
          <w:szCs w:val="28"/>
        </w:rPr>
      </w:pPr>
      <w:r>
        <w:rPr>
          <w:b/>
          <w:bCs/>
          <w:color w:val="000000"/>
          <w:spacing w:val="-5"/>
          <w:sz w:val="28"/>
          <w:szCs w:val="28"/>
        </w:rPr>
        <w:t>3.</w:t>
      </w:r>
      <w:r w:rsidR="00BD1EF9">
        <w:rPr>
          <w:b/>
          <w:bCs/>
          <w:color w:val="000000"/>
          <w:spacing w:val="-5"/>
          <w:sz w:val="28"/>
          <w:szCs w:val="28"/>
        </w:rPr>
        <w:t> </w:t>
      </w:r>
      <w:r w:rsidR="00DF1644">
        <w:rPr>
          <w:b/>
          <w:bCs/>
          <w:color w:val="000000"/>
          <w:spacing w:val="-5"/>
          <w:sz w:val="28"/>
          <w:szCs w:val="28"/>
        </w:rPr>
        <w:t>ОБЪЕМ ДИСЦИПЛИНЫ</w:t>
      </w:r>
    </w:p>
    <w:p w:rsidR="008642EF" w:rsidRDefault="008642EF" w:rsidP="00F20E45">
      <w:pPr>
        <w:ind w:firstLine="567"/>
        <w:rPr>
          <w:spacing w:val="-4"/>
          <w:sz w:val="28"/>
          <w:szCs w:val="28"/>
        </w:rPr>
      </w:pPr>
      <w:r w:rsidRPr="008642EF">
        <w:rPr>
          <w:spacing w:val="-4"/>
          <w:sz w:val="28"/>
          <w:szCs w:val="28"/>
        </w:rPr>
        <w:t>Общая трудоемкость дисци</w:t>
      </w:r>
      <w:r>
        <w:rPr>
          <w:spacing w:val="-4"/>
          <w:sz w:val="28"/>
          <w:szCs w:val="28"/>
        </w:rPr>
        <w:t xml:space="preserve">плины составляет </w:t>
      </w:r>
      <w:r w:rsidR="00250FCD">
        <w:rPr>
          <w:spacing w:val="-4"/>
          <w:sz w:val="28"/>
          <w:szCs w:val="28"/>
        </w:rPr>
        <w:t>4</w:t>
      </w:r>
      <w:r>
        <w:rPr>
          <w:spacing w:val="-4"/>
          <w:sz w:val="28"/>
          <w:szCs w:val="28"/>
        </w:rPr>
        <w:t>зач. единиц</w:t>
      </w:r>
      <w:r w:rsidR="0035316D">
        <w:rPr>
          <w:spacing w:val="-4"/>
          <w:sz w:val="28"/>
          <w:szCs w:val="28"/>
        </w:rPr>
        <w:t>ы</w:t>
      </w:r>
      <w:r>
        <w:rPr>
          <w:spacing w:val="-4"/>
          <w:sz w:val="28"/>
          <w:szCs w:val="28"/>
        </w:rPr>
        <w:t xml:space="preserve">, </w:t>
      </w:r>
      <w:r w:rsidR="00250FCD">
        <w:rPr>
          <w:spacing w:val="-4"/>
          <w:sz w:val="28"/>
          <w:szCs w:val="28"/>
        </w:rPr>
        <w:t>144</w:t>
      </w:r>
      <w:r w:rsidRPr="008642EF">
        <w:rPr>
          <w:spacing w:val="-4"/>
          <w:sz w:val="28"/>
          <w:szCs w:val="28"/>
        </w:rPr>
        <w:t>час</w:t>
      </w:r>
      <w:r w:rsidR="00250FCD">
        <w:rPr>
          <w:spacing w:val="-4"/>
          <w:sz w:val="28"/>
          <w:szCs w:val="28"/>
        </w:rPr>
        <w:t>а</w:t>
      </w:r>
      <w:r w:rsidRPr="008642EF">
        <w:rPr>
          <w:spacing w:val="-4"/>
          <w:sz w:val="28"/>
          <w:szCs w:val="28"/>
        </w:rPr>
        <w:t>.</w:t>
      </w:r>
    </w:p>
    <w:p w:rsidR="003B2DE7" w:rsidRPr="008642EF" w:rsidRDefault="003B2DE7" w:rsidP="00F20E45">
      <w:pPr>
        <w:ind w:firstLine="567"/>
        <w:rPr>
          <w:spacing w:val="-4"/>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7"/>
        <w:gridCol w:w="1275"/>
        <w:gridCol w:w="1281"/>
        <w:gridCol w:w="1271"/>
      </w:tblGrid>
      <w:tr w:rsidR="00302830" w:rsidRPr="002F3244" w:rsidTr="00AA735A">
        <w:trPr>
          <w:cantSplit/>
          <w:trHeight w:val="533"/>
        </w:trPr>
        <w:tc>
          <w:tcPr>
            <w:tcW w:w="5637" w:type="dxa"/>
          </w:tcPr>
          <w:p w:rsidR="00302830" w:rsidRPr="002F3244" w:rsidRDefault="00302830" w:rsidP="0066306C">
            <w:pPr>
              <w:jc w:val="center"/>
              <w:rPr>
                <w:sz w:val="24"/>
                <w:szCs w:val="24"/>
              </w:rPr>
            </w:pPr>
            <w:r w:rsidRPr="002F3244">
              <w:rPr>
                <w:sz w:val="24"/>
                <w:szCs w:val="24"/>
              </w:rPr>
              <w:t>Вид учебной работы</w:t>
            </w:r>
          </w:p>
        </w:tc>
        <w:tc>
          <w:tcPr>
            <w:tcW w:w="1275" w:type="dxa"/>
          </w:tcPr>
          <w:p w:rsidR="00302830" w:rsidRPr="002F3244" w:rsidRDefault="00302830" w:rsidP="0066306C">
            <w:pPr>
              <w:jc w:val="center"/>
              <w:rPr>
                <w:sz w:val="24"/>
                <w:szCs w:val="24"/>
              </w:rPr>
            </w:pPr>
            <w:r w:rsidRPr="002F3244">
              <w:rPr>
                <w:sz w:val="24"/>
                <w:szCs w:val="24"/>
              </w:rPr>
              <w:t>Всего</w:t>
            </w:r>
          </w:p>
          <w:p w:rsidR="00302830" w:rsidRPr="002F3244" w:rsidRDefault="00302830" w:rsidP="0066306C">
            <w:pPr>
              <w:jc w:val="center"/>
              <w:rPr>
                <w:sz w:val="24"/>
                <w:szCs w:val="24"/>
              </w:rPr>
            </w:pPr>
            <w:r w:rsidRPr="002F3244">
              <w:rPr>
                <w:sz w:val="24"/>
                <w:szCs w:val="24"/>
              </w:rPr>
              <w:t>часов</w:t>
            </w:r>
          </w:p>
        </w:tc>
        <w:tc>
          <w:tcPr>
            <w:tcW w:w="1281" w:type="dxa"/>
          </w:tcPr>
          <w:p w:rsidR="00302830" w:rsidRDefault="00302830" w:rsidP="007B5F5F">
            <w:pPr>
              <w:jc w:val="center"/>
              <w:rPr>
                <w:sz w:val="24"/>
                <w:szCs w:val="24"/>
              </w:rPr>
            </w:pPr>
            <w:r>
              <w:rPr>
                <w:sz w:val="24"/>
                <w:szCs w:val="24"/>
              </w:rPr>
              <w:t>Семестр</w:t>
            </w:r>
          </w:p>
          <w:p w:rsidR="00302830" w:rsidRPr="002F3244" w:rsidRDefault="00302830" w:rsidP="00302830">
            <w:pPr>
              <w:jc w:val="center"/>
              <w:rPr>
                <w:sz w:val="24"/>
                <w:szCs w:val="24"/>
              </w:rPr>
            </w:pPr>
            <w:r>
              <w:rPr>
                <w:sz w:val="24"/>
                <w:szCs w:val="24"/>
              </w:rPr>
              <w:t>№ 7</w:t>
            </w:r>
          </w:p>
        </w:tc>
        <w:tc>
          <w:tcPr>
            <w:tcW w:w="1271" w:type="dxa"/>
          </w:tcPr>
          <w:p w:rsidR="00302830" w:rsidRDefault="00302830" w:rsidP="0066306C">
            <w:pPr>
              <w:jc w:val="center"/>
              <w:rPr>
                <w:sz w:val="24"/>
                <w:szCs w:val="24"/>
              </w:rPr>
            </w:pPr>
            <w:r>
              <w:rPr>
                <w:sz w:val="24"/>
                <w:szCs w:val="24"/>
              </w:rPr>
              <w:t>Семестр</w:t>
            </w:r>
          </w:p>
          <w:p w:rsidR="00302830" w:rsidRPr="002F3244" w:rsidRDefault="00302830" w:rsidP="00F36271">
            <w:pPr>
              <w:jc w:val="center"/>
              <w:rPr>
                <w:sz w:val="24"/>
                <w:szCs w:val="24"/>
              </w:rPr>
            </w:pPr>
            <w:r>
              <w:rPr>
                <w:sz w:val="24"/>
                <w:szCs w:val="24"/>
              </w:rPr>
              <w:t>№ 8</w:t>
            </w:r>
          </w:p>
        </w:tc>
      </w:tr>
      <w:tr w:rsidR="00302830" w:rsidRPr="002F3244" w:rsidTr="00AA735A">
        <w:tc>
          <w:tcPr>
            <w:tcW w:w="5637" w:type="dxa"/>
          </w:tcPr>
          <w:p w:rsidR="00302830" w:rsidRPr="002F3244" w:rsidRDefault="00302830" w:rsidP="0066306C">
            <w:pPr>
              <w:jc w:val="center"/>
              <w:rPr>
                <w:sz w:val="24"/>
                <w:szCs w:val="24"/>
              </w:rPr>
            </w:pPr>
            <w:r w:rsidRPr="002F3244">
              <w:rPr>
                <w:sz w:val="24"/>
                <w:szCs w:val="24"/>
              </w:rPr>
              <w:t>Общая трудоемкость дисциплины, час</w:t>
            </w:r>
          </w:p>
        </w:tc>
        <w:tc>
          <w:tcPr>
            <w:tcW w:w="1275" w:type="dxa"/>
          </w:tcPr>
          <w:p w:rsidR="00302830" w:rsidRPr="002F3244" w:rsidRDefault="00302830" w:rsidP="0066306C">
            <w:pPr>
              <w:jc w:val="center"/>
              <w:rPr>
                <w:sz w:val="24"/>
                <w:szCs w:val="24"/>
              </w:rPr>
            </w:pPr>
            <w:r>
              <w:rPr>
                <w:sz w:val="24"/>
                <w:szCs w:val="24"/>
              </w:rPr>
              <w:t>144</w:t>
            </w:r>
          </w:p>
        </w:tc>
        <w:tc>
          <w:tcPr>
            <w:tcW w:w="1281" w:type="dxa"/>
          </w:tcPr>
          <w:p w:rsidR="00302830" w:rsidRDefault="00302830" w:rsidP="004058EC">
            <w:pPr>
              <w:jc w:val="center"/>
              <w:rPr>
                <w:sz w:val="24"/>
                <w:szCs w:val="24"/>
              </w:rPr>
            </w:pPr>
            <w:r>
              <w:rPr>
                <w:sz w:val="24"/>
                <w:szCs w:val="24"/>
              </w:rPr>
              <w:t>6</w:t>
            </w:r>
          </w:p>
        </w:tc>
        <w:tc>
          <w:tcPr>
            <w:tcW w:w="1271" w:type="dxa"/>
          </w:tcPr>
          <w:p w:rsidR="00302830" w:rsidRPr="002F3244" w:rsidRDefault="00302830" w:rsidP="00302830">
            <w:pPr>
              <w:jc w:val="center"/>
              <w:rPr>
                <w:sz w:val="24"/>
                <w:szCs w:val="24"/>
              </w:rPr>
            </w:pPr>
            <w:r>
              <w:rPr>
                <w:sz w:val="24"/>
                <w:szCs w:val="24"/>
              </w:rPr>
              <w:t>138</w:t>
            </w:r>
          </w:p>
        </w:tc>
      </w:tr>
      <w:tr w:rsidR="00302830" w:rsidRPr="002F3244" w:rsidTr="00AA735A">
        <w:tc>
          <w:tcPr>
            <w:tcW w:w="5637" w:type="dxa"/>
          </w:tcPr>
          <w:p w:rsidR="00302830" w:rsidRPr="002F3244" w:rsidRDefault="00302830" w:rsidP="0066306C">
            <w:pPr>
              <w:jc w:val="center"/>
              <w:rPr>
                <w:b/>
                <w:sz w:val="24"/>
                <w:szCs w:val="24"/>
              </w:rPr>
            </w:pPr>
            <w:r>
              <w:rPr>
                <w:b/>
                <w:sz w:val="24"/>
                <w:szCs w:val="24"/>
              </w:rPr>
              <w:t>Контактная работа (а</w:t>
            </w:r>
            <w:r w:rsidRPr="002F3244">
              <w:rPr>
                <w:b/>
                <w:sz w:val="24"/>
                <w:szCs w:val="24"/>
              </w:rPr>
              <w:t>удиторные занятия</w:t>
            </w:r>
            <w:r>
              <w:rPr>
                <w:b/>
                <w:sz w:val="24"/>
                <w:szCs w:val="24"/>
              </w:rPr>
              <w:t>)</w:t>
            </w:r>
            <w:r w:rsidRPr="002F3244">
              <w:rPr>
                <w:b/>
                <w:sz w:val="24"/>
                <w:szCs w:val="24"/>
              </w:rPr>
              <w:t>, в т.ч.:</w:t>
            </w:r>
          </w:p>
        </w:tc>
        <w:tc>
          <w:tcPr>
            <w:tcW w:w="1275" w:type="dxa"/>
          </w:tcPr>
          <w:p w:rsidR="00302830" w:rsidRPr="002F3244" w:rsidRDefault="00302830" w:rsidP="0066306C">
            <w:pPr>
              <w:jc w:val="center"/>
              <w:rPr>
                <w:sz w:val="24"/>
                <w:szCs w:val="24"/>
              </w:rPr>
            </w:pPr>
            <w:r>
              <w:rPr>
                <w:sz w:val="24"/>
                <w:szCs w:val="24"/>
              </w:rPr>
              <w:t>18</w:t>
            </w:r>
          </w:p>
        </w:tc>
        <w:tc>
          <w:tcPr>
            <w:tcW w:w="1281" w:type="dxa"/>
          </w:tcPr>
          <w:p w:rsidR="00302830" w:rsidRDefault="00302830" w:rsidP="00337B64">
            <w:pPr>
              <w:jc w:val="center"/>
              <w:rPr>
                <w:sz w:val="24"/>
                <w:szCs w:val="24"/>
              </w:rPr>
            </w:pPr>
            <w:r>
              <w:rPr>
                <w:sz w:val="24"/>
                <w:szCs w:val="24"/>
              </w:rPr>
              <w:t>2</w:t>
            </w:r>
          </w:p>
        </w:tc>
        <w:tc>
          <w:tcPr>
            <w:tcW w:w="1271" w:type="dxa"/>
          </w:tcPr>
          <w:p w:rsidR="00302830" w:rsidRPr="002F3244" w:rsidRDefault="00302830" w:rsidP="00302830">
            <w:pPr>
              <w:jc w:val="center"/>
              <w:rPr>
                <w:sz w:val="24"/>
                <w:szCs w:val="24"/>
              </w:rPr>
            </w:pPr>
            <w:r>
              <w:rPr>
                <w:sz w:val="24"/>
                <w:szCs w:val="24"/>
              </w:rPr>
              <w:t>16</w:t>
            </w:r>
          </w:p>
        </w:tc>
      </w:tr>
      <w:tr w:rsidR="00302830" w:rsidRPr="002F3244" w:rsidTr="00AA735A">
        <w:tc>
          <w:tcPr>
            <w:tcW w:w="5637" w:type="dxa"/>
          </w:tcPr>
          <w:p w:rsidR="00302830" w:rsidRPr="002F3244" w:rsidRDefault="00302830" w:rsidP="0066306C">
            <w:pPr>
              <w:jc w:val="center"/>
              <w:rPr>
                <w:sz w:val="24"/>
                <w:szCs w:val="24"/>
              </w:rPr>
            </w:pPr>
            <w:r>
              <w:rPr>
                <w:sz w:val="24"/>
                <w:szCs w:val="24"/>
              </w:rPr>
              <w:t>л</w:t>
            </w:r>
            <w:r w:rsidRPr="002F3244">
              <w:rPr>
                <w:sz w:val="24"/>
                <w:szCs w:val="24"/>
              </w:rPr>
              <w:t>екции</w:t>
            </w:r>
          </w:p>
        </w:tc>
        <w:tc>
          <w:tcPr>
            <w:tcW w:w="1275" w:type="dxa"/>
          </w:tcPr>
          <w:p w:rsidR="00302830" w:rsidRPr="002F3244" w:rsidRDefault="00302830" w:rsidP="0066306C">
            <w:pPr>
              <w:jc w:val="center"/>
              <w:rPr>
                <w:sz w:val="24"/>
                <w:szCs w:val="24"/>
              </w:rPr>
            </w:pPr>
            <w:r>
              <w:rPr>
                <w:sz w:val="24"/>
                <w:szCs w:val="24"/>
              </w:rPr>
              <w:t>10</w:t>
            </w:r>
          </w:p>
        </w:tc>
        <w:tc>
          <w:tcPr>
            <w:tcW w:w="1281" w:type="dxa"/>
          </w:tcPr>
          <w:p w:rsidR="00302830" w:rsidRDefault="00302830" w:rsidP="00337B64">
            <w:pPr>
              <w:jc w:val="center"/>
              <w:rPr>
                <w:sz w:val="24"/>
                <w:szCs w:val="24"/>
              </w:rPr>
            </w:pPr>
            <w:r>
              <w:rPr>
                <w:sz w:val="24"/>
                <w:szCs w:val="24"/>
              </w:rPr>
              <w:t>2</w:t>
            </w:r>
          </w:p>
        </w:tc>
        <w:tc>
          <w:tcPr>
            <w:tcW w:w="1271" w:type="dxa"/>
          </w:tcPr>
          <w:p w:rsidR="00302830" w:rsidRPr="002F3244" w:rsidRDefault="00302830" w:rsidP="00337B64">
            <w:pPr>
              <w:jc w:val="center"/>
              <w:rPr>
                <w:sz w:val="24"/>
                <w:szCs w:val="24"/>
              </w:rPr>
            </w:pPr>
            <w:r>
              <w:rPr>
                <w:sz w:val="24"/>
                <w:szCs w:val="24"/>
              </w:rPr>
              <w:t>8</w:t>
            </w:r>
          </w:p>
        </w:tc>
      </w:tr>
      <w:tr w:rsidR="00BD1EF9" w:rsidRPr="002F3244" w:rsidTr="00AA735A">
        <w:tc>
          <w:tcPr>
            <w:tcW w:w="5637" w:type="dxa"/>
          </w:tcPr>
          <w:p w:rsidR="00BD1EF9" w:rsidRPr="002F3244" w:rsidRDefault="00BD1EF9" w:rsidP="0066306C">
            <w:pPr>
              <w:jc w:val="center"/>
              <w:rPr>
                <w:sz w:val="24"/>
                <w:szCs w:val="24"/>
              </w:rPr>
            </w:pPr>
            <w:r>
              <w:rPr>
                <w:sz w:val="24"/>
                <w:szCs w:val="24"/>
              </w:rPr>
              <w:t>л</w:t>
            </w:r>
            <w:r w:rsidRPr="002F3244">
              <w:rPr>
                <w:sz w:val="24"/>
                <w:szCs w:val="24"/>
              </w:rPr>
              <w:t>абораторные</w:t>
            </w:r>
          </w:p>
        </w:tc>
        <w:tc>
          <w:tcPr>
            <w:tcW w:w="1275" w:type="dxa"/>
          </w:tcPr>
          <w:p w:rsidR="00BD1EF9" w:rsidRPr="002F3244" w:rsidRDefault="00BD1EF9" w:rsidP="0066306C">
            <w:pPr>
              <w:jc w:val="center"/>
              <w:rPr>
                <w:sz w:val="24"/>
                <w:szCs w:val="24"/>
              </w:rPr>
            </w:pPr>
            <w:r>
              <w:rPr>
                <w:sz w:val="24"/>
                <w:szCs w:val="24"/>
              </w:rPr>
              <w:t>–</w:t>
            </w:r>
          </w:p>
        </w:tc>
        <w:tc>
          <w:tcPr>
            <w:tcW w:w="1281" w:type="dxa"/>
          </w:tcPr>
          <w:p w:rsidR="00BD1EF9" w:rsidRDefault="00BD1EF9" w:rsidP="00BD1EF9">
            <w:pPr>
              <w:jc w:val="center"/>
            </w:pPr>
            <w:r w:rsidRPr="00647133">
              <w:rPr>
                <w:sz w:val="24"/>
                <w:szCs w:val="24"/>
              </w:rPr>
              <w:t>–</w:t>
            </w:r>
          </w:p>
        </w:tc>
        <w:tc>
          <w:tcPr>
            <w:tcW w:w="1271" w:type="dxa"/>
          </w:tcPr>
          <w:p w:rsidR="00BD1EF9" w:rsidRPr="002F3244" w:rsidRDefault="00BD1EF9" w:rsidP="00337B64">
            <w:pPr>
              <w:jc w:val="center"/>
              <w:rPr>
                <w:sz w:val="24"/>
                <w:szCs w:val="24"/>
              </w:rPr>
            </w:pPr>
            <w:r>
              <w:rPr>
                <w:sz w:val="24"/>
                <w:szCs w:val="24"/>
              </w:rPr>
              <w:t>–</w:t>
            </w:r>
          </w:p>
        </w:tc>
      </w:tr>
      <w:tr w:rsidR="00BD1EF9" w:rsidRPr="002F3244" w:rsidTr="00AA735A">
        <w:tc>
          <w:tcPr>
            <w:tcW w:w="5637" w:type="dxa"/>
          </w:tcPr>
          <w:p w:rsidR="00BD1EF9" w:rsidRPr="002F3244" w:rsidRDefault="00BD1EF9" w:rsidP="0066306C">
            <w:pPr>
              <w:jc w:val="center"/>
              <w:rPr>
                <w:sz w:val="24"/>
                <w:szCs w:val="24"/>
              </w:rPr>
            </w:pPr>
            <w:r>
              <w:rPr>
                <w:sz w:val="24"/>
                <w:szCs w:val="24"/>
              </w:rPr>
              <w:t>п</w:t>
            </w:r>
            <w:r w:rsidRPr="002F3244">
              <w:rPr>
                <w:sz w:val="24"/>
                <w:szCs w:val="24"/>
              </w:rPr>
              <w:t>рактические</w:t>
            </w:r>
          </w:p>
        </w:tc>
        <w:tc>
          <w:tcPr>
            <w:tcW w:w="1275" w:type="dxa"/>
          </w:tcPr>
          <w:p w:rsidR="00BD1EF9" w:rsidRPr="002F3244" w:rsidRDefault="00BD1EF9" w:rsidP="0066306C">
            <w:pPr>
              <w:jc w:val="center"/>
              <w:rPr>
                <w:sz w:val="24"/>
                <w:szCs w:val="24"/>
              </w:rPr>
            </w:pPr>
            <w:r>
              <w:rPr>
                <w:sz w:val="24"/>
                <w:szCs w:val="24"/>
              </w:rPr>
              <w:t>8</w:t>
            </w:r>
          </w:p>
        </w:tc>
        <w:tc>
          <w:tcPr>
            <w:tcW w:w="1281" w:type="dxa"/>
          </w:tcPr>
          <w:p w:rsidR="00BD1EF9" w:rsidRDefault="00BD1EF9" w:rsidP="00BD1EF9">
            <w:pPr>
              <w:jc w:val="center"/>
            </w:pPr>
            <w:r w:rsidRPr="00647133">
              <w:rPr>
                <w:sz w:val="24"/>
                <w:szCs w:val="24"/>
              </w:rPr>
              <w:t>–</w:t>
            </w:r>
          </w:p>
        </w:tc>
        <w:tc>
          <w:tcPr>
            <w:tcW w:w="1271" w:type="dxa"/>
          </w:tcPr>
          <w:p w:rsidR="00BD1EF9" w:rsidRPr="002F3244" w:rsidRDefault="00BD1EF9" w:rsidP="00337B64">
            <w:pPr>
              <w:jc w:val="center"/>
              <w:rPr>
                <w:sz w:val="24"/>
                <w:szCs w:val="24"/>
              </w:rPr>
            </w:pPr>
            <w:r>
              <w:rPr>
                <w:sz w:val="24"/>
                <w:szCs w:val="24"/>
              </w:rPr>
              <w:t>8</w:t>
            </w:r>
          </w:p>
        </w:tc>
      </w:tr>
      <w:tr w:rsidR="00302830" w:rsidRPr="002F3244" w:rsidTr="00AA735A">
        <w:tc>
          <w:tcPr>
            <w:tcW w:w="5637" w:type="dxa"/>
          </w:tcPr>
          <w:p w:rsidR="00302830" w:rsidRPr="002F3244" w:rsidRDefault="00302830" w:rsidP="0066306C">
            <w:pPr>
              <w:jc w:val="center"/>
              <w:rPr>
                <w:b/>
                <w:sz w:val="24"/>
                <w:szCs w:val="24"/>
              </w:rPr>
            </w:pPr>
            <w:r w:rsidRPr="002F3244">
              <w:rPr>
                <w:b/>
                <w:sz w:val="24"/>
                <w:szCs w:val="24"/>
              </w:rPr>
              <w:t>Самостоятельная работа студентов</w:t>
            </w:r>
            <w:r>
              <w:rPr>
                <w:b/>
                <w:sz w:val="24"/>
                <w:szCs w:val="24"/>
              </w:rPr>
              <w:t>, в том числе:</w:t>
            </w:r>
          </w:p>
        </w:tc>
        <w:tc>
          <w:tcPr>
            <w:tcW w:w="1275" w:type="dxa"/>
          </w:tcPr>
          <w:p w:rsidR="00302830" w:rsidRPr="002F3244" w:rsidRDefault="00302830" w:rsidP="0066306C">
            <w:pPr>
              <w:jc w:val="center"/>
              <w:rPr>
                <w:sz w:val="24"/>
                <w:szCs w:val="24"/>
              </w:rPr>
            </w:pPr>
            <w:r>
              <w:rPr>
                <w:sz w:val="24"/>
                <w:szCs w:val="24"/>
              </w:rPr>
              <w:t>126</w:t>
            </w:r>
          </w:p>
        </w:tc>
        <w:tc>
          <w:tcPr>
            <w:tcW w:w="1281" w:type="dxa"/>
          </w:tcPr>
          <w:p w:rsidR="00302830" w:rsidRDefault="00302830" w:rsidP="00337B64">
            <w:pPr>
              <w:jc w:val="center"/>
              <w:rPr>
                <w:sz w:val="24"/>
                <w:szCs w:val="24"/>
              </w:rPr>
            </w:pPr>
            <w:r>
              <w:rPr>
                <w:sz w:val="24"/>
                <w:szCs w:val="24"/>
              </w:rPr>
              <w:t>4</w:t>
            </w:r>
          </w:p>
        </w:tc>
        <w:tc>
          <w:tcPr>
            <w:tcW w:w="1271" w:type="dxa"/>
          </w:tcPr>
          <w:p w:rsidR="00302830" w:rsidRPr="002F3244" w:rsidRDefault="00302830" w:rsidP="00302830">
            <w:pPr>
              <w:jc w:val="center"/>
              <w:rPr>
                <w:sz w:val="24"/>
                <w:szCs w:val="24"/>
              </w:rPr>
            </w:pPr>
            <w:r>
              <w:rPr>
                <w:sz w:val="24"/>
                <w:szCs w:val="24"/>
              </w:rPr>
              <w:t>122</w:t>
            </w:r>
          </w:p>
        </w:tc>
      </w:tr>
      <w:tr w:rsidR="00BD1EF9" w:rsidRPr="002F3244" w:rsidTr="00AA735A">
        <w:trPr>
          <w:trHeight w:val="70"/>
        </w:trPr>
        <w:tc>
          <w:tcPr>
            <w:tcW w:w="5637" w:type="dxa"/>
          </w:tcPr>
          <w:p w:rsidR="00BD1EF9" w:rsidRPr="002F3244" w:rsidRDefault="00BD1EF9" w:rsidP="0066306C">
            <w:pPr>
              <w:jc w:val="center"/>
              <w:rPr>
                <w:sz w:val="24"/>
                <w:szCs w:val="24"/>
              </w:rPr>
            </w:pPr>
            <w:r w:rsidRPr="002F3244">
              <w:rPr>
                <w:sz w:val="24"/>
                <w:szCs w:val="24"/>
              </w:rPr>
              <w:t>Курсовой проект</w:t>
            </w:r>
          </w:p>
        </w:tc>
        <w:tc>
          <w:tcPr>
            <w:tcW w:w="1275" w:type="dxa"/>
          </w:tcPr>
          <w:p w:rsidR="00BD1EF9" w:rsidRPr="002F3244" w:rsidRDefault="00BD1EF9" w:rsidP="0066306C">
            <w:pPr>
              <w:jc w:val="center"/>
              <w:rPr>
                <w:sz w:val="24"/>
                <w:szCs w:val="24"/>
              </w:rPr>
            </w:pPr>
            <w:r>
              <w:rPr>
                <w:sz w:val="24"/>
                <w:szCs w:val="24"/>
              </w:rPr>
              <w:t>–</w:t>
            </w:r>
          </w:p>
        </w:tc>
        <w:tc>
          <w:tcPr>
            <w:tcW w:w="1281" w:type="dxa"/>
          </w:tcPr>
          <w:p w:rsidR="00BD1EF9" w:rsidRDefault="00BD1EF9" w:rsidP="00BD1EF9">
            <w:pPr>
              <w:jc w:val="center"/>
            </w:pPr>
            <w:r w:rsidRPr="00E12C10">
              <w:rPr>
                <w:sz w:val="24"/>
                <w:szCs w:val="24"/>
              </w:rPr>
              <w:t>–</w:t>
            </w:r>
          </w:p>
        </w:tc>
        <w:tc>
          <w:tcPr>
            <w:tcW w:w="1271" w:type="dxa"/>
          </w:tcPr>
          <w:p w:rsidR="00BD1EF9" w:rsidRPr="002F3244" w:rsidRDefault="00BD1EF9" w:rsidP="00337B64">
            <w:pPr>
              <w:jc w:val="center"/>
              <w:rPr>
                <w:sz w:val="24"/>
                <w:szCs w:val="24"/>
              </w:rPr>
            </w:pPr>
            <w:r>
              <w:rPr>
                <w:sz w:val="24"/>
                <w:szCs w:val="24"/>
              </w:rPr>
              <w:t>–</w:t>
            </w:r>
          </w:p>
        </w:tc>
      </w:tr>
      <w:tr w:rsidR="00BD1EF9" w:rsidRPr="002F3244" w:rsidTr="00AA735A">
        <w:tc>
          <w:tcPr>
            <w:tcW w:w="5637" w:type="dxa"/>
          </w:tcPr>
          <w:p w:rsidR="00BD1EF9" w:rsidRPr="002F3244" w:rsidRDefault="00BD1EF9" w:rsidP="0066306C">
            <w:pPr>
              <w:jc w:val="center"/>
              <w:rPr>
                <w:sz w:val="24"/>
                <w:szCs w:val="24"/>
              </w:rPr>
            </w:pPr>
            <w:r w:rsidRPr="002F3244">
              <w:rPr>
                <w:sz w:val="24"/>
                <w:szCs w:val="24"/>
              </w:rPr>
              <w:t>Курсовая работа</w:t>
            </w:r>
          </w:p>
        </w:tc>
        <w:tc>
          <w:tcPr>
            <w:tcW w:w="1275" w:type="dxa"/>
          </w:tcPr>
          <w:p w:rsidR="00BD1EF9" w:rsidRPr="002F3244" w:rsidRDefault="00BD1EF9" w:rsidP="0066306C">
            <w:pPr>
              <w:jc w:val="center"/>
              <w:rPr>
                <w:sz w:val="24"/>
                <w:szCs w:val="24"/>
              </w:rPr>
            </w:pPr>
            <w:r>
              <w:rPr>
                <w:sz w:val="24"/>
                <w:szCs w:val="24"/>
              </w:rPr>
              <w:t>–</w:t>
            </w:r>
          </w:p>
        </w:tc>
        <w:tc>
          <w:tcPr>
            <w:tcW w:w="1281" w:type="dxa"/>
          </w:tcPr>
          <w:p w:rsidR="00BD1EF9" w:rsidRDefault="00BD1EF9" w:rsidP="00BD1EF9">
            <w:pPr>
              <w:jc w:val="center"/>
            </w:pPr>
            <w:r w:rsidRPr="00E12C10">
              <w:rPr>
                <w:sz w:val="24"/>
                <w:szCs w:val="24"/>
              </w:rPr>
              <w:t>–</w:t>
            </w:r>
          </w:p>
        </w:tc>
        <w:tc>
          <w:tcPr>
            <w:tcW w:w="1271" w:type="dxa"/>
          </w:tcPr>
          <w:p w:rsidR="00BD1EF9" w:rsidRPr="002F3244" w:rsidRDefault="00BD1EF9" w:rsidP="00337B64">
            <w:pPr>
              <w:jc w:val="center"/>
              <w:rPr>
                <w:sz w:val="24"/>
                <w:szCs w:val="24"/>
              </w:rPr>
            </w:pPr>
            <w:r>
              <w:rPr>
                <w:sz w:val="24"/>
                <w:szCs w:val="24"/>
              </w:rPr>
              <w:t>–</w:t>
            </w:r>
          </w:p>
        </w:tc>
      </w:tr>
      <w:tr w:rsidR="00BD1EF9" w:rsidRPr="002F3244" w:rsidTr="00AA735A">
        <w:tc>
          <w:tcPr>
            <w:tcW w:w="5637" w:type="dxa"/>
          </w:tcPr>
          <w:p w:rsidR="00BD1EF9" w:rsidRPr="002F3244" w:rsidRDefault="00BD1EF9" w:rsidP="00837F6F">
            <w:pPr>
              <w:jc w:val="center"/>
              <w:rPr>
                <w:sz w:val="24"/>
                <w:szCs w:val="24"/>
              </w:rPr>
            </w:pPr>
            <w:r>
              <w:rPr>
                <w:sz w:val="24"/>
                <w:szCs w:val="24"/>
              </w:rPr>
              <w:t xml:space="preserve">Расчетно-графическое задание </w:t>
            </w:r>
          </w:p>
        </w:tc>
        <w:tc>
          <w:tcPr>
            <w:tcW w:w="1275" w:type="dxa"/>
          </w:tcPr>
          <w:p w:rsidR="00BD1EF9" w:rsidRPr="002F3244" w:rsidRDefault="00BD1EF9" w:rsidP="0066306C">
            <w:pPr>
              <w:jc w:val="center"/>
              <w:rPr>
                <w:sz w:val="24"/>
                <w:szCs w:val="24"/>
              </w:rPr>
            </w:pPr>
            <w:r>
              <w:rPr>
                <w:sz w:val="24"/>
                <w:szCs w:val="24"/>
              </w:rPr>
              <w:t>18</w:t>
            </w:r>
          </w:p>
        </w:tc>
        <w:tc>
          <w:tcPr>
            <w:tcW w:w="1281" w:type="dxa"/>
          </w:tcPr>
          <w:p w:rsidR="00BD1EF9" w:rsidRDefault="00BD1EF9" w:rsidP="00BD1EF9">
            <w:pPr>
              <w:jc w:val="center"/>
            </w:pPr>
            <w:r w:rsidRPr="00E12C10">
              <w:rPr>
                <w:sz w:val="24"/>
                <w:szCs w:val="24"/>
              </w:rPr>
              <w:t>–</w:t>
            </w:r>
          </w:p>
        </w:tc>
        <w:tc>
          <w:tcPr>
            <w:tcW w:w="1271" w:type="dxa"/>
          </w:tcPr>
          <w:p w:rsidR="00BD1EF9" w:rsidRPr="002F3244" w:rsidRDefault="00BD1EF9" w:rsidP="00337B64">
            <w:pPr>
              <w:jc w:val="center"/>
              <w:rPr>
                <w:sz w:val="24"/>
                <w:szCs w:val="24"/>
              </w:rPr>
            </w:pPr>
            <w:r>
              <w:rPr>
                <w:sz w:val="24"/>
                <w:szCs w:val="24"/>
              </w:rPr>
              <w:t>18</w:t>
            </w:r>
          </w:p>
        </w:tc>
      </w:tr>
      <w:tr w:rsidR="00BD1EF9" w:rsidRPr="002F3244" w:rsidTr="00AA735A">
        <w:tc>
          <w:tcPr>
            <w:tcW w:w="5637" w:type="dxa"/>
          </w:tcPr>
          <w:p w:rsidR="00BD1EF9" w:rsidRPr="002F3244" w:rsidRDefault="00BD1EF9" w:rsidP="0066306C">
            <w:pPr>
              <w:jc w:val="center"/>
              <w:rPr>
                <w:sz w:val="24"/>
                <w:szCs w:val="24"/>
              </w:rPr>
            </w:pPr>
            <w:r>
              <w:rPr>
                <w:sz w:val="24"/>
                <w:szCs w:val="24"/>
              </w:rPr>
              <w:t xml:space="preserve">Индивидуальное домашнее задание </w:t>
            </w:r>
          </w:p>
        </w:tc>
        <w:tc>
          <w:tcPr>
            <w:tcW w:w="1275" w:type="dxa"/>
          </w:tcPr>
          <w:p w:rsidR="00BD1EF9" w:rsidRPr="002F3244" w:rsidRDefault="00BD1EF9" w:rsidP="0066306C">
            <w:pPr>
              <w:jc w:val="center"/>
              <w:rPr>
                <w:sz w:val="24"/>
                <w:szCs w:val="24"/>
              </w:rPr>
            </w:pPr>
            <w:r>
              <w:rPr>
                <w:sz w:val="24"/>
                <w:szCs w:val="24"/>
              </w:rPr>
              <w:t>–</w:t>
            </w:r>
          </w:p>
        </w:tc>
        <w:tc>
          <w:tcPr>
            <w:tcW w:w="1281" w:type="dxa"/>
          </w:tcPr>
          <w:p w:rsidR="00BD1EF9" w:rsidRDefault="00BD1EF9" w:rsidP="00BD1EF9">
            <w:pPr>
              <w:jc w:val="center"/>
            </w:pPr>
            <w:r w:rsidRPr="00E12C10">
              <w:rPr>
                <w:sz w:val="24"/>
                <w:szCs w:val="24"/>
              </w:rPr>
              <w:t>–</w:t>
            </w:r>
          </w:p>
        </w:tc>
        <w:tc>
          <w:tcPr>
            <w:tcW w:w="1271" w:type="dxa"/>
          </w:tcPr>
          <w:p w:rsidR="00BD1EF9" w:rsidRPr="002F3244" w:rsidRDefault="00BD1EF9" w:rsidP="00337B64">
            <w:pPr>
              <w:jc w:val="center"/>
              <w:rPr>
                <w:sz w:val="24"/>
                <w:szCs w:val="24"/>
              </w:rPr>
            </w:pPr>
            <w:r>
              <w:rPr>
                <w:sz w:val="24"/>
                <w:szCs w:val="24"/>
              </w:rPr>
              <w:t>–</w:t>
            </w:r>
          </w:p>
        </w:tc>
      </w:tr>
      <w:tr w:rsidR="00302830" w:rsidRPr="002F3244" w:rsidTr="00AA735A">
        <w:tc>
          <w:tcPr>
            <w:tcW w:w="5637" w:type="dxa"/>
          </w:tcPr>
          <w:p w:rsidR="00302830" w:rsidRPr="002F3244" w:rsidRDefault="00302830" w:rsidP="0066306C">
            <w:pPr>
              <w:jc w:val="center"/>
              <w:rPr>
                <w:i/>
                <w:sz w:val="24"/>
                <w:szCs w:val="24"/>
              </w:rPr>
            </w:pPr>
            <w:r w:rsidRPr="002F3244">
              <w:rPr>
                <w:i/>
                <w:sz w:val="24"/>
                <w:szCs w:val="24"/>
              </w:rPr>
              <w:t>Другие виды самостоятельной работы</w:t>
            </w:r>
          </w:p>
        </w:tc>
        <w:tc>
          <w:tcPr>
            <w:tcW w:w="1275" w:type="dxa"/>
          </w:tcPr>
          <w:p w:rsidR="00302830" w:rsidRPr="002F3244" w:rsidRDefault="00302830" w:rsidP="0066306C">
            <w:pPr>
              <w:jc w:val="center"/>
              <w:rPr>
                <w:sz w:val="24"/>
                <w:szCs w:val="24"/>
              </w:rPr>
            </w:pPr>
            <w:r>
              <w:rPr>
                <w:sz w:val="24"/>
                <w:szCs w:val="24"/>
              </w:rPr>
              <w:t>72</w:t>
            </w:r>
          </w:p>
        </w:tc>
        <w:tc>
          <w:tcPr>
            <w:tcW w:w="1281" w:type="dxa"/>
          </w:tcPr>
          <w:p w:rsidR="00302830" w:rsidRDefault="00302830" w:rsidP="00337B64">
            <w:pPr>
              <w:jc w:val="center"/>
              <w:rPr>
                <w:sz w:val="24"/>
                <w:szCs w:val="24"/>
              </w:rPr>
            </w:pPr>
            <w:r>
              <w:rPr>
                <w:sz w:val="24"/>
                <w:szCs w:val="24"/>
              </w:rPr>
              <w:t>4</w:t>
            </w:r>
          </w:p>
        </w:tc>
        <w:tc>
          <w:tcPr>
            <w:tcW w:w="1271" w:type="dxa"/>
          </w:tcPr>
          <w:p w:rsidR="00302830" w:rsidRPr="002F3244" w:rsidRDefault="00302830" w:rsidP="00337B64">
            <w:pPr>
              <w:jc w:val="center"/>
              <w:rPr>
                <w:sz w:val="24"/>
                <w:szCs w:val="24"/>
              </w:rPr>
            </w:pPr>
            <w:r>
              <w:rPr>
                <w:sz w:val="24"/>
                <w:szCs w:val="24"/>
              </w:rPr>
              <w:t>68</w:t>
            </w:r>
          </w:p>
        </w:tc>
      </w:tr>
      <w:tr w:rsidR="00302830" w:rsidRPr="002F3244" w:rsidTr="00AA735A">
        <w:trPr>
          <w:trHeight w:val="641"/>
        </w:trPr>
        <w:tc>
          <w:tcPr>
            <w:tcW w:w="5637" w:type="dxa"/>
          </w:tcPr>
          <w:p w:rsidR="00302830" w:rsidRDefault="00302830" w:rsidP="0066306C">
            <w:pPr>
              <w:jc w:val="center"/>
              <w:rPr>
                <w:sz w:val="24"/>
                <w:szCs w:val="24"/>
              </w:rPr>
            </w:pPr>
            <w:r>
              <w:rPr>
                <w:bCs/>
                <w:sz w:val="24"/>
                <w:szCs w:val="24"/>
              </w:rPr>
              <w:t>Форма п</w:t>
            </w:r>
            <w:r w:rsidRPr="005C1279">
              <w:rPr>
                <w:bCs/>
                <w:sz w:val="24"/>
                <w:szCs w:val="24"/>
              </w:rPr>
              <w:t>ромежуточн</w:t>
            </w:r>
            <w:r>
              <w:rPr>
                <w:bCs/>
                <w:sz w:val="24"/>
                <w:szCs w:val="24"/>
              </w:rPr>
              <w:t>ой</w:t>
            </w:r>
            <w:r w:rsidRPr="005C1279">
              <w:rPr>
                <w:bCs/>
                <w:sz w:val="24"/>
                <w:szCs w:val="24"/>
              </w:rPr>
              <w:t xml:space="preserve"> аттестаци</w:t>
            </w:r>
            <w:r>
              <w:rPr>
                <w:bCs/>
                <w:sz w:val="24"/>
                <w:szCs w:val="24"/>
              </w:rPr>
              <w:t>и</w:t>
            </w:r>
          </w:p>
          <w:p w:rsidR="00302830" w:rsidRPr="002F3244" w:rsidRDefault="00302830" w:rsidP="0066306C">
            <w:pPr>
              <w:jc w:val="center"/>
              <w:rPr>
                <w:sz w:val="24"/>
                <w:szCs w:val="24"/>
              </w:rPr>
            </w:pPr>
            <w:r>
              <w:rPr>
                <w:sz w:val="24"/>
                <w:szCs w:val="24"/>
              </w:rPr>
              <w:t>(</w:t>
            </w:r>
            <w:r w:rsidRPr="002F3244">
              <w:rPr>
                <w:sz w:val="24"/>
                <w:szCs w:val="24"/>
              </w:rPr>
              <w:t>экзамен)</w:t>
            </w:r>
          </w:p>
        </w:tc>
        <w:tc>
          <w:tcPr>
            <w:tcW w:w="1275" w:type="dxa"/>
          </w:tcPr>
          <w:p w:rsidR="00302830" w:rsidRPr="002F3244" w:rsidRDefault="00302830" w:rsidP="0066306C">
            <w:pPr>
              <w:jc w:val="center"/>
              <w:rPr>
                <w:sz w:val="24"/>
                <w:szCs w:val="24"/>
              </w:rPr>
            </w:pPr>
            <w:r>
              <w:rPr>
                <w:sz w:val="24"/>
                <w:szCs w:val="24"/>
              </w:rPr>
              <w:t>36</w:t>
            </w:r>
          </w:p>
        </w:tc>
        <w:tc>
          <w:tcPr>
            <w:tcW w:w="1281" w:type="dxa"/>
          </w:tcPr>
          <w:p w:rsidR="00302830" w:rsidRDefault="00BD1EF9" w:rsidP="000269C0">
            <w:pPr>
              <w:jc w:val="center"/>
              <w:rPr>
                <w:sz w:val="24"/>
                <w:szCs w:val="24"/>
              </w:rPr>
            </w:pPr>
            <w:r>
              <w:rPr>
                <w:sz w:val="24"/>
                <w:szCs w:val="24"/>
              </w:rPr>
              <w:t>–</w:t>
            </w:r>
          </w:p>
        </w:tc>
        <w:tc>
          <w:tcPr>
            <w:tcW w:w="1271" w:type="dxa"/>
          </w:tcPr>
          <w:p w:rsidR="00302830" w:rsidRPr="002F3244" w:rsidRDefault="00302830" w:rsidP="000269C0">
            <w:pPr>
              <w:jc w:val="center"/>
              <w:rPr>
                <w:sz w:val="24"/>
                <w:szCs w:val="24"/>
              </w:rPr>
            </w:pPr>
            <w:r>
              <w:rPr>
                <w:sz w:val="24"/>
                <w:szCs w:val="24"/>
              </w:rPr>
              <w:t>36</w:t>
            </w:r>
          </w:p>
        </w:tc>
      </w:tr>
    </w:tbl>
    <w:p w:rsidR="00313FE3" w:rsidRDefault="00313FE3" w:rsidP="00313FE3">
      <w:pPr>
        <w:rPr>
          <w:i/>
          <w:sz w:val="24"/>
          <w:szCs w:val="24"/>
        </w:rPr>
      </w:pPr>
    </w:p>
    <w:p w:rsidR="00313FE3" w:rsidRDefault="00313FE3" w:rsidP="00313FE3">
      <w:pPr>
        <w:rPr>
          <w:sz w:val="28"/>
          <w:szCs w:val="28"/>
        </w:rPr>
      </w:pPr>
    </w:p>
    <w:p w:rsidR="00AF6AFC" w:rsidRDefault="00AF6AFC" w:rsidP="00313FE3">
      <w:pPr>
        <w:rPr>
          <w:sz w:val="28"/>
          <w:szCs w:val="28"/>
        </w:rPr>
      </w:pPr>
    </w:p>
    <w:p w:rsidR="00AF6AFC" w:rsidRDefault="00AF6AFC" w:rsidP="00313FE3">
      <w:pPr>
        <w:rPr>
          <w:sz w:val="28"/>
          <w:szCs w:val="28"/>
        </w:rPr>
      </w:pPr>
    </w:p>
    <w:p w:rsidR="00AF6AFC" w:rsidRDefault="00AF6AFC" w:rsidP="00313FE3">
      <w:pPr>
        <w:rPr>
          <w:sz w:val="28"/>
          <w:szCs w:val="28"/>
        </w:rPr>
      </w:pPr>
    </w:p>
    <w:p w:rsidR="004A713E" w:rsidRDefault="004A713E" w:rsidP="00313FE3">
      <w:pPr>
        <w:rPr>
          <w:sz w:val="28"/>
          <w:szCs w:val="28"/>
        </w:rPr>
      </w:pPr>
    </w:p>
    <w:p w:rsidR="00BF3FD3" w:rsidRDefault="00BF3FD3" w:rsidP="00313FE3">
      <w:pPr>
        <w:rPr>
          <w:sz w:val="28"/>
          <w:szCs w:val="28"/>
        </w:rPr>
      </w:pPr>
    </w:p>
    <w:p w:rsidR="00AF6AFC" w:rsidRDefault="00AF6AFC" w:rsidP="00313FE3">
      <w:pPr>
        <w:rPr>
          <w:sz w:val="28"/>
          <w:szCs w:val="28"/>
        </w:rPr>
      </w:pPr>
    </w:p>
    <w:p w:rsidR="00AF6AFC" w:rsidRDefault="00AF6AFC" w:rsidP="00313FE3">
      <w:pPr>
        <w:rPr>
          <w:sz w:val="28"/>
          <w:szCs w:val="28"/>
        </w:rPr>
      </w:pPr>
    </w:p>
    <w:p w:rsidR="00AF6AFC" w:rsidRPr="00AF6AFC" w:rsidRDefault="00AF6AFC" w:rsidP="00313FE3">
      <w:pPr>
        <w:rPr>
          <w:sz w:val="28"/>
          <w:szCs w:val="28"/>
        </w:rPr>
      </w:pPr>
    </w:p>
    <w:p w:rsidR="008642EF" w:rsidRDefault="00373265" w:rsidP="00BD1EF9">
      <w:pPr>
        <w:spacing w:after="60"/>
        <w:jc w:val="center"/>
        <w:rPr>
          <w:b/>
          <w:bCs/>
          <w:color w:val="000000"/>
          <w:spacing w:val="-5"/>
          <w:sz w:val="28"/>
          <w:szCs w:val="28"/>
        </w:rPr>
      </w:pPr>
      <w:r>
        <w:rPr>
          <w:b/>
          <w:bCs/>
          <w:color w:val="000000"/>
          <w:spacing w:val="-5"/>
          <w:sz w:val="28"/>
          <w:szCs w:val="28"/>
        </w:rPr>
        <w:t>4.</w:t>
      </w:r>
      <w:r w:rsidR="00BD1EF9">
        <w:rPr>
          <w:b/>
          <w:bCs/>
          <w:color w:val="000000"/>
          <w:spacing w:val="-5"/>
          <w:sz w:val="28"/>
          <w:szCs w:val="28"/>
        </w:rPr>
        <w:t> </w:t>
      </w:r>
      <w:r w:rsidR="008642EF" w:rsidRPr="008642EF">
        <w:rPr>
          <w:b/>
          <w:bCs/>
          <w:color w:val="000000"/>
          <w:spacing w:val="-5"/>
          <w:sz w:val="28"/>
          <w:szCs w:val="28"/>
        </w:rPr>
        <w:t>СОДЕРЖАНИЕ ДИСЦИПЛИНЫ</w:t>
      </w:r>
    </w:p>
    <w:p w:rsidR="007E1C8E" w:rsidRDefault="007E1C8E" w:rsidP="00BD1EF9">
      <w:pPr>
        <w:pStyle w:val="a6"/>
        <w:shd w:val="clear" w:color="auto" w:fill="FFFFFF"/>
        <w:ind w:left="432"/>
        <w:jc w:val="center"/>
        <w:rPr>
          <w:b/>
          <w:bCs/>
          <w:color w:val="000000"/>
          <w:spacing w:val="-5"/>
          <w:sz w:val="28"/>
          <w:szCs w:val="28"/>
        </w:rPr>
      </w:pPr>
      <w:r>
        <w:rPr>
          <w:b/>
          <w:bCs/>
          <w:color w:val="000000"/>
          <w:spacing w:val="-5"/>
          <w:sz w:val="28"/>
          <w:szCs w:val="28"/>
        </w:rPr>
        <w:t>4.1</w:t>
      </w:r>
      <w:r w:rsidR="004A713E">
        <w:rPr>
          <w:b/>
          <w:bCs/>
          <w:color w:val="000000"/>
          <w:spacing w:val="-5"/>
          <w:sz w:val="28"/>
          <w:szCs w:val="28"/>
        </w:rPr>
        <w:t>.</w:t>
      </w:r>
      <w:r>
        <w:rPr>
          <w:b/>
          <w:bCs/>
          <w:color w:val="000000"/>
          <w:spacing w:val="-5"/>
          <w:sz w:val="28"/>
          <w:szCs w:val="28"/>
        </w:rPr>
        <w:t xml:space="preserve"> Наименование тем, их содержание и объем</w:t>
      </w:r>
    </w:p>
    <w:p w:rsidR="00302830" w:rsidRPr="004A713E" w:rsidRDefault="00302830" w:rsidP="007E1C8E">
      <w:pPr>
        <w:pStyle w:val="a6"/>
        <w:shd w:val="clear" w:color="auto" w:fill="FFFFFF"/>
        <w:spacing w:before="182"/>
        <w:ind w:left="432"/>
        <w:jc w:val="center"/>
        <w:rPr>
          <w:bCs/>
          <w:color w:val="000000"/>
          <w:spacing w:val="-5"/>
          <w:sz w:val="24"/>
          <w:szCs w:val="24"/>
        </w:rPr>
      </w:pPr>
    </w:p>
    <w:p w:rsidR="00302830" w:rsidRDefault="00302830" w:rsidP="00302830">
      <w:pPr>
        <w:pStyle w:val="a6"/>
        <w:shd w:val="clear" w:color="auto" w:fill="FFFFFF"/>
        <w:spacing w:before="182"/>
        <w:ind w:left="432"/>
        <w:jc w:val="center"/>
        <w:rPr>
          <w:b/>
          <w:bCs/>
          <w:color w:val="000000"/>
          <w:spacing w:val="-5"/>
          <w:sz w:val="28"/>
          <w:szCs w:val="28"/>
        </w:rPr>
      </w:pPr>
      <w:r>
        <w:rPr>
          <w:b/>
          <w:bCs/>
          <w:color w:val="000000"/>
          <w:spacing w:val="-5"/>
          <w:sz w:val="28"/>
          <w:szCs w:val="28"/>
        </w:rPr>
        <w:t>Курс 4  Семестр 7</w:t>
      </w:r>
    </w:p>
    <w:p w:rsidR="00302830" w:rsidRPr="00BD1EF9" w:rsidRDefault="00302830" w:rsidP="00302830">
      <w:pPr>
        <w:pStyle w:val="a6"/>
        <w:shd w:val="clear" w:color="auto" w:fill="FFFFFF"/>
        <w:spacing w:before="182"/>
        <w:ind w:left="432"/>
        <w:jc w:val="center"/>
        <w:rPr>
          <w:bCs/>
          <w:color w:val="000000"/>
          <w:spacing w:val="-5"/>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
        <w:gridCol w:w="75"/>
        <w:gridCol w:w="6102"/>
        <w:gridCol w:w="735"/>
        <w:gridCol w:w="736"/>
        <w:gridCol w:w="736"/>
        <w:gridCol w:w="882"/>
      </w:tblGrid>
      <w:tr w:rsidR="00302830" w:rsidRPr="00B22D54" w:rsidTr="007B5F5F">
        <w:trPr>
          <w:trHeight w:val="651"/>
        </w:trPr>
        <w:tc>
          <w:tcPr>
            <w:tcW w:w="639" w:type="dxa"/>
            <w:gridSpan w:val="2"/>
            <w:vMerge w:val="restart"/>
            <w:vAlign w:val="center"/>
          </w:tcPr>
          <w:p w:rsidR="00302830" w:rsidRPr="00B22D54" w:rsidRDefault="00302830" w:rsidP="007B5F5F">
            <w:pPr>
              <w:tabs>
                <w:tab w:val="left" w:pos="3402"/>
              </w:tabs>
              <w:jc w:val="center"/>
              <w:rPr>
                <w:sz w:val="24"/>
                <w:szCs w:val="24"/>
              </w:rPr>
            </w:pPr>
            <w:r w:rsidRPr="00B22D54">
              <w:rPr>
                <w:sz w:val="24"/>
                <w:szCs w:val="24"/>
              </w:rPr>
              <w:t xml:space="preserve">№ </w:t>
            </w:r>
            <w:proofErr w:type="gramStart"/>
            <w:r w:rsidRPr="00B22D54">
              <w:rPr>
                <w:sz w:val="24"/>
                <w:szCs w:val="24"/>
              </w:rPr>
              <w:t>п</w:t>
            </w:r>
            <w:proofErr w:type="gramEnd"/>
            <w:r w:rsidRPr="00B22D54">
              <w:rPr>
                <w:sz w:val="24"/>
                <w:szCs w:val="24"/>
              </w:rPr>
              <w:t>/п</w:t>
            </w:r>
          </w:p>
        </w:tc>
        <w:tc>
          <w:tcPr>
            <w:tcW w:w="5882" w:type="dxa"/>
            <w:vMerge w:val="restart"/>
            <w:vAlign w:val="center"/>
          </w:tcPr>
          <w:p w:rsidR="00302830" w:rsidRPr="00B22D54" w:rsidRDefault="00302830" w:rsidP="007B5F5F">
            <w:pPr>
              <w:tabs>
                <w:tab w:val="left" w:pos="3402"/>
              </w:tabs>
              <w:jc w:val="center"/>
              <w:rPr>
                <w:sz w:val="24"/>
                <w:szCs w:val="24"/>
              </w:rPr>
            </w:pPr>
            <w:r w:rsidRPr="00B22D54">
              <w:rPr>
                <w:sz w:val="24"/>
                <w:szCs w:val="24"/>
              </w:rPr>
              <w:t>Наименование раздела</w:t>
            </w:r>
          </w:p>
          <w:p w:rsidR="00302830" w:rsidRPr="00B22D54" w:rsidRDefault="00302830" w:rsidP="007B5F5F">
            <w:pPr>
              <w:tabs>
                <w:tab w:val="left" w:pos="3402"/>
              </w:tabs>
              <w:jc w:val="center"/>
              <w:rPr>
                <w:sz w:val="24"/>
                <w:szCs w:val="24"/>
              </w:rPr>
            </w:pPr>
            <w:r w:rsidRPr="00B22D54">
              <w:rPr>
                <w:sz w:val="24"/>
                <w:szCs w:val="24"/>
              </w:rPr>
              <w:t>(краткое содержание)</w:t>
            </w:r>
          </w:p>
        </w:tc>
        <w:tc>
          <w:tcPr>
            <w:tcW w:w="2976" w:type="dxa"/>
            <w:gridSpan w:val="4"/>
            <w:vAlign w:val="center"/>
          </w:tcPr>
          <w:p w:rsidR="00302830" w:rsidRPr="00B22D54" w:rsidRDefault="00302830" w:rsidP="007B5F5F">
            <w:pPr>
              <w:tabs>
                <w:tab w:val="left" w:pos="3402"/>
              </w:tabs>
              <w:jc w:val="center"/>
              <w:rPr>
                <w:sz w:val="24"/>
                <w:szCs w:val="24"/>
              </w:rPr>
            </w:pPr>
            <w:r>
              <w:rPr>
                <w:sz w:val="24"/>
                <w:szCs w:val="24"/>
                <w:lang w:eastAsia="en-US"/>
              </w:rPr>
              <w:t>О</w:t>
            </w:r>
            <w:r w:rsidRPr="0037035B">
              <w:rPr>
                <w:sz w:val="24"/>
                <w:szCs w:val="24"/>
              </w:rPr>
              <w:t>бъем на тематический раздел</w:t>
            </w:r>
            <w:r>
              <w:rPr>
                <w:sz w:val="24"/>
                <w:szCs w:val="24"/>
              </w:rPr>
              <w:t xml:space="preserve"> по видам учебной нагрузки</w:t>
            </w:r>
            <w:r w:rsidRPr="0037035B">
              <w:rPr>
                <w:sz w:val="24"/>
                <w:szCs w:val="24"/>
              </w:rPr>
              <w:t>, час</w:t>
            </w:r>
          </w:p>
        </w:tc>
      </w:tr>
      <w:tr w:rsidR="00302830" w:rsidRPr="00B22D54" w:rsidTr="007B5F5F">
        <w:trPr>
          <w:cantSplit/>
          <w:trHeight w:val="2080"/>
        </w:trPr>
        <w:tc>
          <w:tcPr>
            <w:tcW w:w="639" w:type="dxa"/>
            <w:gridSpan w:val="2"/>
            <w:vMerge/>
            <w:vAlign w:val="center"/>
          </w:tcPr>
          <w:p w:rsidR="00302830" w:rsidRPr="00B22D54" w:rsidRDefault="00302830" w:rsidP="007B5F5F">
            <w:pPr>
              <w:tabs>
                <w:tab w:val="left" w:pos="3402"/>
              </w:tabs>
              <w:jc w:val="center"/>
              <w:rPr>
                <w:sz w:val="24"/>
                <w:szCs w:val="24"/>
              </w:rPr>
            </w:pPr>
          </w:p>
        </w:tc>
        <w:tc>
          <w:tcPr>
            <w:tcW w:w="5882" w:type="dxa"/>
            <w:vMerge/>
            <w:vAlign w:val="center"/>
          </w:tcPr>
          <w:p w:rsidR="00302830" w:rsidRPr="00B22D54" w:rsidRDefault="00302830" w:rsidP="007B5F5F">
            <w:pPr>
              <w:tabs>
                <w:tab w:val="left" w:pos="3402"/>
              </w:tabs>
              <w:spacing w:before="120" w:after="120"/>
              <w:jc w:val="center"/>
              <w:rPr>
                <w:sz w:val="24"/>
                <w:szCs w:val="24"/>
              </w:rPr>
            </w:pPr>
          </w:p>
        </w:tc>
        <w:tc>
          <w:tcPr>
            <w:tcW w:w="708" w:type="dxa"/>
            <w:textDirection w:val="btLr"/>
            <w:vAlign w:val="center"/>
          </w:tcPr>
          <w:p w:rsidR="00302830" w:rsidRPr="00495935" w:rsidRDefault="00302830" w:rsidP="007B5F5F">
            <w:pPr>
              <w:tabs>
                <w:tab w:val="left" w:pos="3402"/>
              </w:tabs>
              <w:spacing w:before="120" w:after="120"/>
              <w:ind w:left="113" w:right="113"/>
              <w:jc w:val="both"/>
              <w:rPr>
                <w:sz w:val="24"/>
                <w:szCs w:val="24"/>
              </w:rPr>
            </w:pPr>
            <w:r>
              <w:rPr>
                <w:sz w:val="24"/>
                <w:szCs w:val="24"/>
              </w:rPr>
              <w:t>Лекции</w:t>
            </w:r>
          </w:p>
        </w:tc>
        <w:tc>
          <w:tcPr>
            <w:tcW w:w="709" w:type="dxa"/>
            <w:textDirection w:val="btLr"/>
            <w:vAlign w:val="center"/>
          </w:tcPr>
          <w:p w:rsidR="00302830" w:rsidRDefault="00302830" w:rsidP="007B5F5F">
            <w:pPr>
              <w:tabs>
                <w:tab w:val="left" w:pos="3402"/>
              </w:tabs>
              <w:spacing w:before="120" w:after="120"/>
              <w:ind w:left="113" w:right="113"/>
              <w:jc w:val="both"/>
              <w:rPr>
                <w:sz w:val="24"/>
                <w:szCs w:val="24"/>
              </w:rPr>
            </w:pPr>
            <w:r>
              <w:rPr>
                <w:sz w:val="24"/>
                <w:szCs w:val="24"/>
              </w:rPr>
              <w:t>Практические</w:t>
            </w:r>
          </w:p>
          <w:p w:rsidR="00302830" w:rsidRPr="00495935" w:rsidRDefault="00302830" w:rsidP="007B5F5F">
            <w:pPr>
              <w:tabs>
                <w:tab w:val="left" w:pos="3402"/>
              </w:tabs>
              <w:spacing w:before="120" w:after="120"/>
              <w:ind w:left="113" w:right="113"/>
              <w:jc w:val="both"/>
              <w:rPr>
                <w:sz w:val="24"/>
                <w:szCs w:val="24"/>
              </w:rPr>
            </w:pPr>
            <w:r>
              <w:rPr>
                <w:sz w:val="24"/>
                <w:szCs w:val="24"/>
              </w:rPr>
              <w:t>занятия</w:t>
            </w:r>
          </w:p>
        </w:tc>
        <w:tc>
          <w:tcPr>
            <w:tcW w:w="709" w:type="dxa"/>
            <w:textDirection w:val="btLr"/>
            <w:vAlign w:val="center"/>
          </w:tcPr>
          <w:p w:rsidR="00302830" w:rsidRDefault="00302830" w:rsidP="007B5F5F">
            <w:pPr>
              <w:tabs>
                <w:tab w:val="left" w:pos="3402"/>
              </w:tabs>
              <w:spacing w:before="120" w:after="120"/>
              <w:ind w:left="113" w:right="113"/>
              <w:rPr>
                <w:sz w:val="24"/>
                <w:szCs w:val="24"/>
              </w:rPr>
            </w:pPr>
            <w:r>
              <w:rPr>
                <w:sz w:val="24"/>
                <w:szCs w:val="24"/>
              </w:rPr>
              <w:t xml:space="preserve">Лабораторные </w:t>
            </w:r>
          </w:p>
          <w:p w:rsidR="00302830" w:rsidRPr="00495935" w:rsidRDefault="00302830" w:rsidP="007B5F5F">
            <w:pPr>
              <w:tabs>
                <w:tab w:val="left" w:pos="3402"/>
              </w:tabs>
              <w:spacing w:before="120" w:after="120"/>
              <w:ind w:left="113" w:right="113"/>
              <w:rPr>
                <w:sz w:val="24"/>
                <w:szCs w:val="24"/>
              </w:rPr>
            </w:pPr>
            <w:r>
              <w:rPr>
                <w:sz w:val="24"/>
                <w:szCs w:val="24"/>
              </w:rPr>
              <w:t xml:space="preserve">занятия </w:t>
            </w:r>
          </w:p>
        </w:tc>
        <w:tc>
          <w:tcPr>
            <w:tcW w:w="850" w:type="dxa"/>
            <w:textDirection w:val="btLr"/>
            <w:vAlign w:val="center"/>
          </w:tcPr>
          <w:p w:rsidR="00302830" w:rsidRDefault="00302830" w:rsidP="007B5F5F">
            <w:pPr>
              <w:tabs>
                <w:tab w:val="left" w:pos="3402"/>
              </w:tabs>
              <w:spacing w:before="120" w:after="120"/>
              <w:ind w:left="113" w:right="113"/>
              <w:rPr>
                <w:sz w:val="24"/>
                <w:szCs w:val="24"/>
              </w:rPr>
            </w:pPr>
            <w:r>
              <w:rPr>
                <w:sz w:val="24"/>
                <w:szCs w:val="24"/>
              </w:rPr>
              <w:t>Самостоятельная</w:t>
            </w:r>
          </w:p>
          <w:p w:rsidR="00302830" w:rsidRPr="00495935" w:rsidRDefault="00302830" w:rsidP="007B5F5F">
            <w:pPr>
              <w:tabs>
                <w:tab w:val="left" w:pos="3402"/>
              </w:tabs>
              <w:spacing w:before="120" w:after="120"/>
              <w:ind w:left="113" w:right="113"/>
              <w:rPr>
                <w:sz w:val="24"/>
                <w:szCs w:val="24"/>
              </w:rPr>
            </w:pPr>
            <w:r>
              <w:rPr>
                <w:sz w:val="24"/>
                <w:szCs w:val="24"/>
              </w:rPr>
              <w:t>работа</w:t>
            </w:r>
          </w:p>
        </w:tc>
      </w:tr>
      <w:tr w:rsidR="00302830" w:rsidRPr="00B22D54" w:rsidTr="007B5F5F">
        <w:trPr>
          <w:trHeight w:val="259"/>
        </w:trPr>
        <w:tc>
          <w:tcPr>
            <w:tcW w:w="9497" w:type="dxa"/>
            <w:gridSpan w:val="7"/>
          </w:tcPr>
          <w:p w:rsidR="00302830" w:rsidRPr="00777F6D" w:rsidRDefault="00302830" w:rsidP="007B5F5F">
            <w:pPr>
              <w:spacing w:line="360" w:lineRule="auto"/>
              <w:jc w:val="center"/>
              <w:rPr>
                <w:sz w:val="24"/>
                <w:szCs w:val="24"/>
              </w:rPr>
            </w:pPr>
            <w:r w:rsidRPr="00777F6D">
              <w:rPr>
                <w:bCs/>
                <w:sz w:val="24"/>
                <w:szCs w:val="24"/>
              </w:rPr>
              <w:t xml:space="preserve">Раздел I. </w:t>
            </w:r>
            <w:r w:rsidRPr="00250FCD">
              <w:rPr>
                <w:bCs/>
                <w:sz w:val="24"/>
                <w:szCs w:val="24"/>
              </w:rPr>
              <w:t>Основы управленческого анализа</w:t>
            </w:r>
          </w:p>
        </w:tc>
      </w:tr>
      <w:tr w:rsidR="00302830" w:rsidRPr="00D85D6E" w:rsidTr="007B5F5F">
        <w:trPr>
          <w:trHeight w:val="353"/>
        </w:trPr>
        <w:tc>
          <w:tcPr>
            <w:tcW w:w="567" w:type="dxa"/>
          </w:tcPr>
          <w:p w:rsidR="00302830" w:rsidRPr="00D85D6E" w:rsidRDefault="00302830" w:rsidP="007B5F5F">
            <w:pPr>
              <w:rPr>
                <w:sz w:val="24"/>
                <w:szCs w:val="24"/>
              </w:rPr>
            </w:pPr>
            <w:r w:rsidRPr="00D85D6E">
              <w:rPr>
                <w:sz w:val="24"/>
                <w:szCs w:val="24"/>
              </w:rPr>
              <w:t>1</w:t>
            </w:r>
          </w:p>
        </w:tc>
        <w:tc>
          <w:tcPr>
            <w:tcW w:w="5954" w:type="dxa"/>
            <w:gridSpan w:val="2"/>
          </w:tcPr>
          <w:p w:rsidR="00302830" w:rsidRPr="00B80561" w:rsidRDefault="00302830" w:rsidP="007B5F5F">
            <w:pPr>
              <w:pStyle w:val="9"/>
              <w:tabs>
                <w:tab w:val="left" w:pos="275"/>
              </w:tabs>
              <w:jc w:val="both"/>
            </w:pPr>
            <w:r w:rsidRPr="00780E0A">
              <w:t>Управленческий анализ в системе управления организацией</w:t>
            </w:r>
          </w:p>
          <w:p w:rsidR="00302830" w:rsidRPr="00E84770" w:rsidRDefault="00302830" w:rsidP="007B5F5F">
            <w:pPr>
              <w:widowControl/>
              <w:tabs>
                <w:tab w:val="left" w:pos="275"/>
              </w:tabs>
              <w:autoSpaceDE/>
              <w:autoSpaceDN/>
              <w:adjustRightInd/>
              <w:jc w:val="both"/>
              <w:rPr>
                <w:sz w:val="24"/>
                <w:szCs w:val="24"/>
              </w:rPr>
            </w:pPr>
            <w:r w:rsidRPr="00E84770">
              <w:rPr>
                <w:sz w:val="24"/>
                <w:szCs w:val="24"/>
              </w:rPr>
              <w:t>Управленческий анализ как элемент бухгалтерского управленческого учета, его роль в системе управления организацией.</w:t>
            </w:r>
          </w:p>
          <w:p w:rsidR="00302830" w:rsidRPr="00E84770" w:rsidRDefault="00302830" w:rsidP="007B5F5F">
            <w:pPr>
              <w:widowControl/>
              <w:tabs>
                <w:tab w:val="left" w:pos="275"/>
              </w:tabs>
              <w:autoSpaceDE/>
              <w:autoSpaceDN/>
              <w:adjustRightInd/>
              <w:jc w:val="both"/>
              <w:rPr>
                <w:sz w:val="24"/>
                <w:szCs w:val="24"/>
              </w:rPr>
            </w:pPr>
            <w:r w:rsidRPr="00E84770">
              <w:rPr>
                <w:sz w:val="24"/>
                <w:szCs w:val="24"/>
              </w:rPr>
              <w:t>Объекты, методы и задачи управленческого анализа.</w:t>
            </w:r>
          </w:p>
          <w:p w:rsidR="00302830" w:rsidRPr="00E84770" w:rsidRDefault="00302830" w:rsidP="007B5F5F">
            <w:pPr>
              <w:widowControl/>
              <w:tabs>
                <w:tab w:val="left" w:pos="275"/>
              </w:tabs>
              <w:autoSpaceDE/>
              <w:autoSpaceDN/>
              <w:adjustRightInd/>
              <w:jc w:val="both"/>
              <w:rPr>
                <w:sz w:val="24"/>
                <w:szCs w:val="24"/>
              </w:rPr>
            </w:pPr>
            <w:r w:rsidRPr="00E84770">
              <w:rPr>
                <w:sz w:val="24"/>
                <w:szCs w:val="24"/>
              </w:rPr>
              <w:t>Информационное обеспечение управленческого анализа.</w:t>
            </w:r>
          </w:p>
          <w:p w:rsidR="00302830" w:rsidRPr="00E84770" w:rsidRDefault="00302830" w:rsidP="007B5F5F">
            <w:pPr>
              <w:widowControl/>
              <w:tabs>
                <w:tab w:val="left" w:pos="275"/>
              </w:tabs>
              <w:autoSpaceDE/>
              <w:autoSpaceDN/>
              <w:adjustRightInd/>
              <w:jc w:val="both"/>
              <w:rPr>
                <w:sz w:val="24"/>
                <w:szCs w:val="24"/>
              </w:rPr>
            </w:pPr>
            <w:r w:rsidRPr="00E84770">
              <w:rPr>
                <w:sz w:val="24"/>
                <w:szCs w:val="24"/>
              </w:rPr>
              <w:t>Факторы рынка, влияющие на формирование задач и целей управленческого анализа.</w:t>
            </w:r>
          </w:p>
        </w:tc>
        <w:tc>
          <w:tcPr>
            <w:tcW w:w="708" w:type="dxa"/>
          </w:tcPr>
          <w:p w:rsidR="00302830" w:rsidRPr="00D85D6E" w:rsidRDefault="00302830" w:rsidP="007B5F5F">
            <w:pPr>
              <w:tabs>
                <w:tab w:val="left" w:pos="3402"/>
              </w:tabs>
              <w:spacing w:before="120" w:after="120"/>
              <w:jc w:val="center"/>
              <w:rPr>
                <w:sz w:val="24"/>
                <w:szCs w:val="24"/>
              </w:rPr>
            </w:pPr>
            <w:r>
              <w:rPr>
                <w:sz w:val="24"/>
                <w:szCs w:val="24"/>
              </w:rPr>
              <w:t>1</w:t>
            </w:r>
          </w:p>
        </w:tc>
        <w:tc>
          <w:tcPr>
            <w:tcW w:w="709" w:type="dxa"/>
          </w:tcPr>
          <w:p w:rsidR="00302830" w:rsidRPr="00D85D6E" w:rsidRDefault="00BD1EF9" w:rsidP="007B5F5F">
            <w:pPr>
              <w:tabs>
                <w:tab w:val="left" w:pos="3402"/>
              </w:tabs>
              <w:spacing w:before="120" w:after="120"/>
              <w:jc w:val="center"/>
              <w:rPr>
                <w:sz w:val="24"/>
                <w:szCs w:val="24"/>
              </w:rPr>
            </w:pPr>
            <w:r>
              <w:rPr>
                <w:sz w:val="24"/>
                <w:szCs w:val="24"/>
              </w:rPr>
              <w:t>–</w:t>
            </w:r>
          </w:p>
        </w:tc>
        <w:tc>
          <w:tcPr>
            <w:tcW w:w="709" w:type="dxa"/>
          </w:tcPr>
          <w:p w:rsidR="00302830" w:rsidRPr="00D85D6E" w:rsidRDefault="00302830" w:rsidP="007B5F5F">
            <w:pPr>
              <w:tabs>
                <w:tab w:val="left" w:pos="3402"/>
              </w:tabs>
              <w:spacing w:before="120" w:after="120"/>
              <w:jc w:val="center"/>
              <w:rPr>
                <w:sz w:val="24"/>
                <w:szCs w:val="24"/>
              </w:rPr>
            </w:pPr>
            <w:r w:rsidRPr="00D85D6E">
              <w:rPr>
                <w:sz w:val="24"/>
                <w:szCs w:val="24"/>
              </w:rPr>
              <w:t>–</w:t>
            </w:r>
          </w:p>
        </w:tc>
        <w:tc>
          <w:tcPr>
            <w:tcW w:w="850" w:type="dxa"/>
          </w:tcPr>
          <w:p w:rsidR="00302830" w:rsidRPr="00D85D6E" w:rsidRDefault="00BD1EF9" w:rsidP="007B5F5F">
            <w:pPr>
              <w:tabs>
                <w:tab w:val="left" w:pos="3402"/>
              </w:tabs>
              <w:spacing w:before="120" w:after="120"/>
              <w:jc w:val="center"/>
              <w:rPr>
                <w:sz w:val="24"/>
                <w:szCs w:val="24"/>
              </w:rPr>
            </w:pPr>
            <w:r>
              <w:rPr>
                <w:sz w:val="24"/>
                <w:szCs w:val="24"/>
              </w:rPr>
              <w:t>2</w:t>
            </w:r>
          </w:p>
        </w:tc>
      </w:tr>
      <w:tr w:rsidR="00302830" w:rsidRPr="00D85D6E" w:rsidTr="007B5F5F">
        <w:trPr>
          <w:trHeight w:val="353"/>
        </w:trPr>
        <w:tc>
          <w:tcPr>
            <w:tcW w:w="567" w:type="dxa"/>
          </w:tcPr>
          <w:p w:rsidR="00302830" w:rsidRPr="00D85D6E" w:rsidRDefault="00302830" w:rsidP="007B5F5F">
            <w:pPr>
              <w:rPr>
                <w:sz w:val="24"/>
                <w:szCs w:val="24"/>
              </w:rPr>
            </w:pPr>
            <w:r w:rsidRPr="00D85D6E">
              <w:rPr>
                <w:sz w:val="24"/>
                <w:szCs w:val="24"/>
              </w:rPr>
              <w:t>2</w:t>
            </w:r>
          </w:p>
        </w:tc>
        <w:tc>
          <w:tcPr>
            <w:tcW w:w="5954" w:type="dxa"/>
            <w:gridSpan w:val="2"/>
          </w:tcPr>
          <w:p w:rsidR="00302830" w:rsidRPr="00B80561" w:rsidRDefault="00302830" w:rsidP="007B5F5F">
            <w:pPr>
              <w:pStyle w:val="9"/>
              <w:tabs>
                <w:tab w:val="left" w:pos="275"/>
              </w:tabs>
              <w:jc w:val="both"/>
            </w:pPr>
            <w:r w:rsidRPr="00780E0A">
              <w:t>Маркетинговый анализ деятельности  организации</w:t>
            </w:r>
          </w:p>
          <w:p w:rsidR="00302830" w:rsidRPr="00E84770" w:rsidRDefault="00302830" w:rsidP="007B5F5F">
            <w:pPr>
              <w:widowControl/>
              <w:tabs>
                <w:tab w:val="left" w:pos="275"/>
              </w:tabs>
              <w:autoSpaceDE/>
              <w:autoSpaceDN/>
              <w:adjustRightInd/>
              <w:jc w:val="both"/>
              <w:rPr>
                <w:sz w:val="24"/>
                <w:szCs w:val="24"/>
              </w:rPr>
            </w:pPr>
            <w:r w:rsidRPr="00E84770">
              <w:rPr>
                <w:sz w:val="24"/>
                <w:szCs w:val="24"/>
              </w:rPr>
              <w:t>Содержание, цель и задачи маркетингового анализа.</w:t>
            </w:r>
          </w:p>
          <w:p w:rsidR="00302830" w:rsidRPr="00E84770" w:rsidRDefault="00302830" w:rsidP="007B5F5F">
            <w:pPr>
              <w:widowControl/>
              <w:tabs>
                <w:tab w:val="left" w:pos="275"/>
              </w:tabs>
              <w:autoSpaceDE/>
              <w:autoSpaceDN/>
              <w:adjustRightInd/>
              <w:jc w:val="both"/>
              <w:rPr>
                <w:sz w:val="24"/>
                <w:szCs w:val="24"/>
              </w:rPr>
            </w:pPr>
            <w:r w:rsidRPr="00E84770">
              <w:rPr>
                <w:sz w:val="24"/>
                <w:szCs w:val="24"/>
              </w:rPr>
              <w:t>Информационное обеспечение и этапы маркетингового анализа.</w:t>
            </w:r>
          </w:p>
          <w:p w:rsidR="00302830" w:rsidRPr="00E84770" w:rsidRDefault="00302830" w:rsidP="007B5F5F">
            <w:pPr>
              <w:widowControl/>
              <w:tabs>
                <w:tab w:val="left" w:pos="275"/>
              </w:tabs>
              <w:autoSpaceDE/>
              <w:autoSpaceDN/>
              <w:adjustRightInd/>
              <w:jc w:val="both"/>
              <w:rPr>
                <w:sz w:val="24"/>
                <w:szCs w:val="24"/>
              </w:rPr>
            </w:pPr>
            <w:r w:rsidRPr="00E84770">
              <w:rPr>
                <w:sz w:val="24"/>
                <w:szCs w:val="24"/>
              </w:rPr>
              <w:t>Методы и приемы маркетингового анализа</w:t>
            </w:r>
          </w:p>
          <w:p w:rsidR="00302830" w:rsidRPr="00E84770" w:rsidRDefault="00302830" w:rsidP="007B5F5F">
            <w:pPr>
              <w:widowControl/>
              <w:tabs>
                <w:tab w:val="left" w:pos="275"/>
              </w:tabs>
              <w:autoSpaceDE/>
              <w:autoSpaceDN/>
              <w:adjustRightInd/>
              <w:jc w:val="both"/>
              <w:rPr>
                <w:sz w:val="24"/>
                <w:szCs w:val="24"/>
              </w:rPr>
            </w:pPr>
            <w:r w:rsidRPr="00E84770">
              <w:rPr>
                <w:sz w:val="24"/>
                <w:szCs w:val="24"/>
              </w:rPr>
              <w:t xml:space="preserve">Анализ рыночной среды </w:t>
            </w:r>
            <w:proofErr w:type="gramStart"/>
            <w:r w:rsidRPr="00E84770">
              <w:rPr>
                <w:sz w:val="24"/>
                <w:szCs w:val="24"/>
              </w:rPr>
              <w:t xml:space="preserve">( </w:t>
            </w:r>
            <w:proofErr w:type="gramEnd"/>
            <w:r w:rsidRPr="00E84770">
              <w:rPr>
                <w:sz w:val="24"/>
                <w:szCs w:val="24"/>
                <w:lang w:val="en-US"/>
              </w:rPr>
              <w:t>SWOT</w:t>
            </w:r>
            <w:r w:rsidRPr="00E84770">
              <w:rPr>
                <w:sz w:val="24"/>
                <w:szCs w:val="24"/>
              </w:rPr>
              <w:t xml:space="preserve"> анализ ).</w:t>
            </w:r>
          </w:p>
          <w:p w:rsidR="00302830" w:rsidRPr="00E84770" w:rsidRDefault="00302830" w:rsidP="007B5F5F">
            <w:pPr>
              <w:jc w:val="both"/>
              <w:rPr>
                <w:sz w:val="24"/>
                <w:szCs w:val="24"/>
              </w:rPr>
            </w:pPr>
            <w:r w:rsidRPr="00E84770">
              <w:rPr>
                <w:sz w:val="24"/>
                <w:szCs w:val="24"/>
              </w:rPr>
              <w:t>Портфельный анализ.</w:t>
            </w:r>
          </w:p>
        </w:tc>
        <w:tc>
          <w:tcPr>
            <w:tcW w:w="708" w:type="dxa"/>
          </w:tcPr>
          <w:p w:rsidR="00302830" w:rsidRPr="00D85D6E" w:rsidRDefault="00302830" w:rsidP="007B5F5F">
            <w:pPr>
              <w:tabs>
                <w:tab w:val="left" w:pos="3402"/>
              </w:tabs>
              <w:spacing w:before="120" w:after="120"/>
              <w:jc w:val="center"/>
              <w:rPr>
                <w:sz w:val="24"/>
                <w:szCs w:val="24"/>
              </w:rPr>
            </w:pPr>
            <w:r>
              <w:rPr>
                <w:sz w:val="24"/>
                <w:szCs w:val="24"/>
              </w:rPr>
              <w:t>0,5</w:t>
            </w:r>
          </w:p>
        </w:tc>
        <w:tc>
          <w:tcPr>
            <w:tcW w:w="709" w:type="dxa"/>
          </w:tcPr>
          <w:p w:rsidR="00302830" w:rsidRPr="00D85D6E" w:rsidRDefault="00302830" w:rsidP="007B5F5F">
            <w:pPr>
              <w:tabs>
                <w:tab w:val="left" w:pos="3402"/>
              </w:tabs>
              <w:spacing w:before="120" w:after="120"/>
              <w:jc w:val="center"/>
              <w:rPr>
                <w:sz w:val="24"/>
                <w:szCs w:val="24"/>
              </w:rPr>
            </w:pPr>
            <w:r>
              <w:rPr>
                <w:sz w:val="24"/>
                <w:szCs w:val="24"/>
              </w:rPr>
              <w:t>–</w:t>
            </w:r>
          </w:p>
        </w:tc>
        <w:tc>
          <w:tcPr>
            <w:tcW w:w="709" w:type="dxa"/>
          </w:tcPr>
          <w:p w:rsidR="00302830" w:rsidRPr="00D85D6E" w:rsidRDefault="00302830" w:rsidP="007B5F5F">
            <w:pPr>
              <w:tabs>
                <w:tab w:val="left" w:pos="3402"/>
              </w:tabs>
              <w:spacing w:before="120" w:after="120"/>
              <w:jc w:val="center"/>
              <w:rPr>
                <w:sz w:val="24"/>
                <w:szCs w:val="24"/>
              </w:rPr>
            </w:pPr>
            <w:r w:rsidRPr="00D85D6E">
              <w:rPr>
                <w:sz w:val="24"/>
                <w:szCs w:val="24"/>
              </w:rPr>
              <w:t>–</w:t>
            </w:r>
          </w:p>
        </w:tc>
        <w:tc>
          <w:tcPr>
            <w:tcW w:w="850" w:type="dxa"/>
          </w:tcPr>
          <w:p w:rsidR="00302830" w:rsidRPr="00D85D6E" w:rsidRDefault="00BD1EF9" w:rsidP="007B5F5F">
            <w:pPr>
              <w:tabs>
                <w:tab w:val="left" w:pos="3402"/>
              </w:tabs>
              <w:spacing w:before="120" w:after="120"/>
              <w:jc w:val="center"/>
              <w:rPr>
                <w:sz w:val="24"/>
                <w:szCs w:val="24"/>
              </w:rPr>
            </w:pPr>
            <w:r>
              <w:rPr>
                <w:sz w:val="24"/>
                <w:szCs w:val="24"/>
              </w:rPr>
              <w:t>1</w:t>
            </w:r>
          </w:p>
        </w:tc>
      </w:tr>
      <w:tr w:rsidR="00302830" w:rsidRPr="00D85D6E" w:rsidTr="007B5F5F">
        <w:trPr>
          <w:trHeight w:val="353"/>
        </w:trPr>
        <w:tc>
          <w:tcPr>
            <w:tcW w:w="567" w:type="dxa"/>
          </w:tcPr>
          <w:p w:rsidR="00302830" w:rsidRPr="00D85D6E" w:rsidRDefault="00302830" w:rsidP="007B5F5F">
            <w:pPr>
              <w:rPr>
                <w:sz w:val="24"/>
                <w:szCs w:val="24"/>
              </w:rPr>
            </w:pPr>
            <w:r>
              <w:rPr>
                <w:sz w:val="24"/>
                <w:szCs w:val="24"/>
              </w:rPr>
              <w:t>3</w:t>
            </w:r>
          </w:p>
        </w:tc>
        <w:tc>
          <w:tcPr>
            <w:tcW w:w="5954" w:type="dxa"/>
            <w:gridSpan w:val="2"/>
          </w:tcPr>
          <w:p w:rsidR="00302830" w:rsidRPr="00B80561" w:rsidRDefault="00302830" w:rsidP="007B5F5F">
            <w:pPr>
              <w:pStyle w:val="ab"/>
              <w:tabs>
                <w:tab w:val="clear" w:pos="4677"/>
                <w:tab w:val="clear" w:pos="9355"/>
                <w:tab w:val="left" w:pos="275"/>
              </w:tabs>
              <w:jc w:val="both"/>
              <w:rPr>
                <w:u w:val="single"/>
              </w:rPr>
            </w:pPr>
            <w:r w:rsidRPr="00780E0A">
              <w:rPr>
                <w:u w:val="single"/>
              </w:rPr>
              <w:t>Анализ в обосновании  и реализации бизнес-планов</w:t>
            </w:r>
          </w:p>
          <w:p w:rsidR="00302830" w:rsidRPr="00E84770" w:rsidRDefault="00302830" w:rsidP="007B5F5F">
            <w:pPr>
              <w:widowControl/>
              <w:tabs>
                <w:tab w:val="left" w:pos="275"/>
              </w:tabs>
              <w:autoSpaceDE/>
              <w:autoSpaceDN/>
              <w:adjustRightInd/>
              <w:jc w:val="both"/>
              <w:rPr>
                <w:sz w:val="24"/>
                <w:szCs w:val="24"/>
              </w:rPr>
            </w:pPr>
            <w:r w:rsidRPr="00E84770">
              <w:rPr>
                <w:sz w:val="24"/>
                <w:szCs w:val="24"/>
              </w:rPr>
              <w:t xml:space="preserve">Цель, задачи </w:t>
            </w:r>
            <w:proofErr w:type="gramStart"/>
            <w:r w:rsidRPr="00E84770">
              <w:rPr>
                <w:sz w:val="24"/>
                <w:szCs w:val="24"/>
              </w:rPr>
              <w:t>бизнес-планирования</w:t>
            </w:r>
            <w:proofErr w:type="gramEnd"/>
            <w:r w:rsidRPr="00E84770">
              <w:rPr>
                <w:sz w:val="24"/>
                <w:szCs w:val="24"/>
              </w:rPr>
              <w:t>.</w:t>
            </w:r>
          </w:p>
          <w:p w:rsidR="00302830" w:rsidRPr="00E84770" w:rsidRDefault="00302830" w:rsidP="007B5F5F">
            <w:pPr>
              <w:widowControl/>
              <w:tabs>
                <w:tab w:val="left" w:pos="275"/>
              </w:tabs>
              <w:autoSpaceDE/>
              <w:autoSpaceDN/>
              <w:adjustRightInd/>
              <w:jc w:val="both"/>
              <w:rPr>
                <w:sz w:val="24"/>
                <w:szCs w:val="24"/>
              </w:rPr>
            </w:pPr>
            <w:r w:rsidRPr="00E84770">
              <w:rPr>
                <w:sz w:val="24"/>
                <w:szCs w:val="24"/>
              </w:rPr>
              <w:t>Структура бизнес–плана и роль анализа в разработке основных показателей.</w:t>
            </w:r>
          </w:p>
          <w:p w:rsidR="00302830" w:rsidRPr="00B80561" w:rsidRDefault="00302830" w:rsidP="007B5F5F">
            <w:pPr>
              <w:pStyle w:val="ab"/>
              <w:tabs>
                <w:tab w:val="clear" w:pos="4677"/>
                <w:tab w:val="clear" w:pos="9355"/>
                <w:tab w:val="left" w:pos="275"/>
              </w:tabs>
              <w:jc w:val="both"/>
              <w:rPr>
                <w:u w:val="single"/>
              </w:rPr>
            </w:pPr>
            <w:r w:rsidRPr="00780E0A">
              <w:t>Сметное планирование (бюджетирование).</w:t>
            </w:r>
          </w:p>
          <w:p w:rsidR="00302830" w:rsidRPr="00B80561" w:rsidRDefault="00302830" w:rsidP="007B5F5F">
            <w:pPr>
              <w:pStyle w:val="ab"/>
              <w:tabs>
                <w:tab w:val="clear" w:pos="4677"/>
                <w:tab w:val="clear" w:pos="9355"/>
              </w:tabs>
              <w:jc w:val="both"/>
            </w:pPr>
            <w:r w:rsidRPr="00780E0A">
              <w:t>Анализ исполнения смет</w:t>
            </w:r>
          </w:p>
        </w:tc>
        <w:tc>
          <w:tcPr>
            <w:tcW w:w="708" w:type="dxa"/>
          </w:tcPr>
          <w:p w:rsidR="00302830" w:rsidRDefault="00302830" w:rsidP="007B5F5F">
            <w:pPr>
              <w:tabs>
                <w:tab w:val="left" w:pos="3402"/>
              </w:tabs>
              <w:spacing w:before="120" w:after="120"/>
              <w:jc w:val="center"/>
              <w:rPr>
                <w:sz w:val="24"/>
                <w:szCs w:val="24"/>
              </w:rPr>
            </w:pPr>
            <w:r>
              <w:rPr>
                <w:sz w:val="24"/>
                <w:szCs w:val="24"/>
              </w:rPr>
              <w:t>0,5</w:t>
            </w:r>
          </w:p>
        </w:tc>
        <w:tc>
          <w:tcPr>
            <w:tcW w:w="709" w:type="dxa"/>
          </w:tcPr>
          <w:p w:rsidR="00302830" w:rsidRDefault="00302830" w:rsidP="007B5F5F">
            <w:pPr>
              <w:tabs>
                <w:tab w:val="left" w:pos="3402"/>
              </w:tabs>
              <w:spacing w:before="120" w:after="120"/>
              <w:jc w:val="center"/>
              <w:rPr>
                <w:sz w:val="24"/>
                <w:szCs w:val="24"/>
              </w:rPr>
            </w:pPr>
            <w:r>
              <w:rPr>
                <w:sz w:val="24"/>
                <w:szCs w:val="24"/>
              </w:rPr>
              <w:t>–</w:t>
            </w:r>
          </w:p>
        </w:tc>
        <w:tc>
          <w:tcPr>
            <w:tcW w:w="709" w:type="dxa"/>
          </w:tcPr>
          <w:p w:rsidR="00302830" w:rsidRPr="00D85D6E" w:rsidRDefault="00302830" w:rsidP="007B5F5F">
            <w:pPr>
              <w:tabs>
                <w:tab w:val="left" w:pos="3402"/>
              </w:tabs>
              <w:spacing w:before="120" w:after="120"/>
              <w:jc w:val="center"/>
              <w:rPr>
                <w:sz w:val="24"/>
                <w:szCs w:val="24"/>
              </w:rPr>
            </w:pPr>
            <w:r>
              <w:rPr>
                <w:sz w:val="24"/>
                <w:szCs w:val="24"/>
              </w:rPr>
              <w:t>–</w:t>
            </w:r>
          </w:p>
        </w:tc>
        <w:tc>
          <w:tcPr>
            <w:tcW w:w="850" w:type="dxa"/>
          </w:tcPr>
          <w:p w:rsidR="00302830" w:rsidRDefault="00BD1EF9" w:rsidP="007B5F5F">
            <w:pPr>
              <w:tabs>
                <w:tab w:val="left" w:pos="3402"/>
              </w:tabs>
              <w:spacing w:before="120" w:after="120"/>
              <w:jc w:val="center"/>
              <w:rPr>
                <w:sz w:val="24"/>
                <w:szCs w:val="24"/>
              </w:rPr>
            </w:pPr>
            <w:r>
              <w:rPr>
                <w:sz w:val="24"/>
                <w:szCs w:val="24"/>
              </w:rPr>
              <w:t>1</w:t>
            </w:r>
          </w:p>
        </w:tc>
      </w:tr>
      <w:tr w:rsidR="00302830" w:rsidRPr="00B22D54" w:rsidTr="007B5F5F">
        <w:trPr>
          <w:trHeight w:val="355"/>
        </w:trPr>
        <w:tc>
          <w:tcPr>
            <w:tcW w:w="6521" w:type="dxa"/>
            <w:gridSpan w:val="3"/>
          </w:tcPr>
          <w:p w:rsidR="00302830" w:rsidRPr="00777F6D" w:rsidRDefault="00302830" w:rsidP="007B5F5F">
            <w:pPr>
              <w:widowControl/>
              <w:autoSpaceDE/>
              <w:autoSpaceDN/>
              <w:adjustRightInd/>
              <w:jc w:val="both"/>
              <w:rPr>
                <w:sz w:val="24"/>
                <w:szCs w:val="24"/>
              </w:rPr>
            </w:pPr>
            <w:r>
              <w:rPr>
                <w:sz w:val="24"/>
                <w:szCs w:val="24"/>
              </w:rPr>
              <w:t xml:space="preserve">          ИТОГО</w:t>
            </w:r>
            <w:r w:rsidRPr="00777F6D">
              <w:rPr>
                <w:bCs/>
                <w:sz w:val="24"/>
                <w:szCs w:val="24"/>
              </w:rPr>
              <w:t>:</w:t>
            </w:r>
          </w:p>
        </w:tc>
        <w:tc>
          <w:tcPr>
            <w:tcW w:w="708" w:type="dxa"/>
          </w:tcPr>
          <w:p w:rsidR="00302830" w:rsidRPr="00B22D54" w:rsidRDefault="00302830" w:rsidP="007B5F5F">
            <w:pPr>
              <w:tabs>
                <w:tab w:val="left" w:pos="3402"/>
              </w:tabs>
              <w:jc w:val="center"/>
              <w:rPr>
                <w:sz w:val="24"/>
                <w:szCs w:val="24"/>
              </w:rPr>
            </w:pPr>
            <w:r>
              <w:rPr>
                <w:sz w:val="24"/>
                <w:szCs w:val="24"/>
              </w:rPr>
              <w:t>2</w:t>
            </w:r>
          </w:p>
        </w:tc>
        <w:tc>
          <w:tcPr>
            <w:tcW w:w="709" w:type="dxa"/>
          </w:tcPr>
          <w:p w:rsidR="00302830" w:rsidRPr="00B22D54" w:rsidRDefault="00BD1EF9" w:rsidP="007B5F5F">
            <w:pPr>
              <w:tabs>
                <w:tab w:val="left" w:pos="3402"/>
              </w:tabs>
              <w:jc w:val="center"/>
              <w:rPr>
                <w:sz w:val="24"/>
                <w:szCs w:val="24"/>
              </w:rPr>
            </w:pPr>
            <w:r>
              <w:rPr>
                <w:sz w:val="24"/>
                <w:szCs w:val="24"/>
              </w:rPr>
              <w:t>–</w:t>
            </w:r>
          </w:p>
        </w:tc>
        <w:tc>
          <w:tcPr>
            <w:tcW w:w="709" w:type="dxa"/>
          </w:tcPr>
          <w:p w:rsidR="00302830" w:rsidRPr="00B22D54" w:rsidRDefault="00302830" w:rsidP="007B5F5F">
            <w:pPr>
              <w:tabs>
                <w:tab w:val="left" w:pos="3402"/>
              </w:tabs>
              <w:jc w:val="center"/>
              <w:rPr>
                <w:sz w:val="24"/>
                <w:szCs w:val="24"/>
              </w:rPr>
            </w:pPr>
            <w:r>
              <w:rPr>
                <w:sz w:val="24"/>
                <w:szCs w:val="24"/>
              </w:rPr>
              <w:t>–</w:t>
            </w:r>
          </w:p>
        </w:tc>
        <w:tc>
          <w:tcPr>
            <w:tcW w:w="850" w:type="dxa"/>
          </w:tcPr>
          <w:p w:rsidR="00302830" w:rsidRPr="00B22D54" w:rsidRDefault="00BD1EF9" w:rsidP="007B5F5F">
            <w:pPr>
              <w:tabs>
                <w:tab w:val="left" w:pos="3402"/>
              </w:tabs>
              <w:jc w:val="center"/>
              <w:rPr>
                <w:sz w:val="24"/>
                <w:szCs w:val="24"/>
              </w:rPr>
            </w:pPr>
            <w:r>
              <w:rPr>
                <w:sz w:val="24"/>
                <w:szCs w:val="24"/>
              </w:rPr>
              <w:t>4</w:t>
            </w:r>
          </w:p>
        </w:tc>
      </w:tr>
    </w:tbl>
    <w:p w:rsidR="00BD1EF9" w:rsidRDefault="00BD1EF9" w:rsidP="007E1C8E">
      <w:pPr>
        <w:pStyle w:val="a6"/>
        <w:shd w:val="clear" w:color="auto" w:fill="FFFFFF"/>
        <w:spacing w:before="182"/>
        <w:ind w:left="432"/>
        <w:jc w:val="center"/>
        <w:rPr>
          <w:b/>
          <w:bCs/>
          <w:color w:val="000000"/>
          <w:spacing w:val="-5"/>
          <w:sz w:val="28"/>
          <w:szCs w:val="28"/>
        </w:rPr>
      </w:pPr>
    </w:p>
    <w:p w:rsidR="00BD1EF9" w:rsidRDefault="00BD1EF9" w:rsidP="007E1C8E">
      <w:pPr>
        <w:pStyle w:val="a6"/>
        <w:shd w:val="clear" w:color="auto" w:fill="FFFFFF"/>
        <w:spacing w:before="182"/>
        <w:ind w:left="432"/>
        <w:jc w:val="center"/>
        <w:rPr>
          <w:b/>
          <w:bCs/>
          <w:color w:val="000000"/>
          <w:spacing w:val="-5"/>
          <w:sz w:val="28"/>
          <w:szCs w:val="28"/>
        </w:rPr>
      </w:pPr>
    </w:p>
    <w:p w:rsidR="00BD1EF9" w:rsidRDefault="00BD1EF9" w:rsidP="007E1C8E">
      <w:pPr>
        <w:pStyle w:val="a6"/>
        <w:shd w:val="clear" w:color="auto" w:fill="FFFFFF"/>
        <w:spacing w:before="182"/>
        <w:ind w:left="432"/>
        <w:jc w:val="center"/>
        <w:rPr>
          <w:b/>
          <w:bCs/>
          <w:color w:val="000000"/>
          <w:spacing w:val="-5"/>
          <w:sz w:val="28"/>
          <w:szCs w:val="28"/>
        </w:rPr>
      </w:pPr>
    </w:p>
    <w:p w:rsidR="00BD1EF9" w:rsidRDefault="00BD1EF9" w:rsidP="007E1C8E">
      <w:pPr>
        <w:pStyle w:val="a6"/>
        <w:shd w:val="clear" w:color="auto" w:fill="FFFFFF"/>
        <w:spacing w:before="182"/>
        <w:ind w:left="432"/>
        <w:jc w:val="center"/>
        <w:rPr>
          <w:b/>
          <w:bCs/>
          <w:color w:val="000000"/>
          <w:spacing w:val="-5"/>
          <w:sz w:val="28"/>
          <w:szCs w:val="28"/>
        </w:rPr>
      </w:pPr>
    </w:p>
    <w:p w:rsidR="00BD1EF9" w:rsidRDefault="00BD1EF9" w:rsidP="007E1C8E">
      <w:pPr>
        <w:pStyle w:val="a6"/>
        <w:shd w:val="clear" w:color="auto" w:fill="FFFFFF"/>
        <w:spacing w:before="182"/>
        <w:ind w:left="432"/>
        <w:jc w:val="center"/>
        <w:rPr>
          <w:b/>
          <w:bCs/>
          <w:color w:val="000000"/>
          <w:spacing w:val="-5"/>
          <w:sz w:val="28"/>
          <w:szCs w:val="28"/>
        </w:rPr>
      </w:pPr>
    </w:p>
    <w:p w:rsidR="00BD1EF9" w:rsidRDefault="00BD1EF9" w:rsidP="007E1C8E">
      <w:pPr>
        <w:pStyle w:val="a6"/>
        <w:shd w:val="clear" w:color="auto" w:fill="FFFFFF"/>
        <w:spacing w:before="182"/>
        <w:ind w:left="432"/>
        <w:jc w:val="center"/>
        <w:rPr>
          <w:b/>
          <w:bCs/>
          <w:color w:val="000000"/>
          <w:spacing w:val="-5"/>
          <w:sz w:val="28"/>
          <w:szCs w:val="28"/>
        </w:rPr>
      </w:pPr>
    </w:p>
    <w:p w:rsidR="00BD1EF9" w:rsidRDefault="00BD1EF9" w:rsidP="007E1C8E">
      <w:pPr>
        <w:pStyle w:val="a6"/>
        <w:shd w:val="clear" w:color="auto" w:fill="FFFFFF"/>
        <w:spacing w:before="182"/>
        <w:ind w:left="432"/>
        <w:jc w:val="center"/>
        <w:rPr>
          <w:b/>
          <w:bCs/>
          <w:color w:val="000000"/>
          <w:spacing w:val="-5"/>
          <w:sz w:val="28"/>
          <w:szCs w:val="28"/>
        </w:rPr>
      </w:pPr>
    </w:p>
    <w:p w:rsidR="00BD1EF9" w:rsidRDefault="00BD1EF9" w:rsidP="007E1C8E">
      <w:pPr>
        <w:pStyle w:val="a6"/>
        <w:shd w:val="clear" w:color="auto" w:fill="FFFFFF"/>
        <w:spacing w:before="182"/>
        <w:ind w:left="432"/>
        <w:jc w:val="center"/>
        <w:rPr>
          <w:b/>
          <w:bCs/>
          <w:color w:val="000000"/>
          <w:spacing w:val="-5"/>
          <w:sz w:val="28"/>
          <w:szCs w:val="28"/>
        </w:rPr>
      </w:pPr>
    </w:p>
    <w:p w:rsidR="00BD1EF9" w:rsidRDefault="00BD1EF9" w:rsidP="007E1C8E">
      <w:pPr>
        <w:pStyle w:val="a6"/>
        <w:shd w:val="clear" w:color="auto" w:fill="FFFFFF"/>
        <w:spacing w:before="182"/>
        <w:ind w:left="432"/>
        <w:jc w:val="center"/>
        <w:rPr>
          <w:b/>
          <w:bCs/>
          <w:color w:val="000000"/>
          <w:spacing w:val="-5"/>
          <w:sz w:val="28"/>
          <w:szCs w:val="28"/>
        </w:rPr>
      </w:pPr>
    </w:p>
    <w:p w:rsidR="007E1C8E" w:rsidRDefault="007E1C8E" w:rsidP="007E1C8E">
      <w:pPr>
        <w:pStyle w:val="a6"/>
        <w:shd w:val="clear" w:color="auto" w:fill="FFFFFF"/>
        <w:spacing w:before="182"/>
        <w:ind w:left="432"/>
        <w:jc w:val="center"/>
        <w:rPr>
          <w:b/>
          <w:bCs/>
          <w:color w:val="000000"/>
          <w:spacing w:val="-5"/>
          <w:sz w:val="28"/>
          <w:szCs w:val="28"/>
        </w:rPr>
      </w:pPr>
      <w:r>
        <w:rPr>
          <w:b/>
          <w:bCs/>
          <w:color w:val="000000"/>
          <w:spacing w:val="-5"/>
          <w:sz w:val="28"/>
          <w:szCs w:val="28"/>
        </w:rPr>
        <w:t>Курс</w:t>
      </w:r>
      <w:r w:rsidR="00F36271">
        <w:rPr>
          <w:b/>
          <w:bCs/>
          <w:color w:val="000000"/>
          <w:spacing w:val="-5"/>
          <w:sz w:val="28"/>
          <w:szCs w:val="28"/>
        </w:rPr>
        <w:t>4</w:t>
      </w:r>
      <w:r>
        <w:rPr>
          <w:b/>
          <w:bCs/>
          <w:color w:val="000000"/>
          <w:spacing w:val="-5"/>
          <w:sz w:val="28"/>
          <w:szCs w:val="28"/>
        </w:rPr>
        <w:t xml:space="preserve">  Семестр </w:t>
      </w:r>
      <w:r w:rsidR="00F36271">
        <w:rPr>
          <w:b/>
          <w:bCs/>
          <w:color w:val="000000"/>
          <w:spacing w:val="-5"/>
          <w:sz w:val="28"/>
          <w:szCs w:val="28"/>
        </w:rPr>
        <w:t>8</w:t>
      </w:r>
    </w:p>
    <w:p w:rsidR="003B2DE7" w:rsidRPr="004A713E" w:rsidRDefault="003B2DE7" w:rsidP="007E1C8E">
      <w:pPr>
        <w:pStyle w:val="a6"/>
        <w:shd w:val="clear" w:color="auto" w:fill="FFFFFF"/>
        <w:spacing w:before="182"/>
        <w:ind w:left="432"/>
        <w:jc w:val="center"/>
        <w:rPr>
          <w:bCs/>
          <w:color w:val="000000"/>
          <w:spacing w:val="-5"/>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
        <w:gridCol w:w="75"/>
        <w:gridCol w:w="6102"/>
        <w:gridCol w:w="735"/>
        <w:gridCol w:w="736"/>
        <w:gridCol w:w="736"/>
        <w:gridCol w:w="882"/>
      </w:tblGrid>
      <w:tr w:rsidR="00C928FA" w:rsidRPr="00B22D54" w:rsidTr="00C31DE7">
        <w:trPr>
          <w:trHeight w:val="651"/>
        </w:trPr>
        <w:tc>
          <w:tcPr>
            <w:tcW w:w="639" w:type="dxa"/>
            <w:gridSpan w:val="2"/>
            <w:vMerge w:val="restart"/>
            <w:vAlign w:val="center"/>
          </w:tcPr>
          <w:p w:rsidR="00C928FA" w:rsidRPr="00B22D54" w:rsidRDefault="00C928FA" w:rsidP="00CF6837">
            <w:pPr>
              <w:tabs>
                <w:tab w:val="left" w:pos="3402"/>
              </w:tabs>
              <w:jc w:val="center"/>
              <w:rPr>
                <w:sz w:val="24"/>
                <w:szCs w:val="24"/>
              </w:rPr>
            </w:pPr>
            <w:r w:rsidRPr="00B22D54">
              <w:rPr>
                <w:sz w:val="24"/>
                <w:szCs w:val="24"/>
              </w:rPr>
              <w:t xml:space="preserve">№ </w:t>
            </w:r>
            <w:proofErr w:type="gramStart"/>
            <w:r w:rsidRPr="00B22D54">
              <w:rPr>
                <w:sz w:val="24"/>
                <w:szCs w:val="24"/>
              </w:rPr>
              <w:t>п</w:t>
            </w:r>
            <w:proofErr w:type="gramEnd"/>
            <w:r w:rsidRPr="00B22D54">
              <w:rPr>
                <w:sz w:val="24"/>
                <w:szCs w:val="24"/>
              </w:rPr>
              <w:t>/п</w:t>
            </w:r>
          </w:p>
        </w:tc>
        <w:tc>
          <w:tcPr>
            <w:tcW w:w="5882" w:type="dxa"/>
            <w:vMerge w:val="restart"/>
            <w:vAlign w:val="center"/>
          </w:tcPr>
          <w:p w:rsidR="00C928FA" w:rsidRPr="00B22D54" w:rsidRDefault="00C928FA" w:rsidP="00CF6837">
            <w:pPr>
              <w:tabs>
                <w:tab w:val="left" w:pos="3402"/>
              </w:tabs>
              <w:jc w:val="center"/>
              <w:rPr>
                <w:sz w:val="24"/>
                <w:szCs w:val="24"/>
              </w:rPr>
            </w:pPr>
            <w:r w:rsidRPr="00B22D54">
              <w:rPr>
                <w:sz w:val="24"/>
                <w:szCs w:val="24"/>
              </w:rPr>
              <w:t>Наименование раздела</w:t>
            </w:r>
          </w:p>
          <w:p w:rsidR="00C928FA" w:rsidRPr="00B22D54" w:rsidRDefault="00C928FA" w:rsidP="00CF6837">
            <w:pPr>
              <w:tabs>
                <w:tab w:val="left" w:pos="3402"/>
              </w:tabs>
              <w:jc w:val="center"/>
              <w:rPr>
                <w:sz w:val="24"/>
                <w:szCs w:val="24"/>
              </w:rPr>
            </w:pPr>
            <w:r w:rsidRPr="00B22D54">
              <w:rPr>
                <w:sz w:val="24"/>
                <w:szCs w:val="24"/>
              </w:rPr>
              <w:t>(краткое содержание)</w:t>
            </w:r>
          </w:p>
        </w:tc>
        <w:tc>
          <w:tcPr>
            <w:tcW w:w="2976" w:type="dxa"/>
            <w:gridSpan w:val="4"/>
            <w:vAlign w:val="center"/>
          </w:tcPr>
          <w:p w:rsidR="00C928FA" w:rsidRPr="00B22D54" w:rsidRDefault="00CF6837" w:rsidP="00CF6837">
            <w:pPr>
              <w:tabs>
                <w:tab w:val="left" w:pos="3402"/>
              </w:tabs>
              <w:jc w:val="center"/>
              <w:rPr>
                <w:sz w:val="24"/>
                <w:szCs w:val="24"/>
              </w:rPr>
            </w:pPr>
            <w:r>
              <w:rPr>
                <w:sz w:val="24"/>
                <w:szCs w:val="24"/>
                <w:lang w:eastAsia="en-US"/>
              </w:rPr>
              <w:t>О</w:t>
            </w:r>
            <w:r w:rsidR="00C928FA" w:rsidRPr="0037035B">
              <w:rPr>
                <w:sz w:val="24"/>
                <w:szCs w:val="24"/>
              </w:rPr>
              <w:t>бъем на тематический раздел</w:t>
            </w:r>
            <w:r>
              <w:rPr>
                <w:sz w:val="24"/>
                <w:szCs w:val="24"/>
              </w:rPr>
              <w:t xml:space="preserve"> по видам учебной нагрузки</w:t>
            </w:r>
            <w:r w:rsidR="00C928FA" w:rsidRPr="0037035B">
              <w:rPr>
                <w:sz w:val="24"/>
                <w:szCs w:val="24"/>
              </w:rPr>
              <w:t>, час</w:t>
            </w:r>
          </w:p>
        </w:tc>
      </w:tr>
      <w:tr w:rsidR="00C928FA" w:rsidRPr="00B22D54" w:rsidTr="00C31DE7">
        <w:trPr>
          <w:cantSplit/>
          <w:trHeight w:val="2080"/>
        </w:trPr>
        <w:tc>
          <w:tcPr>
            <w:tcW w:w="639" w:type="dxa"/>
            <w:gridSpan w:val="2"/>
            <w:vMerge/>
            <w:vAlign w:val="center"/>
          </w:tcPr>
          <w:p w:rsidR="00C928FA" w:rsidRPr="00B22D54" w:rsidRDefault="00C928FA" w:rsidP="00CF6837">
            <w:pPr>
              <w:tabs>
                <w:tab w:val="left" w:pos="3402"/>
              </w:tabs>
              <w:jc w:val="center"/>
              <w:rPr>
                <w:sz w:val="24"/>
                <w:szCs w:val="24"/>
              </w:rPr>
            </w:pPr>
          </w:p>
        </w:tc>
        <w:tc>
          <w:tcPr>
            <w:tcW w:w="5882" w:type="dxa"/>
            <w:vMerge/>
            <w:vAlign w:val="center"/>
          </w:tcPr>
          <w:p w:rsidR="00C928FA" w:rsidRPr="00B22D54" w:rsidRDefault="00C928FA" w:rsidP="00CF6837">
            <w:pPr>
              <w:tabs>
                <w:tab w:val="left" w:pos="3402"/>
              </w:tabs>
              <w:spacing w:before="120" w:after="120"/>
              <w:jc w:val="center"/>
              <w:rPr>
                <w:sz w:val="24"/>
                <w:szCs w:val="24"/>
              </w:rPr>
            </w:pPr>
          </w:p>
        </w:tc>
        <w:tc>
          <w:tcPr>
            <w:tcW w:w="708" w:type="dxa"/>
            <w:textDirection w:val="btLr"/>
            <w:vAlign w:val="center"/>
          </w:tcPr>
          <w:p w:rsidR="00C928FA" w:rsidRPr="00495935" w:rsidRDefault="00495935" w:rsidP="00495935">
            <w:pPr>
              <w:tabs>
                <w:tab w:val="left" w:pos="3402"/>
              </w:tabs>
              <w:spacing w:before="120" w:after="120"/>
              <w:ind w:left="113" w:right="113"/>
              <w:jc w:val="both"/>
              <w:rPr>
                <w:sz w:val="24"/>
                <w:szCs w:val="24"/>
              </w:rPr>
            </w:pPr>
            <w:r>
              <w:rPr>
                <w:sz w:val="24"/>
                <w:szCs w:val="24"/>
              </w:rPr>
              <w:t>Лекции</w:t>
            </w:r>
          </w:p>
        </w:tc>
        <w:tc>
          <w:tcPr>
            <w:tcW w:w="709" w:type="dxa"/>
            <w:textDirection w:val="btLr"/>
            <w:vAlign w:val="center"/>
          </w:tcPr>
          <w:p w:rsidR="00C928FA" w:rsidRDefault="00495935" w:rsidP="00495935">
            <w:pPr>
              <w:tabs>
                <w:tab w:val="left" w:pos="3402"/>
              </w:tabs>
              <w:spacing w:before="120" w:after="120"/>
              <w:ind w:left="113" w:right="113"/>
              <w:jc w:val="both"/>
              <w:rPr>
                <w:sz w:val="24"/>
                <w:szCs w:val="24"/>
              </w:rPr>
            </w:pPr>
            <w:r>
              <w:rPr>
                <w:sz w:val="24"/>
                <w:szCs w:val="24"/>
              </w:rPr>
              <w:t>Практические</w:t>
            </w:r>
          </w:p>
          <w:p w:rsidR="00495935" w:rsidRPr="00495935" w:rsidRDefault="00495935" w:rsidP="00495935">
            <w:pPr>
              <w:tabs>
                <w:tab w:val="left" w:pos="3402"/>
              </w:tabs>
              <w:spacing w:before="120" w:after="120"/>
              <w:ind w:left="113" w:right="113"/>
              <w:jc w:val="both"/>
              <w:rPr>
                <w:sz w:val="24"/>
                <w:szCs w:val="24"/>
              </w:rPr>
            </w:pPr>
            <w:r>
              <w:rPr>
                <w:sz w:val="24"/>
                <w:szCs w:val="24"/>
              </w:rPr>
              <w:t>занятия</w:t>
            </w:r>
          </w:p>
        </w:tc>
        <w:tc>
          <w:tcPr>
            <w:tcW w:w="709" w:type="dxa"/>
            <w:textDirection w:val="btLr"/>
            <w:vAlign w:val="center"/>
          </w:tcPr>
          <w:p w:rsidR="00C928FA" w:rsidRDefault="00495935" w:rsidP="00724E80">
            <w:pPr>
              <w:tabs>
                <w:tab w:val="left" w:pos="3402"/>
              </w:tabs>
              <w:spacing w:before="120" w:after="120"/>
              <w:ind w:left="113" w:right="113"/>
              <w:rPr>
                <w:sz w:val="24"/>
                <w:szCs w:val="24"/>
              </w:rPr>
            </w:pPr>
            <w:r>
              <w:rPr>
                <w:sz w:val="24"/>
                <w:szCs w:val="24"/>
              </w:rPr>
              <w:t xml:space="preserve">Лабораторные </w:t>
            </w:r>
          </w:p>
          <w:p w:rsidR="00495935" w:rsidRPr="00495935" w:rsidRDefault="00495935" w:rsidP="00724E80">
            <w:pPr>
              <w:tabs>
                <w:tab w:val="left" w:pos="3402"/>
              </w:tabs>
              <w:spacing w:before="120" w:after="120"/>
              <w:ind w:left="113" w:right="113"/>
              <w:rPr>
                <w:sz w:val="24"/>
                <w:szCs w:val="24"/>
              </w:rPr>
            </w:pPr>
            <w:r>
              <w:rPr>
                <w:sz w:val="24"/>
                <w:szCs w:val="24"/>
              </w:rPr>
              <w:t xml:space="preserve">занятия </w:t>
            </w:r>
          </w:p>
        </w:tc>
        <w:tc>
          <w:tcPr>
            <w:tcW w:w="850" w:type="dxa"/>
            <w:textDirection w:val="btLr"/>
            <w:vAlign w:val="center"/>
          </w:tcPr>
          <w:p w:rsidR="00C928FA" w:rsidRDefault="00495935" w:rsidP="00724E80">
            <w:pPr>
              <w:tabs>
                <w:tab w:val="left" w:pos="3402"/>
              </w:tabs>
              <w:spacing w:before="120" w:after="120"/>
              <w:ind w:left="113" w:right="113"/>
              <w:rPr>
                <w:sz w:val="24"/>
                <w:szCs w:val="24"/>
              </w:rPr>
            </w:pPr>
            <w:r>
              <w:rPr>
                <w:sz w:val="24"/>
                <w:szCs w:val="24"/>
              </w:rPr>
              <w:t>Самостоятельная</w:t>
            </w:r>
          </w:p>
          <w:p w:rsidR="00495935" w:rsidRPr="00495935" w:rsidRDefault="00495935" w:rsidP="00724E80">
            <w:pPr>
              <w:tabs>
                <w:tab w:val="left" w:pos="3402"/>
              </w:tabs>
              <w:spacing w:before="120" w:after="120"/>
              <w:ind w:left="113" w:right="113"/>
              <w:rPr>
                <w:sz w:val="24"/>
                <w:szCs w:val="24"/>
              </w:rPr>
            </w:pPr>
            <w:r>
              <w:rPr>
                <w:sz w:val="24"/>
                <w:szCs w:val="24"/>
              </w:rPr>
              <w:t>работа</w:t>
            </w:r>
          </w:p>
        </w:tc>
      </w:tr>
      <w:tr w:rsidR="00C928FA" w:rsidRPr="00B22D54" w:rsidTr="00C31DE7">
        <w:trPr>
          <w:trHeight w:val="259"/>
        </w:trPr>
        <w:tc>
          <w:tcPr>
            <w:tcW w:w="9497" w:type="dxa"/>
            <w:gridSpan w:val="7"/>
          </w:tcPr>
          <w:p w:rsidR="00C928FA" w:rsidRPr="00777F6D" w:rsidRDefault="00E02902" w:rsidP="00E02902">
            <w:pPr>
              <w:spacing w:line="360" w:lineRule="auto"/>
              <w:jc w:val="center"/>
              <w:rPr>
                <w:sz w:val="24"/>
                <w:szCs w:val="24"/>
              </w:rPr>
            </w:pPr>
            <w:r w:rsidRPr="00777F6D">
              <w:rPr>
                <w:bCs/>
                <w:sz w:val="24"/>
                <w:szCs w:val="24"/>
              </w:rPr>
              <w:t xml:space="preserve">Раздел I. </w:t>
            </w:r>
            <w:r w:rsidR="00250FCD" w:rsidRPr="00250FCD">
              <w:rPr>
                <w:bCs/>
                <w:sz w:val="24"/>
                <w:szCs w:val="24"/>
              </w:rPr>
              <w:t>Основы управленческого анализа</w:t>
            </w:r>
          </w:p>
        </w:tc>
      </w:tr>
      <w:tr w:rsidR="00E70C79" w:rsidRPr="00D85D6E" w:rsidTr="00C31DE7">
        <w:trPr>
          <w:trHeight w:val="353"/>
        </w:trPr>
        <w:tc>
          <w:tcPr>
            <w:tcW w:w="567" w:type="dxa"/>
          </w:tcPr>
          <w:p w:rsidR="00E70C79" w:rsidRPr="00D85D6E" w:rsidRDefault="00E70C79" w:rsidP="00CF6837">
            <w:pPr>
              <w:rPr>
                <w:sz w:val="24"/>
                <w:szCs w:val="24"/>
              </w:rPr>
            </w:pPr>
            <w:r w:rsidRPr="00D85D6E">
              <w:rPr>
                <w:sz w:val="24"/>
                <w:szCs w:val="24"/>
              </w:rPr>
              <w:t>1</w:t>
            </w:r>
          </w:p>
        </w:tc>
        <w:tc>
          <w:tcPr>
            <w:tcW w:w="5954" w:type="dxa"/>
            <w:gridSpan w:val="2"/>
          </w:tcPr>
          <w:p w:rsidR="00E70C79" w:rsidRPr="00B80561" w:rsidRDefault="00E70C79" w:rsidP="00093A81">
            <w:pPr>
              <w:pStyle w:val="9"/>
              <w:tabs>
                <w:tab w:val="left" w:pos="275"/>
              </w:tabs>
              <w:jc w:val="both"/>
            </w:pPr>
            <w:r w:rsidRPr="00780E0A">
              <w:t>Управленческий анализ в системе управления организацией</w:t>
            </w:r>
          </w:p>
          <w:p w:rsidR="00E70C79" w:rsidRPr="00E84770" w:rsidRDefault="00E70C79" w:rsidP="00093A81">
            <w:pPr>
              <w:widowControl/>
              <w:tabs>
                <w:tab w:val="left" w:pos="275"/>
              </w:tabs>
              <w:autoSpaceDE/>
              <w:autoSpaceDN/>
              <w:adjustRightInd/>
              <w:jc w:val="both"/>
              <w:rPr>
                <w:sz w:val="24"/>
                <w:szCs w:val="24"/>
              </w:rPr>
            </w:pPr>
            <w:r w:rsidRPr="00E84770">
              <w:rPr>
                <w:sz w:val="24"/>
                <w:szCs w:val="24"/>
              </w:rPr>
              <w:t>Управленческий анализ как элемент бухгалтерского управленческого учета, его роль в системе управления организацией.</w:t>
            </w:r>
          </w:p>
          <w:p w:rsidR="00E70C79" w:rsidRPr="00E84770" w:rsidRDefault="00E70C79" w:rsidP="00093A81">
            <w:pPr>
              <w:widowControl/>
              <w:tabs>
                <w:tab w:val="left" w:pos="275"/>
              </w:tabs>
              <w:autoSpaceDE/>
              <w:autoSpaceDN/>
              <w:adjustRightInd/>
              <w:jc w:val="both"/>
              <w:rPr>
                <w:sz w:val="24"/>
                <w:szCs w:val="24"/>
              </w:rPr>
            </w:pPr>
            <w:r w:rsidRPr="00E84770">
              <w:rPr>
                <w:sz w:val="24"/>
                <w:szCs w:val="24"/>
              </w:rPr>
              <w:t>Объекты, методы и задачи управленческого анализа.</w:t>
            </w:r>
          </w:p>
          <w:p w:rsidR="00E70C79" w:rsidRPr="00E84770" w:rsidRDefault="00E70C79" w:rsidP="00093A81">
            <w:pPr>
              <w:widowControl/>
              <w:tabs>
                <w:tab w:val="left" w:pos="275"/>
              </w:tabs>
              <w:autoSpaceDE/>
              <w:autoSpaceDN/>
              <w:adjustRightInd/>
              <w:jc w:val="both"/>
              <w:rPr>
                <w:sz w:val="24"/>
                <w:szCs w:val="24"/>
              </w:rPr>
            </w:pPr>
            <w:r w:rsidRPr="00E84770">
              <w:rPr>
                <w:sz w:val="24"/>
                <w:szCs w:val="24"/>
              </w:rPr>
              <w:t>Информационное обеспечение управленческого анализа.</w:t>
            </w:r>
          </w:p>
          <w:p w:rsidR="00E70C79" w:rsidRPr="00E84770" w:rsidRDefault="00E70C79" w:rsidP="00093A81">
            <w:pPr>
              <w:widowControl/>
              <w:tabs>
                <w:tab w:val="left" w:pos="275"/>
              </w:tabs>
              <w:autoSpaceDE/>
              <w:autoSpaceDN/>
              <w:adjustRightInd/>
              <w:jc w:val="both"/>
              <w:rPr>
                <w:sz w:val="24"/>
                <w:szCs w:val="24"/>
              </w:rPr>
            </w:pPr>
            <w:r w:rsidRPr="00E84770">
              <w:rPr>
                <w:sz w:val="24"/>
                <w:szCs w:val="24"/>
              </w:rPr>
              <w:t>Факторы рынка, влияющие на формирование задач и целей управленческого анализа.</w:t>
            </w:r>
          </w:p>
        </w:tc>
        <w:tc>
          <w:tcPr>
            <w:tcW w:w="708" w:type="dxa"/>
          </w:tcPr>
          <w:p w:rsidR="00E70C79" w:rsidRPr="00D85D6E" w:rsidRDefault="00BD1EF9" w:rsidP="00CE4AF1">
            <w:pPr>
              <w:tabs>
                <w:tab w:val="left" w:pos="3402"/>
              </w:tabs>
              <w:spacing w:before="120" w:after="120"/>
              <w:jc w:val="center"/>
              <w:rPr>
                <w:sz w:val="24"/>
                <w:szCs w:val="24"/>
              </w:rPr>
            </w:pPr>
            <w:r>
              <w:rPr>
                <w:sz w:val="24"/>
                <w:szCs w:val="24"/>
              </w:rPr>
              <w:t>–</w:t>
            </w:r>
          </w:p>
        </w:tc>
        <w:tc>
          <w:tcPr>
            <w:tcW w:w="709" w:type="dxa"/>
          </w:tcPr>
          <w:p w:rsidR="00E70C79" w:rsidRPr="00D85D6E" w:rsidRDefault="00266934" w:rsidP="00CF6837">
            <w:pPr>
              <w:tabs>
                <w:tab w:val="left" w:pos="3402"/>
              </w:tabs>
              <w:spacing w:before="120" w:after="120"/>
              <w:jc w:val="center"/>
              <w:rPr>
                <w:sz w:val="24"/>
                <w:szCs w:val="24"/>
              </w:rPr>
            </w:pPr>
            <w:r>
              <w:rPr>
                <w:sz w:val="24"/>
                <w:szCs w:val="24"/>
              </w:rPr>
              <w:t>1</w:t>
            </w:r>
          </w:p>
        </w:tc>
        <w:tc>
          <w:tcPr>
            <w:tcW w:w="709" w:type="dxa"/>
          </w:tcPr>
          <w:p w:rsidR="00E70C79" w:rsidRPr="00D85D6E" w:rsidRDefault="00E70C79" w:rsidP="00CF6837">
            <w:pPr>
              <w:tabs>
                <w:tab w:val="left" w:pos="3402"/>
              </w:tabs>
              <w:spacing w:before="120" w:after="120"/>
              <w:jc w:val="center"/>
              <w:rPr>
                <w:sz w:val="24"/>
                <w:szCs w:val="24"/>
              </w:rPr>
            </w:pPr>
            <w:r w:rsidRPr="00D85D6E">
              <w:rPr>
                <w:sz w:val="24"/>
                <w:szCs w:val="24"/>
              </w:rPr>
              <w:t>–</w:t>
            </w:r>
          </w:p>
        </w:tc>
        <w:tc>
          <w:tcPr>
            <w:tcW w:w="850" w:type="dxa"/>
          </w:tcPr>
          <w:p w:rsidR="00E70C79" w:rsidRPr="00D85D6E" w:rsidRDefault="00BD1EF9" w:rsidP="00CF6837">
            <w:pPr>
              <w:tabs>
                <w:tab w:val="left" w:pos="3402"/>
              </w:tabs>
              <w:spacing w:before="120" w:after="120"/>
              <w:jc w:val="center"/>
              <w:rPr>
                <w:sz w:val="24"/>
                <w:szCs w:val="24"/>
              </w:rPr>
            </w:pPr>
            <w:r>
              <w:rPr>
                <w:sz w:val="24"/>
                <w:szCs w:val="24"/>
              </w:rPr>
              <w:t>1</w:t>
            </w:r>
          </w:p>
        </w:tc>
      </w:tr>
      <w:tr w:rsidR="00E70C79" w:rsidRPr="00D85D6E" w:rsidTr="00C31DE7">
        <w:trPr>
          <w:trHeight w:val="353"/>
        </w:trPr>
        <w:tc>
          <w:tcPr>
            <w:tcW w:w="567" w:type="dxa"/>
          </w:tcPr>
          <w:p w:rsidR="00E70C79" w:rsidRPr="00D85D6E" w:rsidRDefault="00E70C79" w:rsidP="00CF6837">
            <w:pPr>
              <w:rPr>
                <w:sz w:val="24"/>
                <w:szCs w:val="24"/>
              </w:rPr>
            </w:pPr>
            <w:r w:rsidRPr="00D85D6E">
              <w:rPr>
                <w:sz w:val="24"/>
                <w:szCs w:val="24"/>
              </w:rPr>
              <w:t>2</w:t>
            </w:r>
          </w:p>
        </w:tc>
        <w:tc>
          <w:tcPr>
            <w:tcW w:w="5954" w:type="dxa"/>
            <w:gridSpan w:val="2"/>
          </w:tcPr>
          <w:p w:rsidR="00E70C79" w:rsidRPr="00B80561" w:rsidRDefault="00E70C79" w:rsidP="00093A81">
            <w:pPr>
              <w:pStyle w:val="9"/>
              <w:tabs>
                <w:tab w:val="left" w:pos="275"/>
              </w:tabs>
              <w:jc w:val="both"/>
            </w:pPr>
            <w:r w:rsidRPr="00780E0A">
              <w:t>Маркетинговый анализ деятельности  организации</w:t>
            </w:r>
          </w:p>
          <w:p w:rsidR="00E70C79" w:rsidRPr="00E84770" w:rsidRDefault="00E70C79" w:rsidP="00093A81">
            <w:pPr>
              <w:widowControl/>
              <w:tabs>
                <w:tab w:val="left" w:pos="275"/>
              </w:tabs>
              <w:autoSpaceDE/>
              <w:autoSpaceDN/>
              <w:adjustRightInd/>
              <w:jc w:val="both"/>
              <w:rPr>
                <w:sz w:val="24"/>
                <w:szCs w:val="24"/>
              </w:rPr>
            </w:pPr>
            <w:r w:rsidRPr="00E84770">
              <w:rPr>
                <w:sz w:val="24"/>
                <w:szCs w:val="24"/>
              </w:rPr>
              <w:t>Содержание, цель и задачи маркетингового анализа.</w:t>
            </w:r>
          </w:p>
          <w:p w:rsidR="00E70C79" w:rsidRPr="00E84770" w:rsidRDefault="00E70C79" w:rsidP="00093A81">
            <w:pPr>
              <w:widowControl/>
              <w:tabs>
                <w:tab w:val="left" w:pos="275"/>
              </w:tabs>
              <w:autoSpaceDE/>
              <w:autoSpaceDN/>
              <w:adjustRightInd/>
              <w:jc w:val="both"/>
              <w:rPr>
                <w:sz w:val="24"/>
                <w:szCs w:val="24"/>
              </w:rPr>
            </w:pPr>
            <w:r w:rsidRPr="00E84770">
              <w:rPr>
                <w:sz w:val="24"/>
                <w:szCs w:val="24"/>
              </w:rPr>
              <w:t>Информационное обеспечение и этапы маркетингового анализа.</w:t>
            </w:r>
          </w:p>
          <w:p w:rsidR="00E70C79" w:rsidRPr="00E84770" w:rsidRDefault="00E70C79" w:rsidP="00093A81">
            <w:pPr>
              <w:widowControl/>
              <w:tabs>
                <w:tab w:val="left" w:pos="275"/>
              </w:tabs>
              <w:autoSpaceDE/>
              <w:autoSpaceDN/>
              <w:adjustRightInd/>
              <w:jc w:val="both"/>
              <w:rPr>
                <w:sz w:val="24"/>
                <w:szCs w:val="24"/>
              </w:rPr>
            </w:pPr>
            <w:r w:rsidRPr="00E84770">
              <w:rPr>
                <w:sz w:val="24"/>
                <w:szCs w:val="24"/>
              </w:rPr>
              <w:t>Методы и приемы маркетингового анализа</w:t>
            </w:r>
          </w:p>
          <w:p w:rsidR="00E70C79" w:rsidRPr="00E84770" w:rsidRDefault="00E70C79" w:rsidP="00093A81">
            <w:pPr>
              <w:widowControl/>
              <w:tabs>
                <w:tab w:val="left" w:pos="275"/>
              </w:tabs>
              <w:autoSpaceDE/>
              <w:autoSpaceDN/>
              <w:adjustRightInd/>
              <w:jc w:val="both"/>
              <w:rPr>
                <w:sz w:val="24"/>
                <w:szCs w:val="24"/>
              </w:rPr>
            </w:pPr>
            <w:r w:rsidRPr="00E84770">
              <w:rPr>
                <w:sz w:val="24"/>
                <w:szCs w:val="24"/>
              </w:rPr>
              <w:t xml:space="preserve">Анализ рыночной среды </w:t>
            </w:r>
            <w:proofErr w:type="gramStart"/>
            <w:r w:rsidRPr="00E84770">
              <w:rPr>
                <w:sz w:val="24"/>
                <w:szCs w:val="24"/>
              </w:rPr>
              <w:t xml:space="preserve">( </w:t>
            </w:r>
            <w:proofErr w:type="gramEnd"/>
            <w:r w:rsidRPr="00E84770">
              <w:rPr>
                <w:sz w:val="24"/>
                <w:szCs w:val="24"/>
                <w:lang w:val="en-US"/>
              </w:rPr>
              <w:t>SWOT</w:t>
            </w:r>
            <w:r w:rsidRPr="00E84770">
              <w:rPr>
                <w:sz w:val="24"/>
                <w:szCs w:val="24"/>
              </w:rPr>
              <w:t xml:space="preserve"> анализ ).</w:t>
            </w:r>
          </w:p>
          <w:p w:rsidR="00E70C79" w:rsidRPr="00E84770" w:rsidRDefault="00E70C79" w:rsidP="00093A81">
            <w:pPr>
              <w:jc w:val="both"/>
              <w:rPr>
                <w:sz w:val="24"/>
                <w:szCs w:val="24"/>
              </w:rPr>
            </w:pPr>
            <w:r w:rsidRPr="00E84770">
              <w:rPr>
                <w:sz w:val="24"/>
                <w:szCs w:val="24"/>
              </w:rPr>
              <w:t>Портфельный анализ.</w:t>
            </w:r>
          </w:p>
        </w:tc>
        <w:tc>
          <w:tcPr>
            <w:tcW w:w="708" w:type="dxa"/>
          </w:tcPr>
          <w:p w:rsidR="00E70C79" w:rsidRPr="00D85D6E" w:rsidRDefault="00BD1EF9" w:rsidP="00BD1EF9">
            <w:pPr>
              <w:tabs>
                <w:tab w:val="left" w:pos="3402"/>
              </w:tabs>
              <w:spacing w:before="120" w:after="120"/>
              <w:jc w:val="center"/>
              <w:rPr>
                <w:sz w:val="24"/>
                <w:szCs w:val="24"/>
              </w:rPr>
            </w:pPr>
            <w:r>
              <w:rPr>
                <w:sz w:val="24"/>
                <w:szCs w:val="24"/>
              </w:rPr>
              <w:t>–</w:t>
            </w:r>
          </w:p>
        </w:tc>
        <w:tc>
          <w:tcPr>
            <w:tcW w:w="709" w:type="dxa"/>
          </w:tcPr>
          <w:p w:rsidR="00E70C79" w:rsidRPr="00D85D6E" w:rsidRDefault="0090770B" w:rsidP="00CF6837">
            <w:pPr>
              <w:tabs>
                <w:tab w:val="left" w:pos="3402"/>
              </w:tabs>
              <w:spacing w:before="120" w:after="120"/>
              <w:jc w:val="center"/>
              <w:rPr>
                <w:sz w:val="24"/>
                <w:szCs w:val="24"/>
              </w:rPr>
            </w:pPr>
            <w:r>
              <w:rPr>
                <w:sz w:val="24"/>
                <w:szCs w:val="24"/>
              </w:rPr>
              <w:t>–</w:t>
            </w:r>
          </w:p>
        </w:tc>
        <w:tc>
          <w:tcPr>
            <w:tcW w:w="709" w:type="dxa"/>
          </w:tcPr>
          <w:p w:rsidR="00E70C79" w:rsidRPr="00D85D6E" w:rsidRDefault="00E70C79" w:rsidP="00CF6837">
            <w:pPr>
              <w:tabs>
                <w:tab w:val="left" w:pos="3402"/>
              </w:tabs>
              <w:spacing w:before="120" w:after="120"/>
              <w:jc w:val="center"/>
              <w:rPr>
                <w:sz w:val="24"/>
                <w:szCs w:val="24"/>
              </w:rPr>
            </w:pPr>
            <w:r w:rsidRPr="00D85D6E">
              <w:rPr>
                <w:sz w:val="24"/>
                <w:szCs w:val="24"/>
              </w:rPr>
              <w:t>–</w:t>
            </w:r>
          </w:p>
        </w:tc>
        <w:tc>
          <w:tcPr>
            <w:tcW w:w="850" w:type="dxa"/>
          </w:tcPr>
          <w:p w:rsidR="00E70C79" w:rsidRPr="00D85D6E" w:rsidRDefault="00BD1EF9" w:rsidP="00CF6837">
            <w:pPr>
              <w:tabs>
                <w:tab w:val="left" w:pos="3402"/>
              </w:tabs>
              <w:spacing w:before="120" w:after="120"/>
              <w:jc w:val="center"/>
              <w:rPr>
                <w:sz w:val="24"/>
                <w:szCs w:val="24"/>
              </w:rPr>
            </w:pPr>
            <w:r>
              <w:rPr>
                <w:sz w:val="24"/>
                <w:szCs w:val="24"/>
              </w:rPr>
              <w:t>2</w:t>
            </w:r>
          </w:p>
        </w:tc>
      </w:tr>
      <w:tr w:rsidR="00E70C79" w:rsidRPr="00D85D6E" w:rsidTr="00C31DE7">
        <w:trPr>
          <w:trHeight w:val="353"/>
        </w:trPr>
        <w:tc>
          <w:tcPr>
            <w:tcW w:w="567" w:type="dxa"/>
          </w:tcPr>
          <w:p w:rsidR="00E70C79" w:rsidRPr="00D85D6E" w:rsidRDefault="00677BDA" w:rsidP="00CF6837">
            <w:pPr>
              <w:rPr>
                <w:sz w:val="24"/>
                <w:szCs w:val="24"/>
              </w:rPr>
            </w:pPr>
            <w:r>
              <w:rPr>
                <w:sz w:val="24"/>
                <w:szCs w:val="24"/>
              </w:rPr>
              <w:t>3</w:t>
            </w:r>
          </w:p>
        </w:tc>
        <w:tc>
          <w:tcPr>
            <w:tcW w:w="5954" w:type="dxa"/>
            <w:gridSpan w:val="2"/>
          </w:tcPr>
          <w:p w:rsidR="00E70C79" w:rsidRPr="00B80561" w:rsidRDefault="00E70C79" w:rsidP="00093A81">
            <w:pPr>
              <w:pStyle w:val="ab"/>
              <w:tabs>
                <w:tab w:val="clear" w:pos="4677"/>
                <w:tab w:val="clear" w:pos="9355"/>
                <w:tab w:val="left" w:pos="275"/>
              </w:tabs>
              <w:jc w:val="both"/>
              <w:rPr>
                <w:u w:val="single"/>
              </w:rPr>
            </w:pPr>
            <w:r w:rsidRPr="00780E0A">
              <w:rPr>
                <w:u w:val="single"/>
              </w:rPr>
              <w:t>Анализ в обосновании  и реализации бизнес-планов</w:t>
            </w:r>
          </w:p>
          <w:p w:rsidR="00E70C79" w:rsidRPr="00E84770" w:rsidRDefault="00E70C79" w:rsidP="00093A81">
            <w:pPr>
              <w:widowControl/>
              <w:tabs>
                <w:tab w:val="left" w:pos="275"/>
              </w:tabs>
              <w:autoSpaceDE/>
              <w:autoSpaceDN/>
              <w:adjustRightInd/>
              <w:jc w:val="both"/>
              <w:rPr>
                <w:sz w:val="24"/>
                <w:szCs w:val="24"/>
              </w:rPr>
            </w:pPr>
            <w:r w:rsidRPr="00E84770">
              <w:rPr>
                <w:sz w:val="24"/>
                <w:szCs w:val="24"/>
              </w:rPr>
              <w:t xml:space="preserve">Цель, задачи </w:t>
            </w:r>
            <w:proofErr w:type="gramStart"/>
            <w:r w:rsidRPr="00E84770">
              <w:rPr>
                <w:sz w:val="24"/>
                <w:szCs w:val="24"/>
              </w:rPr>
              <w:t>бизнес-планирования</w:t>
            </w:r>
            <w:proofErr w:type="gramEnd"/>
            <w:r w:rsidRPr="00E84770">
              <w:rPr>
                <w:sz w:val="24"/>
                <w:szCs w:val="24"/>
              </w:rPr>
              <w:t>.</w:t>
            </w:r>
          </w:p>
          <w:p w:rsidR="00E70C79" w:rsidRPr="00E84770" w:rsidRDefault="00E70C79" w:rsidP="00093A81">
            <w:pPr>
              <w:widowControl/>
              <w:tabs>
                <w:tab w:val="left" w:pos="275"/>
              </w:tabs>
              <w:autoSpaceDE/>
              <w:autoSpaceDN/>
              <w:adjustRightInd/>
              <w:jc w:val="both"/>
              <w:rPr>
                <w:sz w:val="24"/>
                <w:szCs w:val="24"/>
              </w:rPr>
            </w:pPr>
            <w:r w:rsidRPr="00E84770">
              <w:rPr>
                <w:sz w:val="24"/>
                <w:szCs w:val="24"/>
              </w:rPr>
              <w:t>Структура бизнес–плана и роль анализа в разработке основных показателей.</w:t>
            </w:r>
          </w:p>
          <w:p w:rsidR="00E70C79" w:rsidRPr="00B80561" w:rsidRDefault="00E70C79" w:rsidP="00093A81">
            <w:pPr>
              <w:pStyle w:val="ab"/>
              <w:tabs>
                <w:tab w:val="clear" w:pos="4677"/>
                <w:tab w:val="clear" w:pos="9355"/>
                <w:tab w:val="left" w:pos="275"/>
              </w:tabs>
              <w:jc w:val="both"/>
              <w:rPr>
                <w:u w:val="single"/>
              </w:rPr>
            </w:pPr>
            <w:r w:rsidRPr="00780E0A">
              <w:t>Сметное планирование (бюджетирование).</w:t>
            </w:r>
          </w:p>
          <w:p w:rsidR="00E70C79" w:rsidRPr="00B80561" w:rsidRDefault="00E70C79" w:rsidP="00093A81">
            <w:pPr>
              <w:pStyle w:val="ab"/>
              <w:tabs>
                <w:tab w:val="clear" w:pos="4677"/>
                <w:tab w:val="clear" w:pos="9355"/>
              </w:tabs>
              <w:jc w:val="both"/>
            </w:pPr>
            <w:r w:rsidRPr="00780E0A">
              <w:t>Анализ исполнения смет</w:t>
            </w:r>
          </w:p>
        </w:tc>
        <w:tc>
          <w:tcPr>
            <w:tcW w:w="708" w:type="dxa"/>
          </w:tcPr>
          <w:p w:rsidR="00E70C79" w:rsidRDefault="00BD1EF9" w:rsidP="00CE4AF1">
            <w:pPr>
              <w:tabs>
                <w:tab w:val="left" w:pos="3402"/>
              </w:tabs>
              <w:spacing w:before="120" w:after="120"/>
              <w:jc w:val="center"/>
              <w:rPr>
                <w:sz w:val="24"/>
                <w:szCs w:val="24"/>
              </w:rPr>
            </w:pPr>
            <w:r>
              <w:rPr>
                <w:sz w:val="24"/>
                <w:szCs w:val="24"/>
              </w:rPr>
              <w:t>–</w:t>
            </w:r>
          </w:p>
        </w:tc>
        <w:tc>
          <w:tcPr>
            <w:tcW w:w="709" w:type="dxa"/>
          </w:tcPr>
          <w:p w:rsidR="00E70C79" w:rsidRDefault="00EC3A33" w:rsidP="00CF6837">
            <w:pPr>
              <w:tabs>
                <w:tab w:val="left" w:pos="3402"/>
              </w:tabs>
              <w:spacing w:before="120" w:after="120"/>
              <w:jc w:val="center"/>
              <w:rPr>
                <w:sz w:val="24"/>
                <w:szCs w:val="24"/>
              </w:rPr>
            </w:pPr>
            <w:r>
              <w:rPr>
                <w:sz w:val="24"/>
                <w:szCs w:val="24"/>
              </w:rPr>
              <w:t>–</w:t>
            </w:r>
          </w:p>
        </w:tc>
        <w:tc>
          <w:tcPr>
            <w:tcW w:w="709" w:type="dxa"/>
          </w:tcPr>
          <w:p w:rsidR="00E70C79" w:rsidRPr="00D85D6E" w:rsidRDefault="00C20A61" w:rsidP="00CF6837">
            <w:pPr>
              <w:tabs>
                <w:tab w:val="left" w:pos="3402"/>
              </w:tabs>
              <w:spacing w:before="120" w:after="120"/>
              <w:jc w:val="center"/>
              <w:rPr>
                <w:sz w:val="24"/>
                <w:szCs w:val="24"/>
              </w:rPr>
            </w:pPr>
            <w:r>
              <w:rPr>
                <w:sz w:val="24"/>
                <w:szCs w:val="24"/>
              </w:rPr>
              <w:t>–</w:t>
            </w:r>
          </w:p>
        </w:tc>
        <w:tc>
          <w:tcPr>
            <w:tcW w:w="850" w:type="dxa"/>
          </w:tcPr>
          <w:p w:rsidR="00E70C79" w:rsidRDefault="00BD1EF9" w:rsidP="00CF6837">
            <w:pPr>
              <w:tabs>
                <w:tab w:val="left" w:pos="3402"/>
              </w:tabs>
              <w:spacing w:before="120" w:after="120"/>
              <w:jc w:val="center"/>
              <w:rPr>
                <w:sz w:val="24"/>
                <w:szCs w:val="24"/>
              </w:rPr>
            </w:pPr>
            <w:r>
              <w:rPr>
                <w:sz w:val="24"/>
                <w:szCs w:val="24"/>
              </w:rPr>
              <w:t>2</w:t>
            </w:r>
          </w:p>
        </w:tc>
      </w:tr>
      <w:tr w:rsidR="00F950A6" w:rsidRPr="00B22D54" w:rsidTr="00452F70">
        <w:trPr>
          <w:trHeight w:val="287"/>
        </w:trPr>
        <w:tc>
          <w:tcPr>
            <w:tcW w:w="6521" w:type="dxa"/>
            <w:gridSpan w:val="3"/>
          </w:tcPr>
          <w:p w:rsidR="00F950A6" w:rsidRPr="00777F6D" w:rsidRDefault="0068639D" w:rsidP="00CE4AF1">
            <w:pPr>
              <w:widowControl/>
              <w:autoSpaceDE/>
              <w:autoSpaceDN/>
              <w:adjustRightInd/>
              <w:jc w:val="both"/>
              <w:rPr>
                <w:sz w:val="24"/>
                <w:szCs w:val="24"/>
              </w:rPr>
            </w:pPr>
            <w:r>
              <w:rPr>
                <w:sz w:val="24"/>
                <w:szCs w:val="24"/>
              </w:rPr>
              <w:t xml:space="preserve">          ИТОГО</w:t>
            </w:r>
            <w:r w:rsidR="00F950A6" w:rsidRPr="00777F6D">
              <w:rPr>
                <w:bCs/>
                <w:sz w:val="24"/>
                <w:szCs w:val="24"/>
              </w:rPr>
              <w:t>:</w:t>
            </w:r>
          </w:p>
        </w:tc>
        <w:tc>
          <w:tcPr>
            <w:tcW w:w="708" w:type="dxa"/>
          </w:tcPr>
          <w:p w:rsidR="00F950A6" w:rsidRPr="00B22D54" w:rsidRDefault="00BD1EF9" w:rsidP="00CE4AF1">
            <w:pPr>
              <w:tabs>
                <w:tab w:val="left" w:pos="3402"/>
              </w:tabs>
              <w:jc w:val="center"/>
              <w:rPr>
                <w:sz w:val="24"/>
                <w:szCs w:val="24"/>
              </w:rPr>
            </w:pPr>
            <w:r>
              <w:rPr>
                <w:sz w:val="24"/>
                <w:szCs w:val="24"/>
              </w:rPr>
              <w:t>–</w:t>
            </w:r>
          </w:p>
        </w:tc>
        <w:tc>
          <w:tcPr>
            <w:tcW w:w="709" w:type="dxa"/>
          </w:tcPr>
          <w:p w:rsidR="00F950A6" w:rsidRPr="00B22D54" w:rsidRDefault="00F36271" w:rsidP="00CE4AF1">
            <w:pPr>
              <w:tabs>
                <w:tab w:val="left" w:pos="3402"/>
              </w:tabs>
              <w:jc w:val="center"/>
              <w:rPr>
                <w:sz w:val="24"/>
                <w:szCs w:val="24"/>
              </w:rPr>
            </w:pPr>
            <w:r>
              <w:rPr>
                <w:sz w:val="24"/>
                <w:szCs w:val="24"/>
              </w:rPr>
              <w:t>1</w:t>
            </w:r>
          </w:p>
        </w:tc>
        <w:tc>
          <w:tcPr>
            <w:tcW w:w="709" w:type="dxa"/>
          </w:tcPr>
          <w:p w:rsidR="00F950A6" w:rsidRPr="00B22D54" w:rsidRDefault="00CE4AF1" w:rsidP="00CE4AF1">
            <w:pPr>
              <w:tabs>
                <w:tab w:val="left" w:pos="3402"/>
              </w:tabs>
              <w:jc w:val="center"/>
              <w:rPr>
                <w:sz w:val="24"/>
                <w:szCs w:val="24"/>
              </w:rPr>
            </w:pPr>
            <w:r>
              <w:rPr>
                <w:sz w:val="24"/>
                <w:szCs w:val="24"/>
              </w:rPr>
              <w:t>–</w:t>
            </w:r>
          </w:p>
        </w:tc>
        <w:tc>
          <w:tcPr>
            <w:tcW w:w="850" w:type="dxa"/>
          </w:tcPr>
          <w:p w:rsidR="00F950A6" w:rsidRPr="00B22D54" w:rsidRDefault="00BD1EF9" w:rsidP="00CE4AF1">
            <w:pPr>
              <w:tabs>
                <w:tab w:val="left" w:pos="3402"/>
              </w:tabs>
              <w:jc w:val="center"/>
              <w:rPr>
                <w:sz w:val="24"/>
                <w:szCs w:val="24"/>
              </w:rPr>
            </w:pPr>
            <w:r>
              <w:rPr>
                <w:sz w:val="24"/>
                <w:szCs w:val="24"/>
              </w:rPr>
              <w:t>5</w:t>
            </w:r>
          </w:p>
        </w:tc>
      </w:tr>
      <w:tr w:rsidR="00C928FA" w:rsidRPr="00B22D54" w:rsidTr="00C31DE7">
        <w:trPr>
          <w:trHeight w:val="288"/>
        </w:trPr>
        <w:tc>
          <w:tcPr>
            <w:tcW w:w="9497" w:type="dxa"/>
            <w:gridSpan w:val="7"/>
          </w:tcPr>
          <w:p w:rsidR="00C928FA" w:rsidRPr="00777F6D" w:rsidRDefault="00E02902" w:rsidP="00BD2C8C">
            <w:pPr>
              <w:jc w:val="center"/>
              <w:rPr>
                <w:sz w:val="24"/>
                <w:szCs w:val="24"/>
              </w:rPr>
            </w:pPr>
            <w:r w:rsidRPr="00777F6D">
              <w:rPr>
                <w:bCs/>
                <w:sz w:val="24"/>
                <w:szCs w:val="24"/>
              </w:rPr>
              <w:t xml:space="preserve">Раздел II. </w:t>
            </w:r>
            <w:r w:rsidR="00E70C79" w:rsidRPr="00E70C79">
              <w:rPr>
                <w:bCs/>
                <w:sz w:val="24"/>
                <w:szCs w:val="24"/>
              </w:rPr>
              <w:t>Основы краткосрочного перспективного и стратегического анализа</w:t>
            </w:r>
          </w:p>
        </w:tc>
      </w:tr>
      <w:tr w:rsidR="00BD2C8C" w:rsidRPr="00B22D54" w:rsidTr="00C31DE7">
        <w:tc>
          <w:tcPr>
            <w:tcW w:w="567" w:type="dxa"/>
          </w:tcPr>
          <w:p w:rsidR="00BD2C8C" w:rsidRPr="00B22D54" w:rsidRDefault="00677BDA" w:rsidP="00CF6837">
            <w:pPr>
              <w:tabs>
                <w:tab w:val="left" w:pos="3402"/>
              </w:tabs>
              <w:jc w:val="center"/>
              <w:rPr>
                <w:sz w:val="24"/>
                <w:szCs w:val="24"/>
              </w:rPr>
            </w:pPr>
            <w:r>
              <w:rPr>
                <w:sz w:val="24"/>
                <w:szCs w:val="24"/>
              </w:rPr>
              <w:t>4</w:t>
            </w:r>
          </w:p>
        </w:tc>
        <w:tc>
          <w:tcPr>
            <w:tcW w:w="5954" w:type="dxa"/>
            <w:gridSpan w:val="2"/>
          </w:tcPr>
          <w:p w:rsidR="00BD2C8C" w:rsidRDefault="00CB6D07" w:rsidP="00093A81">
            <w:pPr>
              <w:jc w:val="both"/>
              <w:rPr>
                <w:sz w:val="24"/>
                <w:szCs w:val="24"/>
              </w:rPr>
            </w:pPr>
            <w:r w:rsidRPr="00CB6D07">
              <w:rPr>
                <w:sz w:val="24"/>
                <w:szCs w:val="24"/>
                <w:u w:val="single"/>
              </w:rPr>
              <w:t xml:space="preserve">Подготовка информации для проведения краткосрочного управленческого анализа. </w:t>
            </w:r>
          </w:p>
          <w:p w:rsidR="00017B0A" w:rsidRPr="00BD2C8C" w:rsidRDefault="003A136C" w:rsidP="00093A81">
            <w:pPr>
              <w:jc w:val="both"/>
              <w:rPr>
                <w:sz w:val="24"/>
                <w:szCs w:val="24"/>
              </w:rPr>
            </w:pPr>
            <w:r>
              <w:rPr>
                <w:sz w:val="24"/>
                <w:szCs w:val="24"/>
              </w:rPr>
              <w:t xml:space="preserve">Постоянные и переменные затраты. </w:t>
            </w:r>
            <w:r w:rsidR="00837F6F" w:rsidRPr="00837F6F">
              <w:rPr>
                <w:sz w:val="24"/>
                <w:szCs w:val="24"/>
              </w:rPr>
              <w:t>Способы выделения переменных затрат из общей их суммы.</w:t>
            </w:r>
            <w:r w:rsidR="00894E60">
              <w:rPr>
                <w:sz w:val="24"/>
                <w:szCs w:val="24"/>
              </w:rPr>
              <w:t>Метод высшей и низшей точек. Метод линейной регрессии. Графический метод</w:t>
            </w:r>
          </w:p>
        </w:tc>
        <w:tc>
          <w:tcPr>
            <w:tcW w:w="708" w:type="dxa"/>
          </w:tcPr>
          <w:p w:rsidR="00BD2C8C" w:rsidRPr="00B22D54" w:rsidRDefault="00DE5754" w:rsidP="00CF6837">
            <w:pPr>
              <w:tabs>
                <w:tab w:val="left" w:pos="3402"/>
              </w:tabs>
              <w:spacing w:before="120" w:after="120"/>
              <w:jc w:val="center"/>
              <w:rPr>
                <w:sz w:val="24"/>
                <w:szCs w:val="24"/>
              </w:rPr>
            </w:pPr>
            <w:r>
              <w:rPr>
                <w:sz w:val="24"/>
                <w:szCs w:val="24"/>
              </w:rPr>
              <w:t>0,5</w:t>
            </w:r>
          </w:p>
        </w:tc>
        <w:tc>
          <w:tcPr>
            <w:tcW w:w="709" w:type="dxa"/>
          </w:tcPr>
          <w:p w:rsidR="00BD2C8C" w:rsidRPr="00B22D54" w:rsidRDefault="00DE5754" w:rsidP="00CF6837">
            <w:pPr>
              <w:tabs>
                <w:tab w:val="left" w:pos="3402"/>
              </w:tabs>
              <w:spacing w:before="120" w:after="120"/>
              <w:jc w:val="center"/>
              <w:rPr>
                <w:sz w:val="24"/>
                <w:szCs w:val="24"/>
              </w:rPr>
            </w:pPr>
            <w:r>
              <w:rPr>
                <w:sz w:val="24"/>
                <w:szCs w:val="24"/>
              </w:rPr>
              <w:t>0,5</w:t>
            </w:r>
          </w:p>
        </w:tc>
        <w:tc>
          <w:tcPr>
            <w:tcW w:w="709" w:type="dxa"/>
          </w:tcPr>
          <w:p w:rsidR="00BD2C8C" w:rsidRPr="00B22D54" w:rsidRDefault="00BD2C8C" w:rsidP="00CF6837">
            <w:pPr>
              <w:tabs>
                <w:tab w:val="left" w:pos="3402"/>
              </w:tabs>
              <w:spacing w:before="120" w:after="120"/>
              <w:jc w:val="center"/>
              <w:rPr>
                <w:sz w:val="24"/>
                <w:szCs w:val="24"/>
              </w:rPr>
            </w:pPr>
            <w:r>
              <w:rPr>
                <w:sz w:val="24"/>
                <w:szCs w:val="24"/>
              </w:rPr>
              <w:t>–</w:t>
            </w:r>
          </w:p>
        </w:tc>
        <w:tc>
          <w:tcPr>
            <w:tcW w:w="850" w:type="dxa"/>
          </w:tcPr>
          <w:p w:rsidR="00BD2C8C" w:rsidRPr="00B22D54" w:rsidRDefault="00DE5754" w:rsidP="00CF6837">
            <w:pPr>
              <w:tabs>
                <w:tab w:val="left" w:pos="3402"/>
              </w:tabs>
              <w:spacing w:before="120" w:after="120"/>
              <w:jc w:val="center"/>
              <w:rPr>
                <w:sz w:val="24"/>
                <w:szCs w:val="24"/>
              </w:rPr>
            </w:pPr>
            <w:r>
              <w:rPr>
                <w:sz w:val="24"/>
                <w:szCs w:val="24"/>
              </w:rPr>
              <w:t>4</w:t>
            </w:r>
          </w:p>
        </w:tc>
      </w:tr>
      <w:tr w:rsidR="00BD2C8C" w:rsidRPr="00B22D54" w:rsidTr="00C31DE7">
        <w:tc>
          <w:tcPr>
            <w:tcW w:w="567" w:type="dxa"/>
          </w:tcPr>
          <w:p w:rsidR="00BD2C8C" w:rsidRPr="00B22D54" w:rsidRDefault="00677BDA" w:rsidP="00CF6837">
            <w:pPr>
              <w:tabs>
                <w:tab w:val="left" w:pos="3402"/>
              </w:tabs>
              <w:jc w:val="center"/>
              <w:rPr>
                <w:sz w:val="24"/>
                <w:szCs w:val="24"/>
              </w:rPr>
            </w:pPr>
            <w:r>
              <w:rPr>
                <w:sz w:val="24"/>
                <w:szCs w:val="24"/>
              </w:rPr>
              <w:t>5</w:t>
            </w:r>
          </w:p>
        </w:tc>
        <w:tc>
          <w:tcPr>
            <w:tcW w:w="5954" w:type="dxa"/>
            <w:gridSpan w:val="2"/>
          </w:tcPr>
          <w:p w:rsidR="00CB6D07" w:rsidRPr="00CB6D07" w:rsidRDefault="00CB6D07" w:rsidP="00093A81">
            <w:pPr>
              <w:jc w:val="both"/>
              <w:rPr>
                <w:sz w:val="24"/>
                <w:szCs w:val="24"/>
              </w:rPr>
            </w:pPr>
            <w:r w:rsidRPr="00CB6D07">
              <w:rPr>
                <w:sz w:val="24"/>
                <w:szCs w:val="24"/>
                <w:u w:val="single"/>
              </w:rPr>
              <w:t>Управленческий анализ запасов организации</w:t>
            </w:r>
            <w:r w:rsidR="00837F6F" w:rsidRPr="00BD2C8C">
              <w:rPr>
                <w:sz w:val="24"/>
                <w:szCs w:val="24"/>
              </w:rPr>
              <w:t>.</w:t>
            </w:r>
          </w:p>
          <w:p w:rsidR="00BD2C8C" w:rsidRPr="00BD2C8C" w:rsidRDefault="00894E60" w:rsidP="00093A81">
            <w:pPr>
              <w:jc w:val="both"/>
              <w:rPr>
                <w:sz w:val="24"/>
                <w:szCs w:val="24"/>
              </w:rPr>
            </w:pPr>
            <w:r>
              <w:rPr>
                <w:sz w:val="24"/>
                <w:szCs w:val="24"/>
              </w:rPr>
              <w:t>Задачи оптимизации запасов организации. Планирован</w:t>
            </w:r>
            <w:r w:rsidR="00366F12">
              <w:rPr>
                <w:sz w:val="24"/>
                <w:szCs w:val="24"/>
              </w:rPr>
              <w:t>ие оптимальной величины запасов. Математический, графический, табличный методы. Объемно-стоимостной анализ.</w:t>
            </w:r>
          </w:p>
        </w:tc>
        <w:tc>
          <w:tcPr>
            <w:tcW w:w="708" w:type="dxa"/>
          </w:tcPr>
          <w:p w:rsidR="00BD2C8C" w:rsidRPr="00B22D54" w:rsidRDefault="00DE5754" w:rsidP="00CF6837">
            <w:pPr>
              <w:tabs>
                <w:tab w:val="left" w:pos="3402"/>
              </w:tabs>
              <w:spacing w:before="120" w:after="120"/>
              <w:jc w:val="center"/>
              <w:rPr>
                <w:sz w:val="24"/>
                <w:szCs w:val="24"/>
              </w:rPr>
            </w:pPr>
            <w:r>
              <w:rPr>
                <w:sz w:val="24"/>
                <w:szCs w:val="24"/>
              </w:rPr>
              <w:t>0,5</w:t>
            </w:r>
          </w:p>
        </w:tc>
        <w:tc>
          <w:tcPr>
            <w:tcW w:w="709" w:type="dxa"/>
          </w:tcPr>
          <w:p w:rsidR="00BD2C8C" w:rsidRPr="00B22D54" w:rsidRDefault="00DE5754" w:rsidP="00CF6837">
            <w:pPr>
              <w:tabs>
                <w:tab w:val="left" w:pos="3402"/>
              </w:tabs>
              <w:spacing w:before="120" w:after="120"/>
              <w:jc w:val="center"/>
              <w:rPr>
                <w:sz w:val="24"/>
                <w:szCs w:val="24"/>
              </w:rPr>
            </w:pPr>
            <w:r>
              <w:rPr>
                <w:sz w:val="24"/>
                <w:szCs w:val="24"/>
              </w:rPr>
              <w:t>0,5</w:t>
            </w:r>
          </w:p>
        </w:tc>
        <w:tc>
          <w:tcPr>
            <w:tcW w:w="709" w:type="dxa"/>
          </w:tcPr>
          <w:p w:rsidR="00BD2C8C" w:rsidRPr="00B22D54" w:rsidRDefault="00BD2C8C" w:rsidP="00CF6837">
            <w:pPr>
              <w:tabs>
                <w:tab w:val="left" w:pos="3402"/>
              </w:tabs>
              <w:spacing w:before="120" w:after="120"/>
              <w:jc w:val="center"/>
              <w:rPr>
                <w:sz w:val="24"/>
                <w:szCs w:val="24"/>
              </w:rPr>
            </w:pPr>
            <w:r>
              <w:rPr>
                <w:sz w:val="24"/>
                <w:szCs w:val="24"/>
              </w:rPr>
              <w:t>–</w:t>
            </w:r>
          </w:p>
        </w:tc>
        <w:tc>
          <w:tcPr>
            <w:tcW w:w="850" w:type="dxa"/>
          </w:tcPr>
          <w:p w:rsidR="00BD2C8C" w:rsidRPr="00B22D54" w:rsidRDefault="00DE5754" w:rsidP="00CF6837">
            <w:pPr>
              <w:tabs>
                <w:tab w:val="left" w:pos="3402"/>
              </w:tabs>
              <w:spacing w:before="120" w:after="120"/>
              <w:jc w:val="center"/>
              <w:rPr>
                <w:sz w:val="24"/>
                <w:szCs w:val="24"/>
              </w:rPr>
            </w:pPr>
            <w:r>
              <w:rPr>
                <w:sz w:val="24"/>
                <w:szCs w:val="24"/>
              </w:rPr>
              <w:t>2</w:t>
            </w:r>
          </w:p>
        </w:tc>
      </w:tr>
      <w:tr w:rsidR="00BD2C8C" w:rsidRPr="00B22D54" w:rsidTr="00C31DE7">
        <w:tc>
          <w:tcPr>
            <w:tcW w:w="567" w:type="dxa"/>
          </w:tcPr>
          <w:p w:rsidR="00BD2C8C" w:rsidRPr="00B22D54" w:rsidRDefault="00677BDA" w:rsidP="00CF6837">
            <w:pPr>
              <w:tabs>
                <w:tab w:val="left" w:pos="3402"/>
              </w:tabs>
              <w:jc w:val="center"/>
              <w:rPr>
                <w:sz w:val="24"/>
                <w:szCs w:val="24"/>
              </w:rPr>
            </w:pPr>
            <w:r>
              <w:rPr>
                <w:sz w:val="24"/>
                <w:szCs w:val="24"/>
              </w:rPr>
              <w:t>6</w:t>
            </w:r>
          </w:p>
        </w:tc>
        <w:tc>
          <w:tcPr>
            <w:tcW w:w="5954" w:type="dxa"/>
            <w:gridSpan w:val="2"/>
          </w:tcPr>
          <w:p w:rsidR="00017B0A" w:rsidRPr="00BD2C8C" w:rsidRDefault="00CB6D07" w:rsidP="00093A81">
            <w:pPr>
              <w:jc w:val="both"/>
              <w:rPr>
                <w:sz w:val="24"/>
                <w:szCs w:val="24"/>
              </w:rPr>
            </w:pPr>
            <w:r w:rsidRPr="00CB6D07">
              <w:rPr>
                <w:sz w:val="24"/>
                <w:szCs w:val="24"/>
                <w:u w:val="single"/>
              </w:rPr>
              <w:t>Анализ методов оптимального ценообразования</w:t>
            </w:r>
            <w:r w:rsidR="00BD2C8C" w:rsidRPr="00BD2C8C">
              <w:rPr>
                <w:sz w:val="24"/>
                <w:szCs w:val="24"/>
              </w:rPr>
              <w:t xml:space="preserve">. </w:t>
            </w:r>
          </w:p>
          <w:p w:rsidR="00BD2C8C" w:rsidRPr="00BD2C8C" w:rsidRDefault="00366F12" w:rsidP="00093A81">
            <w:pPr>
              <w:jc w:val="both"/>
              <w:rPr>
                <w:sz w:val="24"/>
                <w:szCs w:val="24"/>
              </w:rPr>
            </w:pPr>
            <w:r>
              <w:rPr>
                <w:sz w:val="24"/>
                <w:szCs w:val="24"/>
              </w:rPr>
              <w:t xml:space="preserve">Методы ценообразования. Долгосрочный и </w:t>
            </w:r>
            <w:r>
              <w:rPr>
                <w:sz w:val="24"/>
                <w:szCs w:val="24"/>
              </w:rPr>
              <w:lastRenderedPageBreak/>
              <w:t>краткосрочный нижний предел цены. Математический метод определения оптимальной цены.</w:t>
            </w:r>
          </w:p>
        </w:tc>
        <w:tc>
          <w:tcPr>
            <w:tcW w:w="708" w:type="dxa"/>
          </w:tcPr>
          <w:p w:rsidR="00BD2C8C" w:rsidRPr="00B22D54" w:rsidRDefault="00DE5754" w:rsidP="00CF6837">
            <w:pPr>
              <w:tabs>
                <w:tab w:val="left" w:pos="3402"/>
              </w:tabs>
              <w:spacing w:before="120" w:after="120"/>
              <w:jc w:val="center"/>
              <w:rPr>
                <w:sz w:val="24"/>
                <w:szCs w:val="24"/>
              </w:rPr>
            </w:pPr>
            <w:r>
              <w:rPr>
                <w:sz w:val="24"/>
                <w:szCs w:val="24"/>
              </w:rPr>
              <w:lastRenderedPageBreak/>
              <w:t>0,5</w:t>
            </w:r>
          </w:p>
        </w:tc>
        <w:tc>
          <w:tcPr>
            <w:tcW w:w="709" w:type="dxa"/>
          </w:tcPr>
          <w:p w:rsidR="00BD2C8C" w:rsidRPr="00B22D54" w:rsidRDefault="00DE5754" w:rsidP="00CF6837">
            <w:pPr>
              <w:tabs>
                <w:tab w:val="left" w:pos="3402"/>
              </w:tabs>
              <w:spacing w:before="120" w:after="120"/>
              <w:jc w:val="center"/>
              <w:rPr>
                <w:sz w:val="24"/>
                <w:szCs w:val="24"/>
              </w:rPr>
            </w:pPr>
            <w:r>
              <w:rPr>
                <w:sz w:val="24"/>
                <w:szCs w:val="24"/>
              </w:rPr>
              <w:t>0,5</w:t>
            </w:r>
          </w:p>
        </w:tc>
        <w:tc>
          <w:tcPr>
            <w:tcW w:w="709" w:type="dxa"/>
          </w:tcPr>
          <w:p w:rsidR="00BD2C8C" w:rsidRPr="00B22D54" w:rsidRDefault="00BD2C8C" w:rsidP="00CF6837">
            <w:pPr>
              <w:tabs>
                <w:tab w:val="left" w:pos="3402"/>
              </w:tabs>
              <w:spacing w:before="120" w:after="120"/>
              <w:jc w:val="center"/>
              <w:rPr>
                <w:sz w:val="24"/>
                <w:szCs w:val="24"/>
              </w:rPr>
            </w:pPr>
            <w:r>
              <w:rPr>
                <w:sz w:val="24"/>
                <w:szCs w:val="24"/>
              </w:rPr>
              <w:t>–</w:t>
            </w:r>
          </w:p>
        </w:tc>
        <w:tc>
          <w:tcPr>
            <w:tcW w:w="850" w:type="dxa"/>
          </w:tcPr>
          <w:p w:rsidR="00BD2C8C" w:rsidRPr="00B22D54" w:rsidRDefault="00DE5754" w:rsidP="00CF6837">
            <w:pPr>
              <w:tabs>
                <w:tab w:val="left" w:pos="3402"/>
              </w:tabs>
              <w:spacing w:before="120" w:after="120"/>
              <w:jc w:val="center"/>
              <w:rPr>
                <w:sz w:val="24"/>
                <w:szCs w:val="24"/>
              </w:rPr>
            </w:pPr>
            <w:r>
              <w:rPr>
                <w:sz w:val="24"/>
                <w:szCs w:val="24"/>
              </w:rPr>
              <w:t>2</w:t>
            </w:r>
          </w:p>
        </w:tc>
      </w:tr>
      <w:tr w:rsidR="00CB6D07" w:rsidRPr="00B22D54" w:rsidTr="00C31DE7">
        <w:tc>
          <w:tcPr>
            <w:tcW w:w="567" w:type="dxa"/>
          </w:tcPr>
          <w:p w:rsidR="00CB6D07" w:rsidRDefault="00677BDA" w:rsidP="00CF6837">
            <w:pPr>
              <w:tabs>
                <w:tab w:val="left" w:pos="3402"/>
              </w:tabs>
              <w:jc w:val="center"/>
              <w:rPr>
                <w:sz w:val="24"/>
                <w:szCs w:val="24"/>
              </w:rPr>
            </w:pPr>
            <w:r>
              <w:rPr>
                <w:sz w:val="24"/>
                <w:szCs w:val="24"/>
              </w:rPr>
              <w:lastRenderedPageBreak/>
              <w:t>7</w:t>
            </w:r>
          </w:p>
        </w:tc>
        <w:tc>
          <w:tcPr>
            <w:tcW w:w="5954" w:type="dxa"/>
            <w:gridSpan w:val="2"/>
          </w:tcPr>
          <w:p w:rsidR="00CB6D07" w:rsidRDefault="00CB6D07" w:rsidP="00093A81">
            <w:pPr>
              <w:jc w:val="both"/>
              <w:rPr>
                <w:sz w:val="24"/>
                <w:szCs w:val="24"/>
                <w:u w:val="single"/>
              </w:rPr>
            </w:pPr>
            <w:r w:rsidRPr="00CB6D07">
              <w:rPr>
                <w:sz w:val="24"/>
                <w:szCs w:val="24"/>
                <w:u w:val="single"/>
              </w:rPr>
              <w:t>Анализ безубыточности деятельности организации</w:t>
            </w:r>
          </w:p>
          <w:p w:rsidR="001A1259" w:rsidRPr="001A1259" w:rsidRDefault="001A1259" w:rsidP="00093A81">
            <w:pPr>
              <w:jc w:val="both"/>
              <w:rPr>
                <w:sz w:val="24"/>
                <w:szCs w:val="24"/>
              </w:rPr>
            </w:pPr>
            <w:r w:rsidRPr="001A1259">
              <w:rPr>
                <w:sz w:val="24"/>
                <w:szCs w:val="24"/>
              </w:rPr>
              <w:t>Точка безубыточности</w:t>
            </w:r>
            <w:r>
              <w:rPr>
                <w:sz w:val="24"/>
                <w:szCs w:val="24"/>
              </w:rPr>
              <w:t>. Метод уравнения, маржинального дохода, графический метод. Выручка в точке безубыточности</w:t>
            </w:r>
          </w:p>
        </w:tc>
        <w:tc>
          <w:tcPr>
            <w:tcW w:w="708" w:type="dxa"/>
          </w:tcPr>
          <w:p w:rsidR="00CB6D07" w:rsidRDefault="00DE5754" w:rsidP="00CF6837">
            <w:pPr>
              <w:tabs>
                <w:tab w:val="left" w:pos="3402"/>
              </w:tabs>
              <w:spacing w:before="120" w:after="120"/>
              <w:jc w:val="center"/>
              <w:rPr>
                <w:sz w:val="24"/>
                <w:szCs w:val="24"/>
              </w:rPr>
            </w:pPr>
            <w:r>
              <w:rPr>
                <w:sz w:val="24"/>
                <w:szCs w:val="24"/>
              </w:rPr>
              <w:t>0,5</w:t>
            </w:r>
          </w:p>
        </w:tc>
        <w:tc>
          <w:tcPr>
            <w:tcW w:w="709" w:type="dxa"/>
          </w:tcPr>
          <w:p w:rsidR="00CB6D07" w:rsidRDefault="00DE5754" w:rsidP="00CF6837">
            <w:pPr>
              <w:tabs>
                <w:tab w:val="left" w:pos="3402"/>
              </w:tabs>
              <w:spacing w:before="120" w:after="120"/>
              <w:jc w:val="center"/>
              <w:rPr>
                <w:sz w:val="24"/>
                <w:szCs w:val="24"/>
              </w:rPr>
            </w:pPr>
            <w:r>
              <w:rPr>
                <w:sz w:val="24"/>
                <w:szCs w:val="24"/>
              </w:rPr>
              <w:t>0,5</w:t>
            </w:r>
          </w:p>
        </w:tc>
        <w:tc>
          <w:tcPr>
            <w:tcW w:w="709" w:type="dxa"/>
          </w:tcPr>
          <w:p w:rsidR="00CB6D07" w:rsidRDefault="00C20A61" w:rsidP="00CF6837">
            <w:pPr>
              <w:tabs>
                <w:tab w:val="left" w:pos="3402"/>
              </w:tabs>
              <w:spacing w:before="120" w:after="120"/>
              <w:jc w:val="center"/>
              <w:rPr>
                <w:sz w:val="24"/>
                <w:szCs w:val="24"/>
              </w:rPr>
            </w:pPr>
            <w:r>
              <w:rPr>
                <w:sz w:val="24"/>
                <w:szCs w:val="24"/>
              </w:rPr>
              <w:t>–</w:t>
            </w:r>
          </w:p>
        </w:tc>
        <w:tc>
          <w:tcPr>
            <w:tcW w:w="850" w:type="dxa"/>
          </w:tcPr>
          <w:p w:rsidR="00CB6D07" w:rsidRDefault="00DE5754" w:rsidP="00CF6837">
            <w:pPr>
              <w:tabs>
                <w:tab w:val="left" w:pos="3402"/>
              </w:tabs>
              <w:spacing w:before="120" w:after="120"/>
              <w:jc w:val="center"/>
              <w:rPr>
                <w:sz w:val="24"/>
                <w:szCs w:val="24"/>
              </w:rPr>
            </w:pPr>
            <w:r>
              <w:rPr>
                <w:sz w:val="24"/>
                <w:szCs w:val="24"/>
              </w:rPr>
              <w:t>2</w:t>
            </w:r>
          </w:p>
        </w:tc>
      </w:tr>
      <w:tr w:rsidR="00CB6D07" w:rsidRPr="00B22D54" w:rsidTr="00C31DE7">
        <w:tc>
          <w:tcPr>
            <w:tcW w:w="567" w:type="dxa"/>
          </w:tcPr>
          <w:p w:rsidR="00CB6D07" w:rsidRDefault="00677BDA" w:rsidP="00CF6837">
            <w:pPr>
              <w:tabs>
                <w:tab w:val="left" w:pos="3402"/>
              </w:tabs>
              <w:jc w:val="center"/>
              <w:rPr>
                <w:sz w:val="24"/>
                <w:szCs w:val="24"/>
              </w:rPr>
            </w:pPr>
            <w:r>
              <w:rPr>
                <w:sz w:val="24"/>
                <w:szCs w:val="24"/>
              </w:rPr>
              <w:t>8</w:t>
            </w:r>
          </w:p>
        </w:tc>
        <w:tc>
          <w:tcPr>
            <w:tcW w:w="5954" w:type="dxa"/>
            <w:gridSpan w:val="2"/>
          </w:tcPr>
          <w:p w:rsidR="00CB6D07" w:rsidRPr="00CB6D07" w:rsidRDefault="00CB6D07" w:rsidP="00093A81">
            <w:pPr>
              <w:jc w:val="both"/>
              <w:rPr>
                <w:sz w:val="24"/>
                <w:szCs w:val="24"/>
                <w:u w:val="single"/>
              </w:rPr>
            </w:pPr>
            <w:r w:rsidRPr="00CB6D07">
              <w:rPr>
                <w:sz w:val="24"/>
                <w:szCs w:val="24"/>
                <w:u w:val="single"/>
              </w:rPr>
              <w:t>Обоснование управленческих решений с помощью маржинального анализа</w:t>
            </w:r>
          </w:p>
          <w:p w:rsidR="00CB6D07" w:rsidRPr="00C27C2A" w:rsidRDefault="00C27C2A" w:rsidP="00093A81">
            <w:pPr>
              <w:jc w:val="both"/>
              <w:rPr>
                <w:sz w:val="24"/>
                <w:szCs w:val="24"/>
              </w:rPr>
            </w:pPr>
            <w:r w:rsidRPr="00C27C2A">
              <w:rPr>
                <w:sz w:val="24"/>
                <w:szCs w:val="24"/>
              </w:rPr>
              <w:t>Выбор оптимального варианта машин и оборудования. Обоснование решения производить или покупать. Выбор варианта технологии производства. Выбор решения с учетом ограничения на ресурсы</w:t>
            </w:r>
          </w:p>
        </w:tc>
        <w:tc>
          <w:tcPr>
            <w:tcW w:w="708" w:type="dxa"/>
          </w:tcPr>
          <w:p w:rsidR="00CB6D07" w:rsidRDefault="00DE5754" w:rsidP="00CF6837">
            <w:pPr>
              <w:tabs>
                <w:tab w:val="left" w:pos="3402"/>
              </w:tabs>
              <w:spacing w:before="120" w:after="120"/>
              <w:jc w:val="center"/>
              <w:rPr>
                <w:sz w:val="24"/>
                <w:szCs w:val="24"/>
              </w:rPr>
            </w:pPr>
            <w:r>
              <w:rPr>
                <w:sz w:val="24"/>
                <w:szCs w:val="24"/>
              </w:rPr>
              <w:t>0,5</w:t>
            </w:r>
          </w:p>
        </w:tc>
        <w:tc>
          <w:tcPr>
            <w:tcW w:w="709" w:type="dxa"/>
          </w:tcPr>
          <w:p w:rsidR="00CB6D07" w:rsidRDefault="00DE5754" w:rsidP="00CF6837">
            <w:pPr>
              <w:tabs>
                <w:tab w:val="left" w:pos="3402"/>
              </w:tabs>
              <w:spacing w:before="120" w:after="120"/>
              <w:jc w:val="center"/>
              <w:rPr>
                <w:sz w:val="24"/>
                <w:szCs w:val="24"/>
              </w:rPr>
            </w:pPr>
            <w:r>
              <w:rPr>
                <w:sz w:val="24"/>
                <w:szCs w:val="24"/>
              </w:rPr>
              <w:t>0,5</w:t>
            </w:r>
          </w:p>
        </w:tc>
        <w:tc>
          <w:tcPr>
            <w:tcW w:w="709" w:type="dxa"/>
          </w:tcPr>
          <w:p w:rsidR="00CB6D07" w:rsidRDefault="00C20A61" w:rsidP="00CF6837">
            <w:pPr>
              <w:tabs>
                <w:tab w:val="left" w:pos="3402"/>
              </w:tabs>
              <w:spacing w:before="120" w:after="120"/>
              <w:jc w:val="center"/>
              <w:rPr>
                <w:sz w:val="24"/>
                <w:szCs w:val="24"/>
              </w:rPr>
            </w:pPr>
            <w:r>
              <w:rPr>
                <w:sz w:val="24"/>
                <w:szCs w:val="24"/>
              </w:rPr>
              <w:t>–</w:t>
            </w:r>
          </w:p>
        </w:tc>
        <w:tc>
          <w:tcPr>
            <w:tcW w:w="850" w:type="dxa"/>
          </w:tcPr>
          <w:p w:rsidR="00CB6D07" w:rsidRDefault="00DE5754" w:rsidP="00CF6837">
            <w:pPr>
              <w:tabs>
                <w:tab w:val="left" w:pos="3402"/>
              </w:tabs>
              <w:spacing w:before="120" w:after="120"/>
              <w:jc w:val="center"/>
              <w:rPr>
                <w:sz w:val="24"/>
                <w:szCs w:val="24"/>
              </w:rPr>
            </w:pPr>
            <w:r>
              <w:rPr>
                <w:sz w:val="24"/>
                <w:szCs w:val="24"/>
              </w:rPr>
              <w:t>4</w:t>
            </w:r>
          </w:p>
        </w:tc>
      </w:tr>
      <w:tr w:rsidR="00CB6D07" w:rsidRPr="00B22D54" w:rsidTr="00C31DE7">
        <w:tc>
          <w:tcPr>
            <w:tcW w:w="567" w:type="dxa"/>
          </w:tcPr>
          <w:p w:rsidR="00CB6D07" w:rsidRDefault="00677BDA" w:rsidP="00CF6837">
            <w:pPr>
              <w:tabs>
                <w:tab w:val="left" w:pos="3402"/>
              </w:tabs>
              <w:jc w:val="center"/>
              <w:rPr>
                <w:sz w:val="24"/>
                <w:szCs w:val="24"/>
              </w:rPr>
            </w:pPr>
            <w:r>
              <w:rPr>
                <w:sz w:val="24"/>
                <w:szCs w:val="24"/>
              </w:rPr>
              <w:t>9</w:t>
            </w:r>
          </w:p>
        </w:tc>
        <w:tc>
          <w:tcPr>
            <w:tcW w:w="5954" w:type="dxa"/>
            <w:gridSpan w:val="2"/>
          </w:tcPr>
          <w:p w:rsidR="00CB6D07" w:rsidRDefault="00CB6D07" w:rsidP="00093A81">
            <w:pPr>
              <w:jc w:val="both"/>
              <w:rPr>
                <w:sz w:val="24"/>
                <w:szCs w:val="24"/>
                <w:u w:val="single"/>
              </w:rPr>
            </w:pPr>
            <w:r w:rsidRPr="00CB6D07">
              <w:rPr>
                <w:sz w:val="24"/>
                <w:szCs w:val="24"/>
                <w:u w:val="single"/>
              </w:rPr>
              <w:t>Анализ рисков предпринимательской деятельности</w:t>
            </w:r>
          </w:p>
          <w:p w:rsidR="00C27C2A" w:rsidRPr="00C27C2A" w:rsidRDefault="00C27C2A" w:rsidP="00093A81">
            <w:pPr>
              <w:jc w:val="both"/>
              <w:rPr>
                <w:sz w:val="24"/>
                <w:szCs w:val="24"/>
              </w:rPr>
            </w:pPr>
            <w:r>
              <w:rPr>
                <w:sz w:val="24"/>
                <w:szCs w:val="24"/>
              </w:rPr>
              <w:t>Операционный рычаг. Запас финансовой прочности</w:t>
            </w:r>
          </w:p>
        </w:tc>
        <w:tc>
          <w:tcPr>
            <w:tcW w:w="708" w:type="dxa"/>
          </w:tcPr>
          <w:p w:rsidR="00CB6D07" w:rsidRDefault="00DE5754" w:rsidP="00CF6837">
            <w:pPr>
              <w:tabs>
                <w:tab w:val="left" w:pos="3402"/>
              </w:tabs>
              <w:spacing w:before="120" w:after="120"/>
              <w:jc w:val="center"/>
              <w:rPr>
                <w:sz w:val="24"/>
                <w:szCs w:val="24"/>
              </w:rPr>
            </w:pPr>
            <w:r>
              <w:rPr>
                <w:sz w:val="24"/>
                <w:szCs w:val="24"/>
              </w:rPr>
              <w:t>0,5</w:t>
            </w:r>
          </w:p>
        </w:tc>
        <w:tc>
          <w:tcPr>
            <w:tcW w:w="709" w:type="dxa"/>
          </w:tcPr>
          <w:p w:rsidR="00CB6D07" w:rsidRDefault="00DE5754" w:rsidP="00CF6837">
            <w:pPr>
              <w:tabs>
                <w:tab w:val="left" w:pos="3402"/>
              </w:tabs>
              <w:spacing w:before="120" w:after="120"/>
              <w:jc w:val="center"/>
              <w:rPr>
                <w:sz w:val="24"/>
                <w:szCs w:val="24"/>
              </w:rPr>
            </w:pPr>
            <w:r>
              <w:rPr>
                <w:sz w:val="24"/>
                <w:szCs w:val="24"/>
              </w:rPr>
              <w:t>0,5</w:t>
            </w:r>
          </w:p>
        </w:tc>
        <w:tc>
          <w:tcPr>
            <w:tcW w:w="709" w:type="dxa"/>
          </w:tcPr>
          <w:p w:rsidR="00CB6D07" w:rsidRDefault="00C20A61" w:rsidP="00CF6837">
            <w:pPr>
              <w:tabs>
                <w:tab w:val="left" w:pos="3402"/>
              </w:tabs>
              <w:spacing w:before="120" w:after="120"/>
              <w:jc w:val="center"/>
              <w:rPr>
                <w:sz w:val="24"/>
                <w:szCs w:val="24"/>
              </w:rPr>
            </w:pPr>
            <w:r>
              <w:rPr>
                <w:sz w:val="24"/>
                <w:szCs w:val="24"/>
              </w:rPr>
              <w:t>–</w:t>
            </w:r>
          </w:p>
        </w:tc>
        <w:tc>
          <w:tcPr>
            <w:tcW w:w="850" w:type="dxa"/>
          </w:tcPr>
          <w:p w:rsidR="00CB6D07" w:rsidRDefault="00DE5754" w:rsidP="00CF6837">
            <w:pPr>
              <w:tabs>
                <w:tab w:val="left" w:pos="3402"/>
              </w:tabs>
              <w:spacing w:before="120" w:after="120"/>
              <w:jc w:val="center"/>
              <w:rPr>
                <w:sz w:val="24"/>
                <w:szCs w:val="24"/>
              </w:rPr>
            </w:pPr>
            <w:r>
              <w:rPr>
                <w:sz w:val="24"/>
                <w:szCs w:val="24"/>
              </w:rPr>
              <w:t>2</w:t>
            </w:r>
          </w:p>
        </w:tc>
      </w:tr>
      <w:tr w:rsidR="00CB6D07" w:rsidRPr="00B22D54" w:rsidTr="00C31DE7">
        <w:trPr>
          <w:trHeight w:val="1012"/>
        </w:trPr>
        <w:tc>
          <w:tcPr>
            <w:tcW w:w="567" w:type="dxa"/>
          </w:tcPr>
          <w:p w:rsidR="00CB6D07" w:rsidRDefault="00677BDA" w:rsidP="00CF6837">
            <w:pPr>
              <w:tabs>
                <w:tab w:val="left" w:pos="3402"/>
              </w:tabs>
              <w:jc w:val="center"/>
              <w:rPr>
                <w:sz w:val="24"/>
                <w:szCs w:val="24"/>
              </w:rPr>
            </w:pPr>
            <w:r>
              <w:rPr>
                <w:sz w:val="24"/>
                <w:szCs w:val="24"/>
              </w:rPr>
              <w:t>10</w:t>
            </w:r>
          </w:p>
        </w:tc>
        <w:tc>
          <w:tcPr>
            <w:tcW w:w="5954" w:type="dxa"/>
            <w:gridSpan w:val="2"/>
          </w:tcPr>
          <w:p w:rsidR="00C27C2A" w:rsidRDefault="00CB6D07" w:rsidP="00093A81">
            <w:pPr>
              <w:jc w:val="both"/>
              <w:rPr>
                <w:sz w:val="24"/>
                <w:szCs w:val="24"/>
                <w:u w:val="single"/>
              </w:rPr>
            </w:pPr>
            <w:r w:rsidRPr="00CB6D07">
              <w:rPr>
                <w:sz w:val="24"/>
                <w:szCs w:val="24"/>
                <w:u w:val="single"/>
              </w:rPr>
              <w:t>Стратегический управленческий анализ</w:t>
            </w:r>
          </w:p>
          <w:p w:rsidR="00CB6D07" w:rsidRPr="00C27C2A" w:rsidRDefault="00C27C2A" w:rsidP="00093A81">
            <w:pPr>
              <w:jc w:val="both"/>
              <w:rPr>
                <w:sz w:val="24"/>
                <w:szCs w:val="24"/>
              </w:rPr>
            </w:pPr>
            <w:r>
              <w:rPr>
                <w:sz w:val="24"/>
                <w:szCs w:val="24"/>
              </w:rPr>
              <w:t>Анализ инвестиционной деятельности. Разработка инвестиционного проекта. Показатели эффективности инвестиционного проекта</w:t>
            </w:r>
          </w:p>
        </w:tc>
        <w:tc>
          <w:tcPr>
            <w:tcW w:w="708" w:type="dxa"/>
          </w:tcPr>
          <w:p w:rsidR="00CB6D07" w:rsidRDefault="00F36271" w:rsidP="00CF6837">
            <w:pPr>
              <w:tabs>
                <w:tab w:val="left" w:pos="3402"/>
              </w:tabs>
              <w:spacing w:before="120" w:after="120"/>
              <w:jc w:val="center"/>
              <w:rPr>
                <w:sz w:val="24"/>
                <w:szCs w:val="24"/>
              </w:rPr>
            </w:pPr>
            <w:r>
              <w:rPr>
                <w:sz w:val="24"/>
                <w:szCs w:val="24"/>
              </w:rPr>
              <w:t>1</w:t>
            </w:r>
          </w:p>
        </w:tc>
        <w:tc>
          <w:tcPr>
            <w:tcW w:w="709" w:type="dxa"/>
          </w:tcPr>
          <w:p w:rsidR="00CB6D07" w:rsidRDefault="00677BDA" w:rsidP="00CF6837">
            <w:pPr>
              <w:tabs>
                <w:tab w:val="left" w:pos="3402"/>
              </w:tabs>
              <w:spacing w:before="120" w:after="120"/>
              <w:jc w:val="center"/>
              <w:rPr>
                <w:sz w:val="24"/>
                <w:szCs w:val="24"/>
              </w:rPr>
            </w:pPr>
            <w:r>
              <w:rPr>
                <w:sz w:val="24"/>
                <w:szCs w:val="24"/>
              </w:rPr>
              <w:t>1</w:t>
            </w:r>
          </w:p>
        </w:tc>
        <w:tc>
          <w:tcPr>
            <w:tcW w:w="709" w:type="dxa"/>
          </w:tcPr>
          <w:p w:rsidR="00CB6D07" w:rsidRDefault="00C20A61" w:rsidP="00CF6837">
            <w:pPr>
              <w:tabs>
                <w:tab w:val="left" w:pos="3402"/>
              </w:tabs>
              <w:spacing w:before="120" w:after="120"/>
              <w:jc w:val="center"/>
              <w:rPr>
                <w:sz w:val="24"/>
                <w:szCs w:val="24"/>
              </w:rPr>
            </w:pPr>
            <w:r>
              <w:rPr>
                <w:sz w:val="24"/>
                <w:szCs w:val="24"/>
              </w:rPr>
              <w:t>–</w:t>
            </w:r>
          </w:p>
        </w:tc>
        <w:tc>
          <w:tcPr>
            <w:tcW w:w="850" w:type="dxa"/>
          </w:tcPr>
          <w:p w:rsidR="00CB6D07" w:rsidRDefault="00DE5754" w:rsidP="00CF6837">
            <w:pPr>
              <w:tabs>
                <w:tab w:val="left" w:pos="3402"/>
              </w:tabs>
              <w:spacing w:before="120" w:after="120"/>
              <w:jc w:val="center"/>
              <w:rPr>
                <w:sz w:val="24"/>
                <w:szCs w:val="24"/>
              </w:rPr>
            </w:pPr>
            <w:r>
              <w:rPr>
                <w:sz w:val="24"/>
                <w:szCs w:val="24"/>
              </w:rPr>
              <w:t>4</w:t>
            </w:r>
          </w:p>
        </w:tc>
      </w:tr>
      <w:tr w:rsidR="00F950A6" w:rsidRPr="00B22D54" w:rsidTr="00C31DE7">
        <w:tc>
          <w:tcPr>
            <w:tcW w:w="6521" w:type="dxa"/>
            <w:gridSpan w:val="3"/>
          </w:tcPr>
          <w:p w:rsidR="00F950A6" w:rsidRPr="00777F6D" w:rsidRDefault="0068639D" w:rsidP="00F950A6">
            <w:pPr>
              <w:rPr>
                <w:sz w:val="24"/>
                <w:szCs w:val="24"/>
                <w:u w:val="single"/>
              </w:rPr>
            </w:pPr>
            <w:r>
              <w:rPr>
                <w:sz w:val="24"/>
                <w:szCs w:val="24"/>
              </w:rPr>
              <w:t xml:space="preserve">          ИТОГО</w:t>
            </w:r>
            <w:r w:rsidR="00F950A6" w:rsidRPr="00777F6D">
              <w:rPr>
                <w:bCs/>
                <w:sz w:val="24"/>
                <w:szCs w:val="24"/>
              </w:rPr>
              <w:t>:</w:t>
            </w:r>
          </w:p>
        </w:tc>
        <w:tc>
          <w:tcPr>
            <w:tcW w:w="708" w:type="dxa"/>
          </w:tcPr>
          <w:p w:rsidR="00F950A6" w:rsidRPr="00B22D54" w:rsidRDefault="00DE5754" w:rsidP="00677BDA">
            <w:pPr>
              <w:tabs>
                <w:tab w:val="left" w:pos="3402"/>
              </w:tabs>
              <w:jc w:val="center"/>
              <w:rPr>
                <w:sz w:val="24"/>
                <w:szCs w:val="24"/>
              </w:rPr>
            </w:pPr>
            <w:r>
              <w:rPr>
                <w:sz w:val="24"/>
                <w:szCs w:val="24"/>
              </w:rPr>
              <w:t>4</w:t>
            </w:r>
          </w:p>
        </w:tc>
        <w:tc>
          <w:tcPr>
            <w:tcW w:w="709" w:type="dxa"/>
          </w:tcPr>
          <w:p w:rsidR="00F950A6" w:rsidRPr="00B22D54" w:rsidRDefault="00DE5754" w:rsidP="00CE4AF1">
            <w:pPr>
              <w:tabs>
                <w:tab w:val="left" w:pos="3402"/>
              </w:tabs>
              <w:jc w:val="center"/>
              <w:rPr>
                <w:sz w:val="24"/>
                <w:szCs w:val="24"/>
              </w:rPr>
            </w:pPr>
            <w:r>
              <w:rPr>
                <w:sz w:val="24"/>
                <w:szCs w:val="24"/>
              </w:rPr>
              <w:t>4</w:t>
            </w:r>
          </w:p>
        </w:tc>
        <w:tc>
          <w:tcPr>
            <w:tcW w:w="709" w:type="dxa"/>
          </w:tcPr>
          <w:p w:rsidR="00F950A6" w:rsidRPr="00B22D54" w:rsidRDefault="00CE4AF1" w:rsidP="00CE4AF1">
            <w:pPr>
              <w:tabs>
                <w:tab w:val="left" w:pos="3402"/>
              </w:tabs>
              <w:jc w:val="center"/>
              <w:rPr>
                <w:sz w:val="24"/>
                <w:szCs w:val="24"/>
              </w:rPr>
            </w:pPr>
            <w:r>
              <w:rPr>
                <w:sz w:val="24"/>
                <w:szCs w:val="24"/>
              </w:rPr>
              <w:t>–</w:t>
            </w:r>
          </w:p>
        </w:tc>
        <w:tc>
          <w:tcPr>
            <w:tcW w:w="850" w:type="dxa"/>
          </w:tcPr>
          <w:p w:rsidR="00F950A6" w:rsidRPr="00B22D54" w:rsidRDefault="00DE5754" w:rsidP="00491082">
            <w:pPr>
              <w:tabs>
                <w:tab w:val="left" w:pos="3402"/>
              </w:tabs>
              <w:jc w:val="center"/>
              <w:rPr>
                <w:sz w:val="24"/>
                <w:szCs w:val="24"/>
              </w:rPr>
            </w:pPr>
            <w:r>
              <w:rPr>
                <w:sz w:val="24"/>
                <w:szCs w:val="24"/>
              </w:rPr>
              <w:t>20</w:t>
            </w:r>
          </w:p>
        </w:tc>
      </w:tr>
      <w:tr w:rsidR="00C928FA" w:rsidRPr="00B22D54" w:rsidTr="00C31DE7">
        <w:trPr>
          <w:trHeight w:val="279"/>
        </w:trPr>
        <w:tc>
          <w:tcPr>
            <w:tcW w:w="9497" w:type="dxa"/>
            <w:gridSpan w:val="7"/>
          </w:tcPr>
          <w:p w:rsidR="00E70C79" w:rsidRPr="00E70C79" w:rsidRDefault="00E02902" w:rsidP="00E70C79">
            <w:pPr>
              <w:jc w:val="center"/>
              <w:rPr>
                <w:sz w:val="24"/>
                <w:szCs w:val="24"/>
              </w:rPr>
            </w:pPr>
            <w:r w:rsidRPr="00777F6D">
              <w:rPr>
                <w:bCs/>
                <w:sz w:val="24"/>
                <w:szCs w:val="24"/>
              </w:rPr>
              <w:t xml:space="preserve">Раздел III. </w:t>
            </w:r>
            <w:r w:rsidR="00E70C79" w:rsidRPr="00E70C79">
              <w:rPr>
                <w:sz w:val="24"/>
                <w:szCs w:val="24"/>
              </w:rPr>
              <w:t xml:space="preserve">Управленческий анализ деятельности </w:t>
            </w:r>
          </w:p>
          <w:p w:rsidR="00C928FA" w:rsidRPr="00777F6D" w:rsidRDefault="00E70C79" w:rsidP="00E70C79">
            <w:pPr>
              <w:jc w:val="center"/>
              <w:rPr>
                <w:sz w:val="24"/>
                <w:szCs w:val="24"/>
              </w:rPr>
            </w:pPr>
            <w:r w:rsidRPr="00E70C79">
              <w:rPr>
                <w:bCs/>
                <w:sz w:val="24"/>
                <w:szCs w:val="24"/>
              </w:rPr>
              <w:t>организаций различных отраслей экономики</w:t>
            </w:r>
          </w:p>
        </w:tc>
      </w:tr>
      <w:tr w:rsidR="00E84770" w:rsidRPr="00B22D54" w:rsidTr="00C31DE7">
        <w:tc>
          <w:tcPr>
            <w:tcW w:w="567" w:type="dxa"/>
          </w:tcPr>
          <w:p w:rsidR="00E84770" w:rsidRDefault="00677BDA" w:rsidP="00CF6837">
            <w:pPr>
              <w:tabs>
                <w:tab w:val="left" w:pos="3402"/>
              </w:tabs>
              <w:spacing w:before="120" w:after="120"/>
              <w:jc w:val="center"/>
              <w:rPr>
                <w:sz w:val="24"/>
                <w:szCs w:val="24"/>
              </w:rPr>
            </w:pPr>
            <w:r>
              <w:rPr>
                <w:sz w:val="24"/>
                <w:szCs w:val="24"/>
              </w:rPr>
              <w:t>11</w:t>
            </w:r>
          </w:p>
        </w:tc>
        <w:tc>
          <w:tcPr>
            <w:tcW w:w="5954" w:type="dxa"/>
            <w:gridSpan w:val="2"/>
          </w:tcPr>
          <w:p w:rsidR="00E84770" w:rsidRPr="00E84770" w:rsidRDefault="00E84770" w:rsidP="00093A81">
            <w:pPr>
              <w:jc w:val="both"/>
              <w:rPr>
                <w:sz w:val="24"/>
                <w:szCs w:val="24"/>
                <w:u w:val="single"/>
              </w:rPr>
            </w:pPr>
            <w:r w:rsidRPr="00E84770">
              <w:rPr>
                <w:sz w:val="24"/>
                <w:szCs w:val="24"/>
                <w:u w:val="single"/>
              </w:rPr>
              <w:t>Управленческий анализ в промышленности.</w:t>
            </w:r>
          </w:p>
          <w:p w:rsidR="00E84770" w:rsidRPr="00E84770" w:rsidRDefault="00E84770" w:rsidP="00093A81">
            <w:pPr>
              <w:autoSpaceDE/>
              <w:autoSpaceDN/>
              <w:adjustRightInd/>
              <w:jc w:val="both"/>
              <w:rPr>
                <w:bCs/>
                <w:sz w:val="24"/>
                <w:szCs w:val="24"/>
              </w:rPr>
            </w:pPr>
            <w:r w:rsidRPr="00E84770">
              <w:rPr>
                <w:bCs/>
                <w:sz w:val="24"/>
                <w:szCs w:val="24"/>
              </w:rPr>
              <w:t>Анализ производства и реализации продукции.</w:t>
            </w:r>
          </w:p>
          <w:p w:rsidR="00E84770" w:rsidRPr="00E84770" w:rsidRDefault="00E84770" w:rsidP="00093A81">
            <w:pPr>
              <w:autoSpaceDE/>
              <w:autoSpaceDN/>
              <w:adjustRightInd/>
              <w:jc w:val="both"/>
              <w:rPr>
                <w:bCs/>
                <w:sz w:val="24"/>
                <w:szCs w:val="24"/>
              </w:rPr>
            </w:pPr>
            <w:r w:rsidRPr="00E84770">
              <w:rPr>
                <w:bCs/>
                <w:sz w:val="24"/>
                <w:szCs w:val="24"/>
              </w:rPr>
              <w:t>Анализ обеспеченности и использования основных фондов.</w:t>
            </w:r>
          </w:p>
          <w:p w:rsidR="00E84770" w:rsidRPr="00E84770" w:rsidRDefault="00E84770" w:rsidP="00093A81">
            <w:pPr>
              <w:autoSpaceDE/>
              <w:autoSpaceDN/>
              <w:adjustRightInd/>
              <w:jc w:val="both"/>
              <w:rPr>
                <w:bCs/>
                <w:sz w:val="24"/>
                <w:szCs w:val="24"/>
              </w:rPr>
            </w:pPr>
            <w:r w:rsidRPr="00E84770">
              <w:rPr>
                <w:bCs/>
                <w:sz w:val="24"/>
                <w:szCs w:val="24"/>
              </w:rPr>
              <w:t>Анализ трудовых ресурсов предприятия.</w:t>
            </w:r>
          </w:p>
          <w:p w:rsidR="00E84770" w:rsidRPr="00E84770" w:rsidRDefault="00E84770" w:rsidP="00093A81">
            <w:pPr>
              <w:autoSpaceDE/>
              <w:autoSpaceDN/>
              <w:adjustRightInd/>
              <w:jc w:val="both"/>
              <w:rPr>
                <w:bCs/>
                <w:sz w:val="24"/>
                <w:szCs w:val="24"/>
              </w:rPr>
            </w:pPr>
            <w:r w:rsidRPr="00E84770">
              <w:rPr>
                <w:bCs/>
                <w:sz w:val="24"/>
                <w:szCs w:val="24"/>
              </w:rPr>
              <w:t>Анализ обеспеченности материальными ресурсами и эффективности их использования.</w:t>
            </w:r>
          </w:p>
          <w:p w:rsidR="00E84770" w:rsidRPr="00E84770" w:rsidRDefault="00E84770" w:rsidP="00093A81">
            <w:pPr>
              <w:autoSpaceDE/>
              <w:autoSpaceDN/>
              <w:adjustRightInd/>
              <w:jc w:val="both"/>
              <w:rPr>
                <w:bCs/>
                <w:sz w:val="24"/>
                <w:szCs w:val="24"/>
              </w:rPr>
            </w:pPr>
            <w:r w:rsidRPr="00E84770">
              <w:rPr>
                <w:bCs/>
                <w:sz w:val="24"/>
                <w:szCs w:val="24"/>
              </w:rPr>
              <w:t>Анализ затрат на производство и реализацию продукции (работ, услуг)</w:t>
            </w:r>
          </w:p>
          <w:p w:rsidR="00E84770" w:rsidRPr="00E84770" w:rsidRDefault="00E84770" w:rsidP="00093A81">
            <w:pPr>
              <w:autoSpaceDE/>
              <w:autoSpaceDN/>
              <w:adjustRightInd/>
              <w:jc w:val="both"/>
              <w:rPr>
                <w:bCs/>
                <w:sz w:val="24"/>
                <w:szCs w:val="24"/>
              </w:rPr>
            </w:pPr>
            <w:r w:rsidRPr="00E84770">
              <w:rPr>
                <w:bCs/>
                <w:sz w:val="24"/>
                <w:szCs w:val="24"/>
              </w:rPr>
              <w:t>Анализ технического развития и организации производства.</w:t>
            </w:r>
          </w:p>
          <w:p w:rsidR="00E84770" w:rsidRPr="00E84770" w:rsidRDefault="00E84770" w:rsidP="00093A81">
            <w:pPr>
              <w:autoSpaceDE/>
              <w:autoSpaceDN/>
              <w:adjustRightInd/>
              <w:jc w:val="both"/>
              <w:rPr>
                <w:sz w:val="24"/>
                <w:szCs w:val="24"/>
              </w:rPr>
            </w:pPr>
            <w:r w:rsidRPr="00E84770">
              <w:rPr>
                <w:bCs/>
                <w:sz w:val="24"/>
                <w:szCs w:val="24"/>
              </w:rPr>
              <w:t>Сущность и задачи функционально-стоимостного анализа.</w:t>
            </w:r>
          </w:p>
        </w:tc>
        <w:tc>
          <w:tcPr>
            <w:tcW w:w="708" w:type="dxa"/>
          </w:tcPr>
          <w:p w:rsidR="00E84770" w:rsidRDefault="00F36271" w:rsidP="00CF6837">
            <w:pPr>
              <w:tabs>
                <w:tab w:val="left" w:pos="3402"/>
              </w:tabs>
              <w:spacing w:before="120" w:after="120"/>
              <w:jc w:val="center"/>
              <w:rPr>
                <w:sz w:val="24"/>
                <w:szCs w:val="24"/>
              </w:rPr>
            </w:pPr>
            <w:r>
              <w:rPr>
                <w:sz w:val="24"/>
                <w:szCs w:val="24"/>
              </w:rPr>
              <w:t>1</w:t>
            </w:r>
          </w:p>
        </w:tc>
        <w:tc>
          <w:tcPr>
            <w:tcW w:w="709" w:type="dxa"/>
          </w:tcPr>
          <w:p w:rsidR="00E84770" w:rsidRDefault="00DE5754" w:rsidP="00CF6837">
            <w:pPr>
              <w:tabs>
                <w:tab w:val="left" w:pos="3402"/>
              </w:tabs>
              <w:spacing w:before="120" w:after="120"/>
              <w:jc w:val="center"/>
              <w:rPr>
                <w:sz w:val="24"/>
                <w:szCs w:val="24"/>
              </w:rPr>
            </w:pPr>
            <w:r>
              <w:rPr>
                <w:sz w:val="24"/>
                <w:szCs w:val="24"/>
              </w:rPr>
              <w:t>0,5</w:t>
            </w:r>
          </w:p>
        </w:tc>
        <w:tc>
          <w:tcPr>
            <w:tcW w:w="709" w:type="dxa"/>
          </w:tcPr>
          <w:p w:rsidR="00E84770" w:rsidRDefault="00093A81" w:rsidP="00CF6837">
            <w:pPr>
              <w:tabs>
                <w:tab w:val="left" w:pos="3402"/>
              </w:tabs>
              <w:spacing w:before="120" w:after="120"/>
              <w:jc w:val="center"/>
              <w:rPr>
                <w:sz w:val="24"/>
                <w:szCs w:val="24"/>
              </w:rPr>
            </w:pPr>
            <w:r>
              <w:rPr>
                <w:sz w:val="24"/>
                <w:szCs w:val="24"/>
              </w:rPr>
              <w:t>–</w:t>
            </w:r>
          </w:p>
        </w:tc>
        <w:tc>
          <w:tcPr>
            <w:tcW w:w="850" w:type="dxa"/>
          </w:tcPr>
          <w:p w:rsidR="00E84770" w:rsidRDefault="00DE5754" w:rsidP="00CF6837">
            <w:pPr>
              <w:tabs>
                <w:tab w:val="left" w:pos="3402"/>
              </w:tabs>
              <w:spacing w:before="120" w:after="120"/>
              <w:jc w:val="center"/>
              <w:rPr>
                <w:sz w:val="24"/>
                <w:szCs w:val="24"/>
              </w:rPr>
            </w:pPr>
            <w:r>
              <w:rPr>
                <w:sz w:val="24"/>
                <w:szCs w:val="24"/>
              </w:rPr>
              <w:t>9</w:t>
            </w:r>
          </w:p>
        </w:tc>
      </w:tr>
      <w:tr w:rsidR="00E84770" w:rsidRPr="00B22D54" w:rsidTr="00C31DE7">
        <w:tc>
          <w:tcPr>
            <w:tcW w:w="567" w:type="dxa"/>
          </w:tcPr>
          <w:p w:rsidR="00E84770" w:rsidRDefault="00677BDA" w:rsidP="00CF6837">
            <w:pPr>
              <w:tabs>
                <w:tab w:val="left" w:pos="3402"/>
              </w:tabs>
              <w:spacing w:before="120" w:after="120"/>
              <w:jc w:val="center"/>
              <w:rPr>
                <w:sz w:val="24"/>
                <w:szCs w:val="24"/>
              </w:rPr>
            </w:pPr>
            <w:r>
              <w:rPr>
                <w:sz w:val="24"/>
                <w:szCs w:val="24"/>
              </w:rPr>
              <w:t>12</w:t>
            </w:r>
          </w:p>
        </w:tc>
        <w:tc>
          <w:tcPr>
            <w:tcW w:w="5954" w:type="dxa"/>
            <w:gridSpan w:val="2"/>
          </w:tcPr>
          <w:p w:rsidR="00E84770" w:rsidRPr="00E84770" w:rsidRDefault="00E84770" w:rsidP="00153DDA">
            <w:pPr>
              <w:jc w:val="both"/>
              <w:rPr>
                <w:sz w:val="24"/>
                <w:szCs w:val="24"/>
                <w:u w:val="single"/>
              </w:rPr>
            </w:pPr>
            <w:r w:rsidRPr="00E84770">
              <w:rPr>
                <w:sz w:val="24"/>
                <w:szCs w:val="24"/>
                <w:u w:val="single"/>
              </w:rPr>
              <w:t>Управленческий анализ в торговле.</w:t>
            </w:r>
          </w:p>
          <w:p w:rsidR="00E84770" w:rsidRPr="00E84770" w:rsidRDefault="00E84770" w:rsidP="00153DDA">
            <w:pPr>
              <w:widowControl/>
              <w:tabs>
                <w:tab w:val="num" w:pos="1040"/>
              </w:tabs>
              <w:autoSpaceDE/>
              <w:autoSpaceDN/>
              <w:adjustRightInd/>
              <w:jc w:val="both"/>
              <w:rPr>
                <w:sz w:val="24"/>
                <w:szCs w:val="24"/>
              </w:rPr>
            </w:pPr>
            <w:r w:rsidRPr="00E84770">
              <w:rPr>
                <w:sz w:val="24"/>
                <w:szCs w:val="24"/>
              </w:rPr>
              <w:t>Содержание, цели, задачи и информационное обеспечение анализа торговой деятельности.</w:t>
            </w:r>
          </w:p>
          <w:p w:rsidR="00E84770" w:rsidRPr="00E84770" w:rsidRDefault="00E84770" w:rsidP="00153DDA">
            <w:pPr>
              <w:widowControl/>
              <w:tabs>
                <w:tab w:val="num" w:pos="1040"/>
              </w:tabs>
              <w:autoSpaceDE/>
              <w:autoSpaceDN/>
              <w:adjustRightInd/>
              <w:jc w:val="both"/>
              <w:rPr>
                <w:sz w:val="24"/>
                <w:szCs w:val="24"/>
              </w:rPr>
            </w:pPr>
            <w:r w:rsidRPr="00E84770">
              <w:rPr>
                <w:sz w:val="24"/>
                <w:szCs w:val="24"/>
              </w:rPr>
              <w:t>Анализ выполнения плана и динамики товарооборота.</w:t>
            </w:r>
          </w:p>
          <w:p w:rsidR="00E84770" w:rsidRPr="00E84770" w:rsidRDefault="00E84770" w:rsidP="00153DDA">
            <w:pPr>
              <w:widowControl/>
              <w:tabs>
                <w:tab w:val="num" w:pos="1040"/>
              </w:tabs>
              <w:autoSpaceDE/>
              <w:autoSpaceDN/>
              <w:adjustRightInd/>
              <w:spacing w:line="240" w:lineRule="atLeast"/>
              <w:jc w:val="both"/>
              <w:rPr>
                <w:sz w:val="24"/>
                <w:szCs w:val="24"/>
              </w:rPr>
            </w:pPr>
            <w:r w:rsidRPr="00E84770">
              <w:rPr>
                <w:sz w:val="24"/>
                <w:szCs w:val="24"/>
              </w:rPr>
              <w:t>Анализ ассортимента и структуры товарооборота в целом</w:t>
            </w:r>
            <w:r w:rsidR="004A713E">
              <w:rPr>
                <w:sz w:val="24"/>
                <w:szCs w:val="24"/>
              </w:rPr>
              <w:t xml:space="preserve"> по торговому предприятию и его</w:t>
            </w:r>
            <w:r w:rsidRPr="00E84770">
              <w:rPr>
                <w:sz w:val="24"/>
                <w:szCs w:val="24"/>
              </w:rPr>
              <w:t xml:space="preserve"> подразделениям.</w:t>
            </w:r>
          </w:p>
          <w:p w:rsidR="00E84770" w:rsidRPr="00E84770" w:rsidRDefault="00E84770" w:rsidP="00153DDA">
            <w:pPr>
              <w:widowControl/>
              <w:tabs>
                <w:tab w:val="num" w:pos="1040"/>
              </w:tabs>
              <w:autoSpaceDE/>
              <w:autoSpaceDN/>
              <w:adjustRightInd/>
              <w:jc w:val="both"/>
              <w:rPr>
                <w:sz w:val="24"/>
                <w:szCs w:val="24"/>
              </w:rPr>
            </w:pPr>
            <w:r w:rsidRPr="00E84770">
              <w:rPr>
                <w:sz w:val="24"/>
                <w:szCs w:val="24"/>
              </w:rPr>
              <w:t xml:space="preserve">Оценка ритмичности работы торгового предприятия. </w:t>
            </w:r>
          </w:p>
          <w:p w:rsidR="00E84770" w:rsidRPr="00E84770" w:rsidRDefault="00E84770" w:rsidP="00153DDA">
            <w:pPr>
              <w:widowControl/>
              <w:tabs>
                <w:tab w:val="num" w:pos="1040"/>
              </w:tabs>
              <w:autoSpaceDE/>
              <w:autoSpaceDN/>
              <w:adjustRightInd/>
              <w:jc w:val="both"/>
              <w:rPr>
                <w:sz w:val="24"/>
                <w:szCs w:val="24"/>
              </w:rPr>
            </w:pPr>
            <w:r w:rsidRPr="00E84770">
              <w:rPr>
                <w:sz w:val="24"/>
                <w:szCs w:val="24"/>
              </w:rPr>
              <w:t>Анализ товарного обеспечения торгового процесса и эффективности использования товарных ресурсов.</w:t>
            </w:r>
          </w:p>
          <w:p w:rsidR="00E84770" w:rsidRPr="00E84770" w:rsidRDefault="00E84770" w:rsidP="00153DDA">
            <w:pPr>
              <w:widowControl/>
              <w:tabs>
                <w:tab w:val="num" w:pos="1040"/>
              </w:tabs>
              <w:autoSpaceDE/>
              <w:autoSpaceDN/>
              <w:adjustRightInd/>
              <w:jc w:val="both"/>
              <w:rPr>
                <w:sz w:val="24"/>
                <w:szCs w:val="24"/>
              </w:rPr>
            </w:pPr>
            <w:r w:rsidRPr="00E84770">
              <w:rPr>
                <w:sz w:val="24"/>
                <w:szCs w:val="24"/>
              </w:rPr>
              <w:t>Анализ обеспеченности торгового предприятия трудовыми ресурсами и эффективности их использования</w:t>
            </w:r>
          </w:p>
          <w:p w:rsidR="00E84770" w:rsidRPr="00E84770" w:rsidRDefault="00E84770" w:rsidP="00153DDA">
            <w:pPr>
              <w:widowControl/>
              <w:tabs>
                <w:tab w:val="num" w:pos="1040"/>
              </w:tabs>
              <w:autoSpaceDE/>
              <w:autoSpaceDN/>
              <w:adjustRightInd/>
              <w:jc w:val="both"/>
              <w:rPr>
                <w:sz w:val="24"/>
                <w:szCs w:val="24"/>
              </w:rPr>
            </w:pPr>
            <w:r w:rsidRPr="00E84770">
              <w:rPr>
                <w:sz w:val="24"/>
                <w:szCs w:val="24"/>
              </w:rPr>
              <w:t>Анализ состояния и использования материально-технической базы торговли</w:t>
            </w:r>
          </w:p>
          <w:p w:rsidR="00E84770" w:rsidRPr="00E84770" w:rsidRDefault="00E84770" w:rsidP="00153DDA">
            <w:pPr>
              <w:widowControl/>
              <w:tabs>
                <w:tab w:val="num" w:pos="1040"/>
              </w:tabs>
              <w:autoSpaceDE/>
              <w:autoSpaceDN/>
              <w:adjustRightInd/>
              <w:jc w:val="both"/>
              <w:rPr>
                <w:sz w:val="24"/>
                <w:szCs w:val="24"/>
              </w:rPr>
            </w:pPr>
            <w:r w:rsidRPr="00E84770">
              <w:rPr>
                <w:sz w:val="24"/>
                <w:szCs w:val="24"/>
              </w:rPr>
              <w:t>Анализ издержек обращения.</w:t>
            </w:r>
          </w:p>
          <w:p w:rsidR="00E84770" w:rsidRPr="00E84770" w:rsidRDefault="00E84770" w:rsidP="00153DDA">
            <w:pPr>
              <w:widowControl/>
              <w:tabs>
                <w:tab w:val="num" w:pos="1040"/>
              </w:tabs>
              <w:autoSpaceDE/>
              <w:autoSpaceDN/>
              <w:adjustRightInd/>
              <w:jc w:val="both"/>
              <w:rPr>
                <w:sz w:val="24"/>
                <w:szCs w:val="24"/>
              </w:rPr>
            </w:pPr>
            <w:r w:rsidRPr="00E84770">
              <w:rPr>
                <w:sz w:val="24"/>
                <w:szCs w:val="24"/>
              </w:rPr>
              <w:t>Анализ валового дохода торгового предприятия</w:t>
            </w:r>
          </w:p>
          <w:p w:rsidR="00E84770" w:rsidRPr="00E84770" w:rsidRDefault="00E84770" w:rsidP="00153DDA">
            <w:pPr>
              <w:widowControl/>
              <w:tabs>
                <w:tab w:val="num" w:pos="1040"/>
              </w:tabs>
              <w:autoSpaceDE/>
              <w:autoSpaceDN/>
              <w:adjustRightInd/>
              <w:jc w:val="both"/>
              <w:rPr>
                <w:sz w:val="24"/>
                <w:szCs w:val="24"/>
              </w:rPr>
            </w:pPr>
            <w:r w:rsidRPr="00E84770">
              <w:rPr>
                <w:sz w:val="24"/>
                <w:szCs w:val="24"/>
              </w:rPr>
              <w:t>Анализ прибыли и рентабельности торгового предприятия.</w:t>
            </w:r>
          </w:p>
        </w:tc>
        <w:tc>
          <w:tcPr>
            <w:tcW w:w="708" w:type="dxa"/>
          </w:tcPr>
          <w:p w:rsidR="00E84770" w:rsidRDefault="00F36271" w:rsidP="00CF6837">
            <w:pPr>
              <w:tabs>
                <w:tab w:val="left" w:pos="3402"/>
              </w:tabs>
              <w:spacing w:before="120" w:after="120"/>
              <w:jc w:val="center"/>
              <w:rPr>
                <w:sz w:val="24"/>
                <w:szCs w:val="24"/>
              </w:rPr>
            </w:pPr>
            <w:r>
              <w:rPr>
                <w:sz w:val="24"/>
                <w:szCs w:val="24"/>
              </w:rPr>
              <w:t>1</w:t>
            </w:r>
          </w:p>
        </w:tc>
        <w:tc>
          <w:tcPr>
            <w:tcW w:w="709" w:type="dxa"/>
          </w:tcPr>
          <w:p w:rsidR="00E84770" w:rsidRDefault="00DE5754" w:rsidP="00CF6837">
            <w:pPr>
              <w:tabs>
                <w:tab w:val="left" w:pos="3402"/>
              </w:tabs>
              <w:spacing w:before="120" w:after="120"/>
              <w:jc w:val="center"/>
              <w:rPr>
                <w:sz w:val="24"/>
                <w:szCs w:val="24"/>
              </w:rPr>
            </w:pPr>
            <w:r>
              <w:rPr>
                <w:sz w:val="24"/>
                <w:szCs w:val="24"/>
              </w:rPr>
              <w:t>0,5</w:t>
            </w:r>
          </w:p>
        </w:tc>
        <w:tc>
          <w:tcPr>
            <w:tcW w:w="709" w:type="dxa"/>
          </w:tcPr>
          <w:p w:rsidR="00E84770" w:rsidRDefault="00093A81" w:rsidP="00CF6837">
            <w:pPr>
              <w:tabs>
                <w:tab w:val="left" w:pos="3402"/>
              </w:tabs>
              <w:spacing w:before="120" w:after="120"/>
              <w:jc w:val="center"/>
              <w:rPr>
                <w:sz w:val="24"/>
                <w:szCs w:val="24"/>
              </w:rPr>
            </w:pPr>
            <w:r>
              <w:rPr>
                <w:sz w:val="24"/>
                <w:szCs w:val="24"/>
              </w:rPr>
              <w:t>–</w:t>
            </w:r>
          </w:p>
        </w:tc>
        <w:tc>
          <w:tcPr>
            <w:tcW w:w="850" w:type="dxa"/>
          </w:tcPr>
          <w:p w:rsidR="00E84770" w:rsidRDefault="00DE5754" w:rsidP="00CF6837">
            <w:pPr>
              <w:tabs>
                <w:tab w:val="left" w:pos="3402"/>
              </w:tabs>
              <w:spacing w:before="120" w:after="120"/>
              <w:jc w:val="center"/>
              <w:rPr>
                <w:sz w:val="24"/>
                <w:szCs w:val="24"/>
              </w:rPr>
            </w:pPr>
            <w:r>
              <w:rPr>
                <w:sz w:val="24"/>
                <w:szCs w:val="24"/>
              </w:rPr>
              <w:t>8</w:t>
            </w:r>
          </w:p>
        </w:tc>
      </w:tr>
      <w:tr w:rsidR="00E84770" w:rsidRPr="00B22D54" w:rsidTr="00C31DE7">
        <w:tc>
          <w:tcPr>
            <w:tcW w:w="567" w:type="dxa"/>
          </w:tcPr>
          <w:p w:rsidR="00E84770" w:rsidRPr="00B22D54" w:rsidRDefault="00677BDA" w:rsidP="00CF6837">
            <w:pPr>
              <w:tabs>
                <w:tab w:val="left" w:pos="3402"/>
              </w:tabs>
              <w:spacing w:before="120" w:after="120"/>
              <w:jc w:val="center"/>
              <w:rPr>
                <w:sz w:val="24"/>
                <w:szCs w:val="24"/>
              </w:rPr>
            </w:pPr>
            <w:r>
              <w:rPr>
                <w:sz w:val="24"/>
                <w:szCs w:val="24"/>
              </w:rPr>
              <w:lastRenderedPageBreak/>
              <w:t>13</w:t>
            </w:r>
          </w:p>
        </w:tc>
        <w:tc>
          <w:tcPr>
            <w:tcW w:w="5954" w:type="dxa"/>
            <w:gridSpan w:val="2"/>
          </w:tcPr>
          <w:p w:rsidR="00E84770" w:rsidRPr="00B80561" w:rsidRDefault="00E84770" w:rsidP="00153DDA">
            <w:pPr>
              <w:pStyle w:val="ab"/>
              <w:tabs>
                <w:tab w:val="clear" w:pos="4677"/>
                <w:tab w:val="clear" w:pos="9355"/>
              </w:tabs>
              <w:jc w:val="both"/>
              <w:rPr>
                <w:u w:val="single"/>
              </w:rPr>
            </w:pPr>
            <w:r w:rsidRPr="00780E0A">
              <w:rPr>
                <w:u w:val="single"/>
              </w:rPr>
              <w:t>Управленческий анализ предприятий общественного питания.</w:t>
            </w:r>
          </w:p>
          <w:p w:rsidR="00E84770" w:rsidRPr="00E84770" w:rsidRDefault="00E84770" w:rsidP="00153DDA">
            <w:pPr>
              <w:widowControl/>
              <w:autoSpaceDE/>
              <w:autoSpaceDN/>
              <w:adjustRightInd/>
              <w:jc w:val="both"/>
              <w:rPr>
                <w:sz w:val="24"/>
                <w:szCs w:val="24"/>
              </w:rPr>
            </w:pPr>
            <w:r w:rsidRPr="00E84770">
              <w:rPr>
                <w:sz w:val="24"/>
                <w:szCs w:val="24"/>
              </w:rPr>
              <w:t>Задачи, источники информации анализа.</w:t>
            </w:r>
          </w:p>
          <w:p w:rsidR="00E84770" w:rsidRPr="00E84770" w:rsidRDefault="00E84770" w:rsidP="00153DDA">
            <w:pPr>
              <w:widowControl/>
              <w:autoSpaceDE/>
              <w:autoSpaceDN/>
              <w:adjustRightInd/>
              <w:jc w:val="both"/>
              <w:rPr>
                <w:sz w:val="24"/>
                <w:szCs w:val="24"/>
              </w:rPr>
            </w:pPr>
            <w:r w:rsidRPr="00E84770">
              <w:rPr>
                <w:sz w:val="24"/>
                <w:szCs w:val="24"/>
              </w:rPr>
              <w:t>Анализ выполнения плана и динамики товарооборота.</w:t>
            </w:r>
          </w:p>
          <w:p w:rsidR="00E84770" w:rsidRPr="00E84770" w:rsidRDefault="00E84770" w:rsidP="00153DDA">
            <w:pPr>
              <w:widowControl/>
              <w:autoSpaceDE/>
              <w:autoSpaceDN/>
              <w:adjustRightInd/>
              <w:jc w:val="both"/>
              <w:rPr>
                <w:sz w:val="24"/>
                <w:szCs w:val="24"/>
              </w:rPr>
            </w:pPr>
            <w:r w:rsidRPr="00E84770">
              <w:rPr>
                <w:sz w:val="24"/>
                <w:szCs w:val="24"/>
              </w:rPr>
              <w:t>Анализ выполнения плана и динамики выпуска собственной продукции.</w:t>
            </w:r>
          </w:p>
          <w:p w:rsidR="00E84770" w:rsidRPr="00E84770" w:rsidRDefault="00E84770" w:rsidP="00153DDA">
            <w:pPr>
              <w:widowControl/>
              <w:autoSpaceDE/>
              <w:autoSpaceDN/>
              <w:adjustRightInd/>
              <w:jc w:val="both"/>
              <w:rPr>
                <w:sz w:val="24"/>
                <w:szCs w:val="24"/>
              </w:rPr>
            </w:pPr>
            <w:r w:rsidRPr="00E84770">
              <w:rPr>
                <w:sz w:val="24"/>
                <w:szCs w:val="24"/>
              </w:rPr>
              <w:t>Анализ влияния факторов на развитие товарооборота и выпуска собственной продукции.</w:t>
            </w:r>
          </w:p>
          <w:p w:rsidR="00E84770" w:rsidRPr="00E84770" w:rsidRDefault="00E84770" w:rsidP="00153DDA">
            <w:pPr>
              <w:widowControl/>
              <w:autoSpaceDE/>
              <w:autoSpaceDN/>
              <w:adjustRightInd/>
              <w:jc w:val="both"/>
              <w:rPr>
                <w:sz w:val="24"/>
                <w:szCs w:val="24"/>
              </w:rPr>
            </w:pPr>
            <w:r w:rsidRPr="00E84770">
              <w:rPr>
                <w:sz w:val="24"/>
                <w:szCs w:val="24"/>
              </w:rPr>
              <w:t>Сравнительный анализ товарооборота и выпуска собственной продукции.</w:t>
            </w:r>
          </w:p>
          <w:p w:rsidR="00E84770" w:rsidRPr="00E84770" w:rsidRDefault="00E84770" w:rsidP="00153DDA">
            <w:pPr>
              <w:widowControl/>
              <w:autoSpaceDE/>
              <w:autoSpaceDN/>
              <w:adjustRightInd/>
              <w:jc w:val="both"/>
              <w:rPr>
                <w:sz w:val="24"/>
                <w:szCs w:val="24"/>
              </w:rPr>
            </w:pPr>
            <w:r w:rsidRPr="00E84770">
              <w:rPr>
                <w:sz w:val="24"/>
                <w:szCs w:val="24"/>
              </w:rPr>
              <w:t xml:space="preserve">Оперативный анализ товарооборота и выпуска собственной продукции. </w:t>
            </w:r>
          </w:p>
          <w:p w:rsidR="00E84770" w:rsidRPr="00E84770" w:rsidRDefault="00E84770" w:rsidP="00153DDA">
            <w:pPr>
              <w:widowControl/>
              <w:autoSpaceDE/>
              <w:autoSpaceDN/>
              <w:adjustRightInd/>
              <w:jc w:val="both"/>
              <w:rPr>
                <w:spacing w:val="-14"/>
                <w:sz w:val="24"/>
                <w:szCs w:val="24"/>
              </w:rPr>
            </w:pPr>
            <w:r w:rsidRPr="00E84770">
              <w:rPr>
                <w:sz w:val="24"/>
                <w:szCs w:val="24"/>
              </w:rPr>
              <w:t>Анализ издержек  предприятий массового питания.</w:t>
            </w:r>
          </w:p>
        </w:tc>
        <w:tc>
          <w:tcPr>
            <w:tcW w:w="708" w:type="dxa"/>
          </w:tcPr>
          <w:p w:rsidR="00E84770" w:rsidRPr="00B22D54" w:rsidRDefault="00DE5754" w:rsidP="00CF6837">
            <w:pPr>
              <w:tabs>
                <w:tab w:val="left" w:pos="3402"/>
              </w:tabs>
              <w:spacing w:before="120" w:after="120"/>
              <w:jc w:val="center"/>
              <w:rPr>
                <w:sz w:val="24"/>
                <w:szCs w:val="24"/>
              </w:rPr>
            </w:pPr>
            <w:r>
              <w:rPr>
                <w:sz w:val="24"/>
                <w:szCs w:val="24"/>
              </w:rPr>
              <w:t>0,5</w:t>
            </w:r>
          </w:p>
        </w:tc>
        <w:tc>
          <w:tcPr>
            <w:tcW w:w="709" w:type="dxa"/>
          </w:tcPr>
          <w:p w:rsidR="00E84770" w:rsidRPr="00B22D54" w:rsidRDefault="00DE5754" w:rsidP="00757FB4">
            <w:pPr>
              <w:tabs>
                <w:tab w:val="left" w:pos="3402"/>
              </w:tabs>
              <w:spacing w:before="120" w:after="120"/>
              <w:jc w:val="center"/>
              <w:rPr>
                <w:sz w:val="24"/>
                <w:szCs w:val="24"/>
              </w:rPr>
            </w:pPr>
            <w:r>
              <w:rPr>
                <w:sz w:val="24"/>
                <w:szCs w:val="24"/>
              </w:rPr>
              <w:t>0,5</w:t>
            </w:r>
          </w:p>
        </w:tc>
        <w:tc>
          <w:tcPr>
            <w:tcW w:w="709" w:type="dxa"/>
          </w:tcPr>
          <w:p w:rsidR="00E84770" w:rsidRPr="00B22D54" w:rsidRDefault="00E84770" w:rsidP="00CF6837">
            <w:pPr>
              <w:tabs>
                <w:tab w:val="left" w:pos="3402"/>
              </w:tabs>
              <w:spacing w:before="120" w:after="120"/>
              <w:jc w:val="center"/>
              <w:rPr>
                <w:sz w:val="24"/>
                <w:szCs w:val="24"/>
              </w:rPr>
            </w:pPr>
            <w:r>
              <w:rPr>
                <w:sz w:val="24"/>
                <w:szCs w:val="24"/>
              </w:rPr>
              <w:t>–</w:t>
            </w:r>
          </w:p>
        </w:tc>
        <w:tc>
          <w:tcPr>
            <w:tcW w:w="850" w:type="dxa"/>
          </w:tcPr>
          <w:p w:rsidR="00E84770" w:rsidRPr="00B22D54" w:rsidRDefault="00DE5754" w:rsidP="00CF6837">
            <w:pPr>
              <w:tabs>
                <w:tab w:val="left" w:pos="3402"/>
              </w:tabs>
              <w:spacing w:before="120" w:after="120"/>
              <w:jc w:val="center"/>
              <w:rPr>
                <w:sz w:val="24"/>
                <w:szCs w:val="24"/>
              </w:rPr>
            </w:pPr>
            <w:r>
              <w:rPr>
                <w:sz w:val="24"/>
                <w:szCs w:val="24"/>
              </w:rPr>
              <w:t>5</w:t>
            </w:r>
          </w:p>
        </w:tc>
      </w:tr>
      <w:tr w:rsidR="00E84770" w:rsidRPr="00B22D54" w:rsidTr="00C31DE7">
        <w:tc>
          <w:tcPr>
            <w:tcW w:w="567" w:type="dxa"/>
          </w:tcPr>
          <w:p w:rsidR="00E84770" w:rsidRDefault="00677BDA" w:rsidP="00CF6837">
            <w:pPr>
              <w:tabs>
                <w:tab w:val="left" w:pos="3402"/>
              </w:tabs>
              <w:spacing w:before="120" w:after="120"/>
              <w:jc w:val="center"/>
              <w:rPr>
                <w:sz w:val="24"/>
                <w:szCs w:val="24"/>
              </w:rPr>
            </w:pPr>
            <w:r>
              <w:rPr>
                <w:sz w:val="24"/>
                <w:szCs w:val="24"/>
              </w:rPr>
              <w:t>14</w:t>
            </w:r>
          </w:p>
        </w:tc>
        <w:tc>
          <w:tcPr>
            <w:tcW w:w="5954" w:type="dxa"/>
            <w:gridSpan w:val="2"/>
          </w:tcPr>
          <w:p w:rsidR="00E84770" w:rsidRPr="00B80561" w:rsidRDefault="00E84770" w:rsidP="00153DDA">
            <w:pPr>
              <w:pStyle w:val="9"/>
              <w:jc w:val="both"/>
            </w:pPr>
            <w:r w:rsidRPr="00780E0A">
              <w:t>Управленческий анализ в капитальном строительстве:</w:t>
            </w:r>
          </w:p>
          <w:p w:rsidR="00E84770" w:rsidRPr="00E84770" w:rsidRDefault="00E84770" w:rsidP="00153DDA">
            <w:pPr>
              <w:jc w:val="both"/>
              <w:rPr>
                <w:sz w:val="24"/>
                <w:szCs w:val="24"/>
              </w:rPr>
            </w:pPr>
            <w:r w:rsidRPr="00E84770">
              <w:rPr>
                <w:sz w:val="24"/>
                <w:szCs w:val="24"/>
              </w:rPr>
              <w:t>Анализ хозяйственной деятельности застройщика.</w:t>
            </w:r>
          </w:p>
          <w:p w:rsidR="00E84770" w:rsidRPr="00E84770" w:rsidRDefault="00E84770" w:rsidP="00153DDA">
            <w:pPr>
              <w:widowControl/>
              <w:autoSpaceDE/>
              <w:autoSpaceDN/>
              <w:adjustRightInd/>
              <w:jc w:val="both"/>
              <w:rPr>
                <w:sz w:val="24"/>
                <w:szCs w:val="24"/>
              </w:rPr>
            </w:pPr>
            <w:r w:rsidRPr="00E84770">
              <w:rPr>
                <w:sz w:val="24"/>
                <w:szCs w:val="24"/>
              </w:rPr>
              <w:t>Значение, задачи и источники информации.</w:t>
            </w:r>
          </w:p>
          <w:p w:rsidR="00E84770" w:rsidRPr="00E84770" w:rsidRDefault="00E84770" w:rsidP="00153DDA">
            <w:pPr>
              <w:widowControl/>
              <w:autoSpaceDE/>
              <w:autoSpaceDN/>
              <w:adjustRightInd/>
              <w:jc w:val="both"/>
              <w:rPr>
                <w:sz w:val="24"/>
                <w:szCs w:val="24"/>
              </w:rPr>
            </w:pPr>
            <w:r w:rsidRPr="00E84770">
              <w:rPr>
                <w:sz w:val="24"/>
                <w:szCs w:val="24"/>
              </w:rPr>
              <w:t>Выполнение плана по вводу в действие производственных мощностей и основных фондов.</w:t>
            </w:r>
          </w:p>
          <w:p w:rsidR="00E84770" w:rsidRPr="00E84770" w:rsidRDefault="00E84770" w:rsidP="00153DDA">
            <w:pPr>
              <w:widowControl/>
              <w:autoSpaceDE/>
              <w:autoSpaceDN/>
              <w:adjustRightInd/>
              <w:jc w:val="both"/>
              <w:rPr>
                <w:sz w:val="24"/>
                <w:szCs w:val="24"/>
              </w:rPr>
            </w:pPr>
            <w:r w:rsidRPr="00E84770">
              <w:rPr>
                <w:sz w:val="24"/>
                <w:szCs w:val="24"/>
              </w:rPr>
              <w:t>Анализ выполнения плана капитальных вложений.</w:t>
            </w:r>
          </w:p>
          <w:p w:rsidR="00E84770" w:rsidRPr="00E84770" w:rsidRDefault="00E84770" w:rsidP="00153DDA">
            <w:pPr>
              <w:widowControl/>
              <w:autoSpaceDE/>
              <w:autoSpaceDN/>
              <w:adjustRightInd/>
              <w:jc w:val="both"/>
              <w:rPr>
                <w:sz w:val="24"/>
                <w:szCs w:val="24"/>
              </w:rPr>
            </w:pPr>
            <w:r w:rsidRPr="00E84770">
              <w:rPr>
                <w:sz w:val="24"/>
                <w:szCs w:val="24"/>
              </w:rPr>
              <w:t>Управленческий анализ строительных организаций.</w:t>
            </w:r>
          </w:p>
          <w:p w:rsidR="00E84770" w:rsidRPr="00E84770" w:rsidRDefault="00E84770" w:rsidP="00153DDA">
            <w:pPr>
              <w:widowControl/>
              <w:autoSpaceDE/>
              <w:autoSpaceDN/>
              <w:adjustRightInd/>
              <w:jc w:val="both"/>
              <w:rPr>
                <w:sz w:val="24"/>
                <w:szCs w:val="24"/>
              </w:rPr>
            </w:pPr>
            <w:r w:rsidRPr="00E84770">
              <w:rPr>
                <w:sz w:val="24"/>
                <w:szCs w:val="24"/>
              </w:rPr>
              <w:t>Задачи и источники анализа.</w:t>
            </w:r>
          </w:p>
          <w:p w:rsidR="00E84770" w:rsidRPr="00E84770" w:rsidRDefault="00E84770" w:rsidP="00153DDA">
            <w:pPr>
              <w:widowControl/>
              <w:autoSpaceDE/>
              <w:autoSpaceDN/>
              <w:adjustRightInd/>
              <w:jc w:val="both"/>
              <w:rPr>
                <w:sz w:val="24"/>
                <w:szCs w:val="24"/>
              </w:rPr>
            </w:pPr>
            <w:r w:rsidRPr="00E84770">
              <w:rPr>
                <w:sz w:val="24"/>
                <w:szCs w:val="24"/>
              </w:rPr>
              <w:t>Анализ выполнения производственной программы.</w:t>
            </w:r>
          </w:p>
          <w:p w:rsidR="00E84770" w:rsidRPr="00E84770" w:rsidRDefault="00E84770" w:rsidP="00153DDA">
            <w:pPr>
              <w:widowControl/>
              <w:autoSpaceDE/>
              <w:autoSpaceDN/>
              <w:adjustRightInd/>
              <w:jc w:val="both"/>
              <w:rPr>
                <w:sz w:val="24"/>
                <w:szCs w:val="24"/>
              </w:rPr>
            </w:pPr>
            <w:r w:rsidRPr="00E84770">
              <w:rPr>
                <w:sz w:val="24"/>
                <w:szCs w:val="24"/>
              </w:rPr>
              <w:t>Анализ факторов, влияющих на выполнение производственной программы.</w:t>
            </w:r>
          </w:p>
          <w:p w:rsidR="00E84770" w:rsidRPr="00E84770" w:rsidRDefault="00E84770" w:rsidP="00153DDA">
            <w:pPr>
              <w:widowControl/>
              <w:autoSpaceDE/>
              <w:autoSpaceDN/>
              <w:adjustRightInd/>
              <w:jc w:val="both"/>
              <w:rPr>
                <w:sz w:val="24"/>
                <w:szCs w:val="24"/>
              </w:rPr>
            </w:pPr>
            <w:r w:rsidRPr="00E84770">
              <w:rPr>
                <w:sz w:val="24"/>
                <w:szCs w:val="24"/>
              </w:rPr>
              <w:t>Анализ себестоимости строительно-монтажных работ.</w:t>
            </w:r>
          </w:p>
        </w:tc>
        <w:tc>
          <w:tcPr>
            <w:tcW w:w="708" w:type="dxa"/>
          </w:tcPr>
          <w:p w:rsidR="00E84770" w:rsidRPr="00B22D54" w:rsidRDefault="00DE5754" w:rsidP="00CF6837">
            <w:pPr>
              <w:tabs>
                <w:tab w:val="left" w:pos="3402"/>
              </w:tabs>
              <w:spacing w:before="120" w:after="120"/>
              <w:jc w:val="center"/>
              <w:rPr>
                <w:sz w:val="24"/>
                <w:szCs w:val="24"/>
              </w:rPr>
            </w:pPr>
            <w:r>
              <w:rPr>
                <w:sz w:val="24"/>
                <w:szCs w:val="24"/>
              </w:rPr>
              <w:t>0,5</w:t>
            </w:r>
          </w:p>
        </w:tc>
        <w:tc>
          <w:tcPr>
            <w:tcW w:w="709" w:type="dxa"/>
          </w:tcPr>
          <w:p w:rsidR="00E84770" w:rsidRPr="00B22D54" w:rsidRDefault="00DE5754" w:rsidP="00CF6837">
            <w:pPr>
              <w:tabs>
                <w:tab w:val="left" w:pos="3402"/>
              </w:tabs>
              <w:spacing w:before="120" w:after="120"/>
              <w:jc w:val="center"/>
              <w:rPr>
                <w:sz w:val="24"/>
                <w:szCs w:val="24"/>
              </w:rPr>
            </w:pPr>
            <w:r>
              <w:rPr>
                <w:sz w:val="24"/>
                <w:szCs w:val="24"/>
              </w:rPr>
              <w:t>0,5</w:t>
            </w:r>
          </w:p>
        </w:tc>
        <w:tc>
          <w:tcPr>
            <w:tcW w:w="709" w:type="dxa"/>
          </w:tcPr>
          <w:p w:rsidR="00E84770" w:rsidRPr="00B22D54" w:rsidRDefault="00E84770" w:rsidP="00CF6837">
            <w:pPr>
              <w:tabs>
                <w:tab w:val="left" w:pos="3402"/>
              </w:tabs>
              <w:spacing w:before="120" w:after="120"/>
              <w:jc w:val="center"/>
              <w:rPr>
                <w:sz w:val="24"/>
                <w:szCs w:val="24"/>
              </w:rPr>
            </w:pPr>
            <w:r>
              <w:rPr>
                <w:sz w:val="24"/>
                <w:szCs w:val="24"/>
              </w:rPr>
              <w:t>–</w:t>
            </w:r>
          </w:p>
        </w:tc>
        <w:tc>
          <w:tcPr>
            <w:tcW w:w="850" w:type="dxa"/>
          </w:tcPr>
          <w:p w:rsidR="00E84770" w:rsidRPr="00B22D54" w:rsidRDefault="00DE5754" w:rsidP="00CF6837">
            <w:pPr>
              <w:tabs>
                <w:tab w:val="left" w:pos="3402"/>
              </w:tabs>
              <w:spacing w:before="120" w:after="120"/>
              <w:jc w:val="center"/>
              <w:rPr>
                <w:sz w:val="24"/>
                <w:szCs w:val="24"/>
              </w:rPr>
            </w:pPr>
            <w:r>
              <w:rPr>
                <w:sz w:val="24"/>
                <w:szCs w:val="24"/>
              </w:rPr>
              <w:t>8</w:t>
            </w:r>
          </w:p>
        </w:tc>
      </w:tr>
      <w:tr w:rsidR="00E84770" w:rsidRPr="00B22D54" w:rsidTr="00C31DE7">
        <w:tc>
          <w:tcPr>
            <w:tcW w:w="567" w:type="dxa"/>
          </w:tcPr>
          <w:p w:rsidR="00E84770" w:rsidRDefault="00677BDA" w:rsidP="00CF6837">
            <w:pPr>
              <w:tabs>
                <w:tab w:val="left" w:pos="3402"/>
              </w:tabs>
              <w:spacing w:before="120" w:after="120"/>
              <w:jc w:val="center"/>
              <w:rPr>
                <w:sz w:val="24"/>
                <w:szCs w:val="24"/>
              </w:rPr>
            </w:pPr>
            <w:r>
              <w:rPr>
                <w:sz w:val="24"/>
                <w:szCs w:val="24"/>
              </w:rPr>
              <w:t>15</w:t>
            </w:r>
          </w:p>
        </w:tc>
        <w:tc>
          <w:tcPr>
            <w:tcW w:w="5954" w:type="dxa"/>
            <w:gridSpan w:val="2"/>
          </w:tcPr>
          <w:p w:rsidR="00E84770" w:rsidRPr="00B80561" w:rsidRDefault="00E84770" w:rsidP="00153DDA">
            <w:pPr>
              <w:pStyle w:val="ab"/>
              <w:tabs>
                <w:tab w:val="clear" w:pos="4677"/>
                <w:tab w:val="clear" w:pos="9355"/>
              </w:tabs>
              <w:jc w:val="both"/>
              <w:rPr>
                <w:u w:val="single"/>
              </w:rPr>
            </w:pPr>
            <w:r w:rsidRPr="00780E0A">
              <w:rPr>
                <w:u w:val="single"/>
              </w:rPr>
              <w:t>Управленческий анализ организаций сельского хозяйства</w:t>
            </w:r>
          </w:p>
          <w:p w:rsidR="00E84770" w:rsidRPr="00B80561" w:rsidRDefault="00E84770" w:rsidP="00153DDA">
            <w:pPr>
              <w:pStyle w:val="ab"/>
              <w:tabs>
                <w:tab w:val="clear" w:pos="4677"/>
                <w:tab w:val="clear" w:pos="9355"/>
              </w:tabs>
              <w:ind w:left="-40"/>
              <w:jc w:val="both"/>
            </w:pPr>
            <w:r w:rsidRPr="00780E0A">
              <w:t>Анализ условий хозяйствования и уровня экономического развития предприятия</w:t>
            </w:r>
          </w:p>
          <w:p w:rsidR="00E84770" w:rsidRPr="00B80561" w:rsidRDefault="00E84770" w:rsidP="00153DDA">
            <w:pPr>
              <w:pStyle w:val="ab"/>
              <w:tabs>
                <w:tab w:val="clear" w:pos="4677"/>
                <w:tab w:val="clear" w:pos="9355"/>
              </w:tabs>
              <w:ind w:left="-40"/>
              <w:jc w:val="both"/>
            </w:pPr>
            <w:r w:rsidRPr="00780E0A">
              <w:t>Анализ производства продукции растениеводства</w:t>
            </w:r>
          </w:p>
          <w:p w:rsidR="00E84770" w:rsidRPr="00B80561" w:rsidRDefault="00E84770" w:rsidP="00153DDA">
            <w:pPr>
              <w:pStyle w:val="ab"/>
              <w:tabs>
                <w:tab w:val="clear" w:pos="4677"/>
                <w:tab w:val="clear" w:pos="9355"/>
              </w:tabs>
              <w:ind w:left="-40"/>
              <w:jc w:val="both"/>
            </w:pPr>
            <w:r w:rsidRPr="00780E0A">
              <w:t>Анализ производства продукции животноводства</w:t>
            </w:r>
          </w:p>
          <w:p w:rsidR="00E84770" w:rsidRPr="00B80561" w:rsidRDefault="00E84770" w:rsidP="00153DDA">
            <w:pPr>
              <w:pStyle w:val="ab"/>
              <w:tabs>
                <w:tab w:val="clear" w:pos="4677"/>
                <w:tab w:val="clear" w:pos="9355"/>
              </w:tabs>
              <w:ind w:left="-40"/>
              <w:jc w:val="both"/>
            </w:pPr>
            <w:r w:rsidRPr="00780E0A">
              <w:t>Анализ использования ресурсов в сельскохозяйственных организациях.</w:t>
            </w:r>
          </w:p>
          <w:p w:rsidR="00E84770" w:rsidRPr="00B80561" w:rsidRDefault="00E84770" w:rsidP="00153DDA">
            <w:pPr>
              <w:pStyle w:val="ab"/>
              <w:tabs>
                <w:tab w:val="clear" w:pos="4677"/>
                <w:tab w:val="clear" w:pos="9355"/>
              </w:tabs>
              <w:ind w:left="-40"/>
              <w:jc w:val="both"/>
            </w:pPr>
            <w:r w:rsidRPr="00780E0A">
              <w:t>Анализ себестоимости сельскохозяйственной продукции</w:t>
            </w:r>
          </w:p>
        </w:tc>
        <w:tc>
          <w:tcPr>
            <w:tcW w:w="708" w:type="dxa"/>
          </w:tcPr>
          <w:p w:rsidR="00E84770" w:rsidRDefault="00DE5754" w:rsidP="00CF6837">
            <w:pPr>
              <w:tabs>
                <w:tab w:val="left" w:pos="3402"/>
              </w:tabs>
              <w:spacing w:before="120" w:after="120"/>
              <w:jc w:val="center"/>
              <w:rPr>
                <w:sz w:val="24"/>
                <w:szCs w:val="24"/>
              </w:rPr>
            </w:pPr>
            <w:r>
              <w:rPr>
                <w:sz w:val="24"/>
                <w:szCs w:val="24"/>
              </w:rPr>
              <w:t>0,5</w:t>
            </w:r>
          </w:p>
        </w:tc>
        <w:tc>
          <w:tcPr>
            <w:tcW w:w="709" w:type="dxa"/>
          </w:tcPr>
          <w:p w:rsidR="00E84770" w:rsidRDefault="00DE5754" w:rsidP="00CF6837">
            <w:pPr>
              <w:tabs>
                <w:tab w:val="left" w:pos="3402"/>
              </w:tabs>
              <w:spacing w:before="120" w:after="120"/>
              <w:jc w:val="center"/>
              <w:rPr>
                <w:sz w:val="24"/>
                <w:szCs w:val="24"/>
              </w:rPr>
            </w:pPr>
            <w:r>
              <w:rPr>
                <w:sz w:val="24"/>
                <w:szCs w:val="24"/>
              </w:rPr>
              <w:t>0,5</w:t>
            </w:r>
          </w:p>
        </w:tc>
        <w:tc>
          <w:tcPr>
            <w:tcW w:w="709" w:type="dxa"/>
          </w:tcPr>
          <w:p w:rsidR="00E84770" w:rsidRDefault="00153DDA" w:rsidP="00CF6837">
            <w:pPr>
              <w:tabs>
                <w:tab w:val="left" w:pos="3402"/>
              </w:tabs>
              <w:spacing w:before="120" w:after="120"/>
              <w:jc w:val="center"/>
              <w:rPr>
                <w:sz w:val="24"/>
                <w:szCs w:val="24"/>
              </w:rPr>
            </w:pPr>
            <w:r>
              <w:rPr>
                <w:sz w:val="24"/>
                <w:szCs w:val="24"/>
              </w:rPr>
              <w:t>–</w:t>
            </w:r>
          </w:p>
        </w:tc>
        <w:tc>
          <w:tcPr>
            <w:tcW w:w="850" w:type="dxa"/>
          </w:tcPr>
          <w:p w:rsidR="00E84770" w:rsidRDefault="00DE5754" w:rsidP="00CF6837">
            <w:pPr>
              <w:tabs>
                <w:tab w:val="left" w:pos="3402"/>
              </w:tabs>
              <w:spacing w:before="120" w:after="120"/>
              <w:jc w:val="center"/>
              <w:rPr>
                <w:sz w:val="24"/>
                <w:szCs w:val="24"/>
              </w:rPr>
            </w:pPr>
            <w:r>
              <w:rPr>
                <w:sz w:val="24"/>
                <w:szCs w:val="24"/>
              </w:rPr>
              <w:t>8</w:t>
            </w:r>
          </w:p>
        </w:tc>
      </w:tr>
      <w:tr w:rsidR="00E84770" w:rsidRPr="00B22D54" w:rsidTr="00C31DE7">
        <w:tc>
          <w:tcPr>
            <w:tcW w:w="567" w:type="dxa"/>
          </w:tcPr>
          <w:p w:rsidR="00E84770" w:rsidRDefault="00677BDA" w:rsidP="00CF6837">
            <w:pPr>
              <w:tabs>
                <w:tab w:val="left" w:pos="3402"/>
              </w:tabs>
              <w:spacing w:before="120" w:after="120"/>
              <w:jc w:val="center"/>
              <w:rPr>
                <w:sz w:val="24"/>
                <w:szCs w:val="24"/>
              </w:rPr>
            </w:pPr>
            <w:r>
              <w:rPr>
                <w:sz w:val="24"/>
                <w:szCs w:val="24"/>
              </w:rPr>
              <w:t>16</w:t>
            </w:r>
          </w:p>
        </w:tc>
        <w:tc>
          <w:tcPr>
            <w:tcW w:w="5954" w:type="dxa"/>
            <w:gridSpan w:val="2"/>
          </w:tcPr>
          <w:p w:rsidR="00E84770" w:rsidRPr="00E84770" w:rsidRDefault="00E84770" w:rsidP="00153DDA">
            <w:pPr>
              <w:jc w:val="both"/>
              <w:rPr>
                <w:sz w:val="24"/>
                <w:szCs w:val="24"/>
                <w:u w:val="single"/>
              </w:rPr>
            </w:pPr>
            <w:r w:rsidRPr="00E84770">
              <w:rPr>
                <w:sz w:val="24"/>
                <w:szCs w:val="24"/>
                <w:u w:val="single"/>
              </w:rPr>
              <w:t>Управленческий анализ деятельности автотранспортных предприятий</w:t>
            </w:r>
          </w:p>
          <w:p w:rsidR="00E84770" w:rsidRPr="00E84770" w:rsidRDefault="00E84770" w:rsidP="00153DDA">
            <w:pPr>
              <w:widowControl/>
              <w:tabs>
                <w:tab w:val="num" w:pos="1084"/>
              </w:tabs>
              <w:autoSpaceDE/>
              <w:autoSpaceDN/>
              <w:adjustRightInd/>
              <w:ind w:left="4"/>
              <w:jc w:val="both"/>
              <w:rPr>
                <w:sz w:val="24"/>
                <w:szCs w:val="24"/>
              </w:rPr>
            </w:pPr>
            <w:r w:rsidRPr="00E84770">
              <w:rPr>
                <w:sz w:val="24"/>
                <w:szCs w:val="24"/>
              </w:rPr>
              <w:t>Анализ основного производства (службы эксплуатации).</w:t>
            </w:r>
          </w:p>
          <w:p w:rsidR="00E84770" w:rsidRPr="00E84770" w:rsidRDefault="00E84770" w:rsidP="00153DDA">
            <w:pPr>
              <w:widowControl/>
              <w:tabs>
                <w:tab w:val="num" w:pos="1084"/>
              </w:tabs>
              <w:autoSpaceDE/>
              <w:autoSpaceDN/>
              <w:adjustRightInd/>
              <w:ind w:left="4"/>
              <w:jc w:val="both"/>
              <w:rPr>
                <w:sz w:val="24"/>
                <w:szCs w:val="24"/>
              </w:rPr>
            </w:pPr>
            <w:r w:rsidRPr="00E84770">
              <w:rPr>
                <w:sz w:val="24"/>
                <w:szCs w:val="24"/>
              </w:rPr>
              <w:t>Анализ обеспечивающего производства (технической службы).</w:t>
            </w:r>
          </w:p>
          <w:p w:rsidR="00E84770" w:rsidRPr="00E84770" w:rsidRDefault="00E84770" w:rsidP="00153DDA">
            <w:pPr>
              <w:widowControl/>
              <w:tabs>
                <w:tab w:val="num" w:pos="1084"/>
              </w:tabs>
              <w:autoSpaceDE/>
              <w:autoSpaceDN/>
              <w:adjustRightInd/>
              <w:ind w:left="4"/>
              <w:jc w:val="both"/>
              <w:rPr>
                <w:sz w:val="24"/>
                <w:szCs w:val="24"/>
              </w:rPr>
            </w:pPr>
            <w:r w:rsidRPr="00E84770">
              <w:rPr>
                <w:sz w:val="24"/>
                <w:szCs w:val="24"/>
              </w:rPr>
              <w:t>Анализ технического развития, организации производства и управления.</w:t>
            </w:r>
          </w:p>
          <w:p w:rsidR="00E84770" w:rsidRPr="00E84770" w:rsidRDefault="00E84770" w:rsidP="00153DDA">
            <w:pPr>
              <w:widowControl/>
              <w:autoSpaceDE/>
              <w:autoSpaceDN/>
              <w:adjustRightInd/>
              <w:ind w:left="4"/>
              <w:jc w:val="both"/>
              <w:rPr>
                <w:sz w:val="24"/>
                <w:szCs w:val="24"/>
              </w:rPr>
            </w:pPr>
            <w:r w:rsidRPr="00E84770">
              <w:rPr>
                <w:sz w:val="24"/>
                <w:szCs w:val="24"/>
              </w:rPr>
              <w:t>Анализ использования основного капитала, трудовых и материальных ресурсов.</w:t>
            </w:r>
          </w:p>
          <w:p w:rsidR="00E84770" w:rsidRPr="00E84770" w:rsidRDefault="00E84770" w:rsidP="00153DDA">
            <w:pPr>
              <w:widowControl/>
              <w:autoSpaceDE/>
              <w:autoSpaceDN/>
              <w:adjustRightInd/>
              <w:ind w:left="4"/>
              <w:jc w:val="both"/>
              <w:rPr>
                <w:sz w:val="24"/>
                <w:szCs w:val="24"/>
                <w:u w:val="single"/>
              </w:rPr>
            </w:pPr>
            <w:r w:rsidRPr="00E84770">
              <w:rPr>
                <w:sz w:val="24"/>
                <w:szCs w:val="24"/>
              </w:rPr>
              <w:t>Анализ себестоимости автоперевозок.</w:t>
            </w:r>
          </w:p>
        </w:tc>
        <w:tc>
          <w:tcPr>
            <w:tcW w:w="708" w:type="dxa"/>
          </w:tcPr>
          <w:p w:rsidR="00E84770" w:rsidRDefault="00DE5754" w:rsidP="00CF6837">
            <w:pPr>
              <w:tabs>
                <w:tab w:val="left" w:pos="3402"/>
              </w:tabs>
              <w:spacing w:before="120" w:after="120"/>
              <w:jc w:val="center"/>
              <w:rPr>
                <w:sz w:val="24"/>
                <w:szCs w:val="24"/>
              </w:rPr>
            </w:pPr>
            <w:r>
              <w:rPr>
                <w:sz w:val="24"/>
                <w:szCs w:val="24"/>
              </w:rPr>
              <w:t>0,5</w:t>
            </w:r>
          </w:p>
        </w:tc>
        <w:tc>
          <w:tcPr>
            <w:tcW w:w="709" w:type="dxa"/>
          </w:tcPr>
          <w:p w:rsidR="00E84770" w:rsidRDefault="00DE5754" w:rsidP="00CF6837">
            <w:pPr>
              <w:tabs>
                <w:tab w:val="left" w:pos="3402"/>
              </w:tabs>
              <w:spacing w:before="120" w:after="120"/>
              <w:jc w:val="center"/>
              <w:rPr>
                <w:sz w:val="24"/>
                <w:szCs w:val="24"/>
              </w:rPr>
            </w:pPr>
            <w:r>
              <w:rPr>
                <w:sz w:val="24"/>
                <w:szCs w:val="24"/>
              </w:rPr>
              <w:t>0,5</w:t>
            </w:r>
          </w:p>
        </w:tc>
        <w:tc>
          <w:tcPr>
            <w:tcW w:w="709" w:type="dxa"/>
          </w:tcPr>
          <w:p w:rsidR="00E84770" w:rsidRDefault="00153DDA" w:rsidP="00CF6837">
            <w:pPr>
              <w:tabs>
                <w:tab w:val="left" w:pos="3402"/>
              </w:tabs>
              <w:spacing w:before="120" w:after="120"/>
              <w:jc w:val="center"/>
              <w:rPr>
                <w:sz w:val="24"/>
                <w:szCs w:val="24"/>
              </w:rPr>
            </w:pPr>
            <w:r>
              <w:rPr>
                <w:sz w:val="24"/>
                <w:szCs w:val="24"/>
              </w:rPr>
              <w:t>–</w:t>
            </w:r>
          </w:p>
        </w:tc>
        <w:tc>
          <w:tcPr>
            <w:tcW w:w="850" w:type="dxa"/>
          </w:tcPr>
          <w:p w:rsidR="00E84770" w:rsidRDefault="00DE5754" w:rsidP="00CF6837">
            <w:pPr>
              <w:tabs>
                <w:tab w:val="left" w:pos="3402"/>
              </w:tabs>
              <w:spacing w:before="120" w:after="120"/>
              <w:jc w:val="center"/>
              <w:rPr>
                <w:sz w:val="24"/>
                <w:szCs w:val="24"/>
              </w:rPr>
            </w:pPr>
            <w:r>
              <w:rPr>
                <w:sz w:val="24"/>
                <w:szCs w:val="24"/>
              </w:rPr>
              <w:t>5</w:t>
            </w:r>
          </w:p>
        </w:tc>
      </w:tr>
      <w:tr w:rsidR="00F950A6" w:rsidRPr="00B22D54" w:rsidTr="00C31DE7">
        <w:tc>
          <w:tcPr>
            <w:tcW w:w="6521" w:type="dxa"/>
            <w:gridSpan w:val="3"/>
          </w:tcPr>
          <w:p w:rsidR="00F950A6" w:rsidRPr="00777F6D" w:rsidRDefault="00893A7E" w:rsidP="00F950A6">
            <w:pPr>
              <w:ind w:left="34"/>
              <w:rPr>
                <w:sz w:val="24"/>
                <w:szCs w:val="24"/>
                <w:u w:val="single"/>
              </w:rPr>
            </w:pPr>
            <w:r>
              <w:rPr>
                <w:sz w:val="24"/>
                <w:szCs w:val="24"/>
              </w:rPr>
              <w:t>ИТОГО</w:t>
            </w:r>
            <w:r w:rsidR="00F950A6" w:rsidRPr="00777F6D">
              <w:rPr>
                <w:bCs/>
                <w:sz w:val="24"/>
                <w:szCs w:val="24"/>
              </w:rPr>
              <w:t>:</w:t>
            </w:r>
          </w:p>
        </w:tc>
        <w:tc>
          <w:tcPr>
            <w:tcW w:w="708" w:type="dxa"/>
          </w:tcPr>
          <w:p w:rsidR="00F950A6" w:rsidRPr="00B22D54" w:rsidRDefault="00DE5754" w:rsidP="00F36271">
            <w:pPr>
              <w:tabs>
                <w:tab w:val="left" w:pos="3402"/>
              </w:tabs>
              <w:jc w:val="center"/>
              <w:rPr>
                <w:sz w:val="24"/>
                <w:szCs w:val="24"/>
              </w:rPr>
            </w:pPr>
            <w:r>
              <w:rPr>
                <w:sz w:val="24"/>
                <w:szCs w:val="24"/>
              </w:rPr>
              <w:t>4</w:t>
            </w:r>
          </w:p>
        </w:tc>
        <w:tc>
          <w:tcPr>
            <w:tcW w:w="709" w:type="dxa"/>
          </w:tcPr>
          <w:p w:rsidR="00F950A6" w:rsidRPr="00B22D54" w:rsidRDefault="00DE5754" w:rsidP="00CE4AF1">
            <w:pPr>
              <w:tabs>
                <w:tab w:val="left" w:pos="3402"/>
              </w:tabs>
              <w:jc w:val="center"/>
              <w:rPr>
                <w:sz w:val="24"/>
                <w:szCs w:val="24"/>
              </w:rPr>
            </w:pPr>
            <w:r>
              <w:rPr>
                <w:sz w:val="24"/>
                <w:szCs w:val="24"/>
              </w:rPr>
              <w:t>3</w:t>
            </w:r>
          </w:p>
        </w:tc>
        <w:tc>
          <w:tcPr>
            <w:tcW w:w="709" w:type="dxa"/>
          </w:tcPr>
          <w:p w:rsidR="00F950A6" w:rsidRPr="00B22D54" w:rsidRDefault="000A64A4" w:rsidP="00CE4AF1">
            <w:pPr>
              <w:tabs>
                <w:tab w:val="left" w:pos="3402"/>
              </w:tabs>
              <w:jc w:val="center"/>
              <w:rPr>
                <w:sz w:val="24"/>
                <w:szCs w:val="24"/>
              </w:rPr>
            </w:pPr>
            <w:r>
              <w:rPr>
                <w:sz w:val="24"/>
                <w:szCs w:val="24"/>
              </w:rPr>
              <w:t>–</w:t>
            </w:r>
          </w:p>
        </w:tc>
        <w:tc>
          <w:tcPr>
            <w:tcW w:w="850" w:type="dxa"/>
          </w:tcPr>
          <w:p w:rsidR="00F950A6" w:rsidRPr="00B22D54" w:rsidRDefault="00DE5754" w:rsidP="00CE4AF1">
            <w:pPr>
              <w:tabs>
                <w:tab w:val="left" w:pos="3402"/>
              </w:tabs>
              <w:jc w:val="center"/>
              <w:rPr>
                <w:sz w:val="24"/>
                <w:szCs w:val="24"/>
              </w:rPr>
            </w:pPr>
            <w:r>
              <w:rPr>
                <w:sz w:val="24"/>
                <w:szCs w:val="24"/>
              </w:rPr>
              <w:t>43</w:t>
            </w:r>
          </w:p>
        </w:tc>
      </w:tr>
      <w:tr w:rsidR="00E339F6" w:rsidRPr="00B22D54" w:rsidTr="00C31DE7">
        <w:tc>
          <w:tcPr>
            <w:tcW w:w="6521" w:type="dxa"/>
            <w:gridSpan w:val="3"/>
          </w:tcPr>
          <w:p w:rsidR="00E339F6" w:rsidRPr="00777F6D" w:rsidRDefault="00E339F6" w:rsidP="00CF6837">
            <w:pPr>
              <w:tabs>
                <w:tab w:val="left" w:pos="3402"/>
              </w:tabs>
              <w:rPr>
                <w:sz w:val="24"/>
                <w:szCs w:val="24"/>
              </w:rPr>
            </w:pPr>
            <w:r w:rsidRPr="00777F6D">
              <w:rPr>
                <w:sz w:val="24"/>
                <w:szCs w:val="24"/>
              </w:rPr>
              <w:t>ВСЕГО</w:t>
            </w:r>
            <w:r w:rsidR="00B026FC">
              <w:rPr>
                <w:sz w:val="24"/>
                <w:szCs w:val="24"/>
              </w:rPr>
              <w:t>:</w:t>
            </w:r>
          </w:p>
        </w:tc>
        <w:tc>
          <w:tcPr>
            <w:tcW w:w="708" w:type="dxa"/>
          </w:tcPr>
          <w:p w:rsidR="00E339F6" w:rsidRPr="00B22D54" w:rsidRDefault="004A713E" w:rsidP="00CF6837">
            <w:pPr>
              <w:tabs>
                <w:tab w:val="left" w:pos="3402"/>
              </w:tabs>
              <w:jc w:val="center"/>
              <w:rPr>
                <w:sz w:val="24"/>
                <w:szCs w:val="24"/>
              </w:rPr>
            </w:pPr>
            <w:r>
              <w:rPr>
                <w:sz w:val="24"/>
                <w:szCs w:val="24"/>
              </w:rPr>
              <w:t>8</w:t>
            </w:r>
          </w:p>
        </w:tc>
        <w:tc>
          <w:tcPr>
            <w:tcW w:w="709" w:type="dxa"/>
          </w:tcPr>
          <w:p w:rsidR="00E339F6" w:rsidRPr="00B22D54" w:rsidRDefault="00F36271" w:rsidP="00CF6837">
            <w:pPr>
              <w:tabs>
                <w:tab w:val="left" w:pos="3402"/>
              </w:tabs>
              <w:jc w:val="center"/>
              <w:rPr>
                <w:sz w:val="24"/>
                <w:szCs w:val="24"/>
              </w:rPr>
            </w:pPr>
            <w:r>
              <w:rPr>
                <w:sz w:val="24"/>
                <w:szCs w:val="24"/>
              </w:rPr>
              <w:t>8</w:t>
            </w:r>
          </w:p>
        </w:tc>
        <w:tc>
          <w:tcPr>
            <w:tcW w:w="709" w:type="dxa"/>
          </w:tcPr>
          <w:p w:rsidR="00E339F6" w:rsidRPr="00B22D54" w:rsidRDefault="000A64A4" w:rsidP="00CF6837">
            <w:pPr>
              <w:tabs>
                <w:tab w:val="left" w:pos="3402"/>
              </w:tabs>
              <w:jc w:val="center"/>
              <w:rPr>
                <w:sz w:val="24"/>
                <w:szCs w:val="24"/>
              </w:rPr>
            </w:pPr>
            <w:r>
              <w:rPr>
                <w:sz w:val="24"/>
                <w:szCs w:val="24"/>
              </w:rPr>
              <w:t>–</w:t>
            </w:r>
          </w:p>
        </w:tc>
        <w:tc>
          <w:tcPr>
            <w:tcW w:w="850" w:type="dxa"/>
          </w:tcPr>
          <w:p w:rsidR="00E339F6" w:rsidRPr="00B22D54" w:rsidRDefault="004A713E" w:rsidP="0046652D">
            <w:pPr>
              <w:tabs>
                <w:tab w:val="left" w:pos="3402"/>
              </w:tabs>
              <w:jc w:val="center"/>
              <w:rPr>
                <w:sz w:val="24"/>
                <w:szCs w:val="24"/>
              </w:rPr>
            </w:pPr>
            <w:r>
              <w:rPr>
                <w:sz w:val="24"/>
                <w:szCs w:val="24"/>
              </w:rPr>
              <w:t>68</w:t>
            </w:r>
          </w:p>
        </w:tc>
      </w:tr>
    </w:tbl>
    <w:p w:rsidR="00C928FA" w:rsidRDefault="00C928FA" w:rsidP="001E23E2">
      <w:pPr>
        <w:jc w:val="center"/>
        <w:rPr>
          <w:sz w:val="28"/>
        </w:rPr>
      </w:pPr>
    </w:p>
    <w:p w:rsidR="006978E9" w:rsidRDefault="006978E9" w:rsidP="001E23E2">
      <w:pPr>
        <w:jc w:val="center"/>
        <w:rPr>
          <w:b/>
          <w:sz w:val="28"/>
        </w:rPr>
      </w:pPr>
      <w:r>
        <w:rPr>
          <w:b/>
          <w:sz w:val="28"/>
        </w:rPr>
        <w:t>4</w:t>
      </w:r>
      <w:r w:rsidRPr="00F67B4A">
        <w:rPr>
          <w:b/>
          <w:sz w:val="28"/>
        </w:rPr>
        <w:t>.</w:t>
      </w:r>
      <w:r>
        <w:rPr>
          <w:b/>
          <w:sz w:val="28"/>
        </w:rPr>
        <w:t>2</w:t>
      </w:r>
      <w:r w:rsidRPr="00F67B4A">
        <w:rPr>
          <w:b/>
          <w:sz w:val="28"/>
        </w:rPr>
        <w:t>.</w:t>
      </w:r>
      <w:r w:rsidR="00AB55FC">
        <w:rPr>
          <w:sz w:val="28"/>
        </w:rPr>
        <w:t>С</w:t>
      </w:r>
      <w:r>
        <w:rPr>
          <w:b/>
          <w:sz w:val="28"/>
        </w:rPr>
        <w:t>одержание</w:t>
      </w:r>
      <w:r w:rsidRPr="00312EED">
        <w:rPr>
          <w:b/>
          <w:sz w:val="28"/>
        </w:rPr>
        <w:t xml:space="preserve"> практических (семинарских) занятий</w:t>
      </w:r>
    </w:p>
    <w:p w:rsidR="003B2DE7" w:rsidRPr="004A713E" w:rsidRDefault="003B2DE7" w:rsidP="001E23E2">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9"/>
        <w:gridCol w:w="3575"/>
        <w:gridCol w:w="3785"/>
        <w:gridCol w:w="894"/>
        <w:gridCol w:w="1000"/>
      </w:tblGrid>
      <w:tr w:rsidR="003C3415" w:rsidRPr="0037035B" w:rsidTr="00C31DE7">
        <w:tc>
          <w:tcPr>
            <w:tcW w:w="0" w:type="auto"/>
          </w:tcPr>
          <w:p w:rsidR="003C3415" w:rsidRPr="00777F6D" w:rsidRDefault="003C3415" w:rsidP="00FA0489">
            <w:pPr>
              <w:jc w:val="center"/>
              <w:rPr>
                <w:sz w:val="24"/>
                <w:szCs w:val="24"/>
              </w:rPr>
            </w:pPr>
            <w:r w:rsidRPr="00777F6D">
              <w:rPr>
                <w:sz w:val="24"/>
                <w:szCs w:val="24"/>
              </w:rPr>
              <w:t xml:space="preserve">№ </w:t>
            </w:r>
            <w:proofErr w:type="gramStart"/>
            <w:r w:rsidRPr="00777F6D">
              <w:rPr>
                <w:sz w:val="24"/>
                <w:szCs w:val="24"/>
              </w:rPr>
              <w:t>п</w:t>
            </w:r>
            <w:proofErr w:type="gramEnd"/>
            <w:r w:rsidRPr="00777F6D">
              <w:rPr>
                <w:sz w:val="24"/>
                <w:szCs w:val="24"/>
              </w:rPr>
              <w:t>/п</w:t>
            </w:r>
          </w:p>
        </w:tc>
        <w:tc>
          <w:tcPr>
            <w:tcW w:w="0" w:type="auto"/>
          </w:tcPr>
          <w:p w:rsidR="003C3415" w:rsidRPr="00777F6D" w:rsidRDefault="003C3415" w:rsidP="00FA0489">
            <w:pPr>
              <w:overflowPunct w:val="0"/>
              <w:jc w:val="center"/>
              <w:textAlignment w:val="baseline"/>
              <w:rPr>
                <w:sz w:val="24"/>
                <w:szCs w:val="24"/>
                <w:lang w:eastAsia="en-US"/>
              </w:rPr>
            </w:pPr>
            <w:r w:rsidRPr="00777F6D">
              <w:rPr>
                <w:sz w:val="24"/>
                <w:szCs w:val="24"/>
                <w:lang w:eastAsia="en-US"/>
              </w:rPr>
              <w:t>Наименование</w:t>
            </w:r>
          </w:p>
          <w:p w:rsidR="003C3415" w:rsidRPr="00777F6D" w:rsidRDefault="003C3415" w:rsidP="00FA0489">
            <w:pPr>
              <w:jc w:val="center"/>
              <w:rPr>
                <w:sz w:val="24"/>
                <w:szCs w:val="24"/>
              </w:rPr>
            </w:pPr>
            <w:r w:rsidRPr="00777F6D">
              <w:rPr>
                <w:sz w:val="24"/>
                <w:szCs w:val="24"/>
                <w:lang w:eastAsia="en-US"/>
              </w:rPr>
              <w:t>раздела дисциплины</w:t>
            </w:r>
          </w:p>
        </w:tc>
        <w:tc>
          <w:tcPr>
            <w:tcW w:w="0" w:type="auto"/>
          </w:tcPr>
          <w:p w:rsidR="003C3415" w:rsidRPr="00777F6D" w:rsidRDefault="003C3415" w:rsidP="00FA0489">
            <w:pPr>
              <w:jc w:val="center"/>
              <w:rPr>
                <w:sz w:val="24"/>
                <w:szCs w:val="24"/>
              </w:rPr>
            </w:pPr>
            <w:r w:rsidRPr="00777F6D">
              <w:rPr>
                <w:sz w:val="24"/>
                <w:szCs w:val="24"/>
              </w:rPr>
              <w:t>Тема практического (семинарского) занятия</w:t>
            </w:r>
          </w:p>
        </w:tc>
        <w:tc>
          <w:tcPr>
            <w:tcW w:w="0" w:type="auto"/>
          </w:tcPr>
          <w:p w:rsidR="003C3415" w:rsidRPr="00777F6D" w:rsidRDefault="003C3415" w:rsidP="0088018B">
            <w:pPr>
              <w:jc w:val="center"/>
              <w:rPr>
                <w:sz w:val="24"/>
                <w:szCs w:val="24"/>
              </w:rPr>
            </w:pPr>
            <w:proofErr w:type="gramStart"/>
            <w:r w:rsidRPr="00777F6D">
              <w:rPr>
                <w:sz w:val="24"/>
                <w:szCs w:val="24"/>
              </w:rPr>
              <w:t>К-во</w:t>
            </w:r>
            <w:proofErr w:type="gramEnd"/>
            <w:r w:rsidRPr="00777F6D">
              <w:rPr>
                <w:sz w:val="24"/>
                <w:szCs w:val="24"/>
              </w:rPr>
              <w:t xml:space="preserve"> часов</w:t>
            </w:r>
          </w:p>
        </w:tc>
        <w:tc>
          <w:tcPr>
            <w:tcW w:w="0" w:type="auto"/>
          </w:tcPr>
          <w:p w:rsidR="003C3415" w:rsidRPr="00777F6D" w:rsidRDefault="003C3415" w:rsidP="00FA0489">
            <w:pPr>
              <w:jc w:val="center"/>
              <w:rPr>
                <w:sz w:val="24"/>
                <w:szCs w:val="24"/>
              </w:rPr>
            </w:pPr>
            <w:proofErr w:type="gramStart"/>
            <w:r w:rsidRPr="00777F6D">
              <w:rPr>
                <w:sz w:val="24"/>
                <w:szCs w:val="24"/>
              </w:rPr>
              <w:t>К-во</w:t>
            </w:r>
            <w:proofErr w:type="gramEnd"/>
            <w:r w:rsidRPr="00777F6D">
              <w:rPr>
                <w:sz w:val="24"/>
                <w:szCs w:val="24"/>
              </w:rPr>
              <w:t xml:space="preserve"> часов СРС</w:t>
            </w:r>
          </w:p>
        </w:tc>
      </w:tr>
      <w:tr w:rsidR="003C3415" w:rsidRPr="0037035B" w:rsidTr="00C31DE7">
        <w:tc>
          <w:tcPr>
            <w:tcW w:w="0" w:type="auto"/>
            <w:gridSpan w:val="5"/>
          </w:tcPr>
          <w:p w:rsidR="003C3415" w:rsidRPr="00777F6D" w:rsidRDefault="003C3415" w:rsidP="000147DF">
            <w:pPr>
              <w:jc w:val="center"/>
              <w:rPr>
                <w:sz w:val="24"/>
                <w:szCs w:val="24"/>
              </w:rPr>
            </w:pPr>
            <w:r w:rsidRPr="00777F6D">
              <w:rPr>
                <w:bCs/>
                <w:sz w:val="24"/>
                <w:szCs w:val="24"/>
                <w:lang w:eastAsia="en-US"/>
              </w:rPr>
              <w:t>семестр №</w:t>
            </w:r>
            <w:r w:rsidR="000147DF">
              <w:rPr>
                <w:bCs/>
                <w:sz w:val="24"/>
                <w:szCs w:val="24"/>
                <w:lang w:eastAsia="en-US"/>
              </w:rPr>
              <w:t>8</w:t>
            </w:r>
          </w:p>
        </w:tc>
      </w:tr>
      <w:tr w:rsidR="000E4758" w:rsidRPr="0037035B" w:rsidTr="00C31DE7">
        <w:tc>
          <w:tcPr>
            <w:tcW w:w="0" w:type="auto"/>
          </w:tcPr>
          <w:p w:rsidR="000E4758" w:rsidRPr="00777F6D" w:rsidRDefault="000E4758" w:rsidP="00FA0489">
            <w:pPr>
              <w:jc w:val="center"/>
              <w:rPr>
                <w:sz w:val="24"/>
                <w:szCs w:val="24"/>
              </w:rPr>
            </w:pPr>
            <w:r w:rsidRPr="00777F6D">
              <w:rPr>
                <w:sz w:val="24"/>
                <w:szCs w:val="24"/>
              </w:rPr>
              <w:t>1</w:t>
            </w:r>
          </w:p>
        </w:tc>
        <w:tc>
          <w:tcPr>
            <w:tcW w:w="0" w:type="auto"/>
          </w:tcPr>
          <w:p w:rsidR="000E4758" w:rsidRPr="00777F6D" w:rsidRDefault="000E4758" w:rsidP="00B83E86">
            <w:pPr>
              <w:rPr>
                <w:sz w:val="24"/>
                <w:szCs w:val="24"/>
              </w:rPr>
            </w:pPr>
            <w:r w:rsidRPr="000E4758">
              <w:rPr>
                <w:bCs/>
                <w:sz w:val="24"/>
                <w:szCs w:val="24"/>
              </w:rPr>
              <w:t xml:space="preserve">Раздел I. </w:t>
            </w:r>
            <w:r w:rsidR="00C20A61" w:rsidRPr="00C20A61">
              <w:rPr>
                <w:bCs/>
                <w:sz w:val="24"/>
                <w:szCs w:val="24"/>
              </w:rPr>
              <w:t xml:space="preserve">Основы </w:t>
            </w:r>
            <w:r w:rsidR="00C20A61" w:rsidRPr="00C20A61">
              <w:rPr>
                <w:bCs/>
                <w:sz w:val="24"/>
                <w:szCs w:val="24"/>
              </w:rPr>
              <w:lastRenderedPageBreak/>
              <w:t>управленческого анализа</w:t>
            </w:r>
          </w:p>
        </w:tc>
        <w:tc>
          <w:tcPr>
            <w:tcW w:w="0" w:type="auto"/>
          </w:tcPr>
          <w:p w:rsidR="000E4758" w:rsidRPr="000E4758" w:rsidRDefault="00C20A61" w:rsidP="000E4758">
            <w:pPr>
              <w:rPr>
                <w:sz w:val="24"/>
                <w:szCs w:val="24"/>
              </w:rPr>
            </w:pPr>
            <w:r w:rsidRPr="00C20A61">
              <w:rPr>
                <w:sz w:val="24"/>
                <w:szCs w:val="24"/>
              </w:rPr>
              <w:lastRenderedPageBreak/>
              <w:t xml:space="preserve">Управленческий анализ в системе </w:t>
            </w:r>
            <w:r w:rsidRPr="00C20A61">
              <w:rPr>
                <w:sz w:val="24"/>
                <w:szCs w:val="24"/>
              </w:rPr>
              <w:lastRenderedPageBreak/>
              <w:t>управления организацией</w:t>
            </w:r>
          </w:p>
        </w:tc>
        <w:tc>
          <w:tcPr>
            <w:tcW w:w="0" w:type="auto"/>
          </w:tcPr>
          <w:p w:rsidR="000E4758" w:rsidRPr="00777F6D" w:rsidRDefault="000E4758" w:rsidP="00FA0489">
            <w:pPr>
              <w:jc w:val="center"/>
              <w:rPr>
                <w:sz w:val="24"/>
                <w:szCs w:val="24"/>
              </w:rPr>
            </w:pPr>
            <w:r>
              <w:rPr>
                <w:sz w:val="24"/>
                <w:szCs w:val="24"/>
              </w:rPr>
              <w:lastRenderedPageBreak/>
              <w:t>1</w:t>
            </w:r>
          </w:p>
        </w:tc>
        <w:tc>
          <w:tcPr>
            <w:tcW w:w="0" w:type="auto"/>
          </w:tcPr>
          <w:p w:rsidR="000E4758" w:rsidRPr="00777F6D" w:rsidRDefault="00BD1EF9" w:rsidP="00FA0489">
            <w:pPr>
              <w:jc w:val="center"/>
              <w:rPr>
                <w:sz w:val="24"/>
                <w:szCs w:val="24"/>
              </w:rPr>
            </w:pPr>
            <w:r>
              <w:rPr>
                <w:sz w:val="24"/>
                <w:szCs w:val="24"/>
              </w:rPr>
              <w:t>1</w:t>
            </w:r>
          </w:p>
        </w:tc>
      </w:tr>
      <w:tr w:rsidR="00C20A61" w:rsidRPr="0037035B" w:rsidTr="00C31DE7">
        <w:tc>
          <w:tcPr>
            <w:tcW w:w="0" w:type="auto"/>
          </w:tcPr>
          <w:p w:rsidR="00C20A61" w:rsidRPr="00777F6D" w:rsidRDefault="00C20A61" w:rsidP="00FA0489">
            <w:pPr>
              <w:jc w:val="center"/>
              <w:rPr>
                <w:sz w:val="24"/>
                <w:szCs w:val="24"/>
              </w:rPr>
            </w:pPr>
            <w:r w:rsidRPr="00777F6D">
              <w:rPr>
                <w:sz w:val="24"/>
                <w:szCs w:val="24"/>
              </w:rPr>
              <w:lastRenderedPageBreak/>
              <w:t>2</w:t>
            </w:r>
          </w:p>
        </w:tc>
        <w:tc>
          <w:tcPr>
            <w:tcW w:w="0" w:type="auto"/>
          </w:tcPr>
          <w:p w:rsidR="00C20A61" w:rsidRDefault="00C20A61">
            <w:r w:rsidRPr="008B28A1">
              <w:rPr>
                <w:bCs/>
                <w:sz w:val="24"/>
                <w:szCs w:val="24"/>
              </w:rPr>
              <w:t>Раздел I. Основы управленческого анализа</w:t>
            </w:r>
          </w:p>
        </w:tc>
        <w:tc>
          <w:tcPr>
            <w:tcW w:w="0" w:type="auto"/>
          </w:tcPr>
          <w:p w:rsidR="00C20A61" w:rsidRPr="000E4758" w:rsidRDefault="00C20A61" w:rsidP="000E4758">
            <w:pPr>
              <w:rPr>
                <w:sz w:val="24"/>
                <w:szCs w:val="24"/>
              </w:rPr>
            </w:pPr>
            <w:r w:rsidRPr="00C20A61">
              <w:rPr>
                <w:sz w:val="24"/>
                <w:szCs w:val="24"/>
              </w:rPr>
              <w:t>Маркетинговый анализ деятельности  организации</w:t>
            </w:r>
          </w:p>
        </w:tc>
        <w:tc>
          <w:tcPr>
            <w:tcW w:w="0" w:type="auto"/>
          </w:tcPr>
          <w:p w:rsidR="00C20A61" w:rsidRPr="00777F6D" w:rsidRDefault="00D56860" w:rsidP="00FA0489">
            <w:pPr>
              <w:jc w:val="center"/>
              <w:rPr>
                <w:sz w:val="24"/>
                <w:szCs w:val="24"/>
              </w:rPr>
            </w:pPr>
            <w:r>
              <w:rPr>
                <w:sz w:val="24"/>
                <w:szCs w:val="24"/>
              </w:rPr>
              <w:t>-</w:t>
            </w:r>
          </w:p>
        </w:tc>
        <w:tc>
          <w:tcPr>
            <w:tcW w:w="0" w:type="auto"/>
          </w:tcPr>
          <w:p w:rsidR="00C20A61" w:rsidRPr="00777F6D" w:rsidRDefault="00BD1EF9" w:rsidP="00FA0489">
            <w:pPr>
              <w:jc w:val="center"/>
              <w:rPr>
                <w:sz w:val="24"/>
                <w:szCs w:val="24"/>
              </w:rPr>
            </w:pPr>
            <w:r>
              <w:rPr>
                <w:sz w:val="24"/>
                <w:szCs w:val="24"/>
              </w:rPr>
              <w:t>2</w:t>
            </w:r>
          </w:p>
        </w:tc>
      </w:tr>
      <w:tr w:rsidR="00C20A61" w:rsidRPr="0037035B" w:rsidTr="00C31DE7">
        <w:tc>
          <w:tcPr>
            <w:tcW w:w="0" w:type="auto"/>
          </w:tcPr>
          <w:p w:rsidR="00C20A61" w:rsidRPr="00777F6D" w:rsidRDefault="00C20A61" w:rsidP="00FA0489">
            <w:pPr>
              <w:jc w:val="center"/>
              <w:rPr>
                <w:sz w:val="24"/>
                <w:szCs w:val="24"/>
              </w:rPr>
            </w:pPr>
            <w:r>
              <w:rPr>
                <w:sz w:val="24"/>
                <w:szCs w:val="24"/>
              </w:rPr>
              <w:t>3</w:t>
            </w:r>
          </w:p>
        </w:tc>
        <w:tc>
          <w:tcPr>
            <w:tcW w:w="0" w:type="auto"/>
          </w:tcPr>
          <w:p w:rsidR="00C20A61" w:rsidRDefault="00C20A61">
            <w:r w:rsidRPr="008B28A1">
              <w:rPr>
                <w:bCs/>
                <w:sz w:val="24"/>
                <w:szCs w:val="24"/>
              </w:rPr>
              <w:t>Раздел I. Основы управленческого анализа</w:t>
            </w:r>
          </w:p>
        </w:tc>
        <w:tc>
          <w:tcPr>
            <w:tcW w:w="0" w:type="auto"/>
          </w:tcPr>
          <w:p w:rsidR="00C20A61" w:rsidRPr="00E662B0" w:rsidRDefault="00C20A61" w:rsidP="00E662B0">
            <w:pPr>
              <w:rPr>
                <w:sz w:val="24"/>
                <w:szCs w:val="24"/>
              </w:rPr>
            </w:pPr>
            <w:r w:rsidRPr="00E662B0">
              <w:rPr>
                <w:sz w:val="24"/>
                <w:szCs w:val="24"/>
              </w:rPr>
              <w:t xml:space="preserve">Анализ в обосновании  и реализации бизнес-планов </w:t>
            </w:r>
          </w:p>
        </w:tc>
        <w:tc>
          <w:tcPr>
            <w:tcW w:w="0" w:type="auto"/>
          </w:tcPr>
          <w:p w:rsidR="00C20A61" w:rsidRPr="00777F6D" w:rsidRDefault="00D56860" w:rsidP="00FA0489">
            <w:pPr>
              <w:jc w:val="center"/>
              <w:rPr>
                <w:sz w:val="24"/>
                <w:szCs w:val="24"/>
              </w:rPr>
            </w:pPr>
            <w:r>
              <w:rPr>
                <w:sz w:val="24"/>
                <w:szCs w:val="24"/>
              </w:rPr>
              <w:t>-</w:t>
            </w:r>
          </w:p>
        </w:tc>
        <w:tc>
          <w:tcPr>
            <w:tcW w:w="0" w:type="auto"/>
          </w:tcPr>
          <w:p w:rsidR="00C20A61" w:rsidRPr="00777F6D" w:rsidRDefault="00BD1EF9" w:rsidP="00FA0489">
            <w:pPr>
              <w:jc w:val="center"/>
              <w:rPr>
                <w:sz w:val="24"/>
                <w:szCs w:val="24"/>
              </w:rPr>
            </w:pPr>
            <w:r>
              <w:rPr>
                <w:sz w:val="24"/>
                <w:szCs w:val="24"/>
              </w:rPr>
              <w:t>2</w:t>
            </w:r>
          </w:p>
        </w:tc>
      </w:tr>
      <w:tr w:rsidR="000E4758" w:rsidRPr="0037035B" w:rsidTr="00C31DE7">
        <w:tc>
          <w:tcPr>
            <w:tcW w:w="0" w:type="auto"/>
          </w:tcPr>
          <w:p w:rsidR="000E4758" w:rsidRPr="00777F6D" w:rsidRDefault="000E4758" w:rsidP="00FA0489">
            <w:pPr>
              <w:jc w:val="center"/>
              <w:rPr>
                <w:sz w:val="24"/>
                <w:szCs w:val="24"/>
              </w:rPr>
            </w:pPr>
            <w:r>
              <w:rPr>
                <w:sz w:val="24"/>
                <w:szCs w:val="24"/>
              </w:rPr>
              <w:t>4</w:t>
            </w:r>
          </w:p>
        </w:tc>
        <w:tc>
          <w:tcPr>
            <w:tcW w:w="0" w:type="auto"/>
          </w:tcPr>
          <w:p w:rsidR="000E4758" w:rsidRDefault="000E4758">
            <w:r w:rsidRPr="00E80FDE">
              <w:rPr>
                <w:bCs/>
                <w:sz w:val="24"/>
                <w:szCs w:val="24"/>
              </w:rPr>
              <w:t xml:space="preserve">Раздел II. </w:t>
            </w:r>
            <w:r w:rsidR="00E662B0" w:rsidRPr="00E662B0">
              <w:rPr>
                <w:bCs/>
                <w:sz w:val="24"/>
                <w:szCs w:val="24"/>
              </w:rPr>
              <w:t>Основы краткосрочного перспективного и стратегического анализа</w:t>
            </w:r>
          </w:p>
        </w:tc>
        <w:tc>
          <w:tcPr>
            <w:tcW w:w="0" w:type="auto"/>
          </w:tcPr>
          <w:p w:rsidR="000E4758" w:rsidRPr="00E662B0" w:rsidRDefault="00E662B0" w:rsidP="000E4758">
            <w:pPr>
              <w:rPr>
                <w:sz w:val="24"/>
                <w:szCs w:val="24"/>
              </w:rPr>
            </w:pPr>
            <w:r w:rsidRPr="00E662B0">
              <w:rPr>
                <w:sz w:val="24"/>
                <w:szCs w:val="24"/>
              </w:rPr>
              <w:t>Подготовка информации для проведения краткосрочного управленческого анализа</w:t>
            </w:r>
          </w:p>
        </w:tc>
        <w:tc>
          <w:tcPr>
            <w:tcW w:w="0" w:type="auto"/>
          </w:tcPr>
          <w:p w:rsidR="000E4758" w:rsidRPr="00777F6D" w:rsidRDefault="000147DF" w:rsidP="00FA0489">
            <w:pPr>
              <w:jc w:val="center"/>
              <w:rPr>
                <w:sz w:val="24"/>
                <w:szCs w:val="24"/>
              </w:rPr>
            </w:pPr>
            <w:r>
              <w:rPr>
                <w:sz w:val="24"/>
                <w:szCs w:val="24"/>
              </w:rPr>
              <w:t>0,5</w:t>
            </w:r>
          </w:p>
        </w:tc>
        <w:tc>
          <w:tcPr>
            <w:tcW w:w="0" w:type="auto"/>
          </w:tcPr>
          <w:p w:rsidR="000E4758" w:rsidRPr="00777F6D" w:rsidRDefault="00BD1EF9" w:rsidP="00FA0489">
            <w:pPr>
              <w:jc w:val="center"/>
              <w:rPr>
                <w:sz w:val="24"/>
                <w:szCs w:val="24"/>
              </w:rPr>
            </w:pPr>
            <w:r>
              <w:rPr>
                <w:sz w:val="24"/>
                <w:szCs w:val="24"/>
              </w:rPr>
              <w:t>2</w:t>
            </w:r>
          </w:p>
        </w:tc>
      </w:tr>
      <w:tr w:rsidR="00E662B0" w:rsidRPr="0037035B" w:rsidTr="00C31DE7">
        <w:tc>
          <w:tcPr>
            <w:tcW w:w="0" w:type="auto"/>
          </w:tcPr>
          <w:p w:rsidR="00E662B0" w:rsidRPr="00777F6D" w:rsidRDefault="00E662B0" w:rsidP="00FA0489">
            <w:pPr>
              <w:jc w:val="center"/>
              <w:rPr>
                <w:sz w:val="24"/>
                <w:szCs w:val="24"/>
              </w:rPr>
            </w:pPr>
            <w:r>
              <w:rPr>
                <w:sz w:val="24"/>
                <w:szCs w:val="24"/>
              </w:rPr>
              <w:t>5</w:t>
            </w:r>
          </w:p>
        </w:tc>
        <w:tc>
          <w:tcPr>
            <w:tcW w:w="0" w:type="auto"/>
          </w:tcPr>
          <w:p w:rsidR="00E662B0" w:rsidRDefault="00E662B0">
            <w:r w:rsidRPr="007C4506">
              <w:rPr>
                <w:bCs/>
                <w:sz w:val="24"/>
                <w:szCs w:val="24"/>
              </w:rPr>
              <w:t>Раздел II. Основы краткосрочного перспективного и стратегического анализа</w:t>
            </w:r>
          </w:p>
        </w:tc>
        <w:tc>
          <w:tcPr>
            <w:tcW w:w="0" w:type="auto"/>
          </w:tcPr>
          <w:p w:rsidR="00E662B0" w:rsidRPr="00E662B0" w:rsidRDefault="00E662B0" w:rsidP="00E662B0">
            <w:pPr>
              <w:rPr>
                <w:sz w:val="24"/>
                <w:szCs w:val="24"/>
              </w:rPr>
            </w:pPr>
            <w:r w:rsidRPr="00E662B0">
              <w:rPr>
                <w:sz w:val="24"/>
                <w:szCs w:val="24"/>
              </w:rPr>
              <w:t>Управленческий анализ запасов организации</w:t>
            </w:r>
          </w:p>
        </w:tc>
        <w:tc>
          <w:tcPr>
            <w:tcW w:w="0" w:type="auto"/>
          </w:tcPr>
          <w:p w:rsidR="00E662B0" w:rsidRPr="00777F6D" w:rsidRDefault="000147DF" w:rsidP="00FA0489">
            <w:pPr>
              <w:jc w:val="center"/>
              <w:rPr>
                <w:sz w:val="24"/>
                <w:szCs w:val="24"/>
              </w:rPr>
            </w:pPr>
            <w:r>
              <w:rPr>
                <w:sz w:val="24"/>
                <w:szCs w:val="24"/>
              </w:rPr>
              <w:t>0,5</w:t>
            </w:r>
          </w:p>
        </w:tc>
        <w:tc>
          <w:tcPr>
            <w:tcW w:w="0" w:type="auto"/>
          </w:tcPr>
          <w:p w:rsidR="00E662B0" w:rsidRPr="00777F6D" w:rsidRDefault="00BD1EF9" w:rsidP="00FA0489">
            <w:pPr>
              <w:jc w:val="center"/>
              <w:rPr>
                <w:sz w:val="24"/>
                <w:szCs w:val="24"/>
              </w:rPr>
            </w:pPr>
            <w:r>
              <w:rPr>
                <w:sz w:val="24"/>
                <w:szCs w:val="24"/>
              </w:rPr>
              <w:t>1</w:t>
            </w:r>
          </w:p>
        </w:tc>
      </w:tr>
      <w:tr w:rsidR="00E662B0" w:rsidRPr="0037035B" w:rsidTr="00C31DE7">
        <w:tc>
          <w:tcPr>
            <w:tcW w:w="0" w:type="auto"/>
          </w:tcPr>
          <w:p w:rsidR="00E662B0" w:rsidRPr="00777F6D" w:rsidRDefault="00E662B0" w:rsidP="00FA0489">
            <w:pPr>
              <w:jc w:val="center"/>
              <w:rPr>
                <w:sz w:val="24"/>
                <w:szCs w:val="24"/>
              </w:rPr>
            </w:pPr>
            <w:r>
              <w:rPr>
                <w:sz w:val="24"/>
                <w:szCs w:val="24"/>
              </w:rPr>
              <w:t>6</w:t>
            </w:r>
          </w:p>
        </w:tc>
        <w:tc>
          <w:tcPr>
            <w:tcW w:w="0" w:type="auto"/>
          </w:tcPr>
          <w:p w:rsidR="00E662B0" w:rsidRDefault="00E662B0">
            <w:r w:rsidRPr="007C4506">
              <w:rPr>
                <w:bCs/>
                <w:sz w:val="24"/>
                <w:szCs w:val="24"/>
              </w:rPr>
              <w:t>Раздел II. Основы краткосрочного перспективного и стратегического анализа</w:t>
            </w:r>
          </w:p>
        </w:tc>
        <w:tc>
          <w:tcPr>
            <w:tcW w:w="0" w:type="auto"/>
          </w:tcPr>
          <w:p w:rsidR="00E662B0" w:rsidRPr="00E662B0" w:rsidRDefault="00E662B0" w:rsidP="000E4758">
            <w:pPr>
              <w:rPr>
                <w:sz w:val="24"/>
                <w:szCs w:val="24"/>
              </w:rPr>
            </w:pPr>
            <w:r w:rsidRPr="00E662B0">
              <w:rPr>
                <w:sz w:val="24"/>
                <w:szCs w:val="24"/>
              </w:rPr>
              <w:t>Анализ методов оптимального ценообразования</w:t>
            </w:r>
          </w:p>
        </w:tc>
        <w:tc>
          <w:tcPr>
            <w:tcW w:w="0" w:type="auto"/>
          </w:tcPr>
          <w:p w:rsidR="00E662B0" w:rsidRPr="00777F6D" w:rsidRDefault="000147DF" w:rsidP="00FA0489">
            <w:pPr>
              <w:jc w:val="center"/>
              <w:rPr>
                <w:sz w:val="24"/>
                <w:szCs w:val="24"/>
              </w:rPr>
            </w:pPr>
            <w:r>
              <w:rPr>
                <w:sz w:val="24"/>
                <w:szCs w:val="24"/>
              </w:rPr>
              <w:t>0,5</w:t>
            </w:r>
          </w:p>
        </w:tc>
        <w:tc>
          <w:tcPr>
            <w:tcW w:w="0" w:type="auto"/>
          </w:tcPr>
          <w:p w:rsidR="00E662B0" w:rsidRPr="00777F6D" w:rsidRDefault="00BD1EF9" w:rsidP="00FA0489">
            <w:pPr>
              <w:jc w:val="center"/>
              <w:rPr>
                <w:sz w:val="24"/>
                <w:szCs w:val="24"/>
              </w:rPr>
            </w:pPr>
            <w:r>
              <w:rPr>
                <w:sz w:val="24"/>
                <w:szCs w:val="24"/>
              </w:rPr>
              <w:t>1</w:t>
            </w:r>
          </w:p>
        </w:tc>
      </w:tr>
      <w:tr w:rsidR="00E662B0" w:rsidRPr="0037035B" w:rsidTr="00C31DE7">
        <w:tc>
          <w:tcPr>
            <w:tcW w:w="0" w:type="auto"/>
          </w:tcPr>
          <w:p w:rsidR="00E662B0" w:rsidRPr="00777F6D" w:rsidRDefault="00E662B0" w:rsidP="00FA0489">
            <w:pPr>
              <w:jc w:val="center"/>
              <w:rPr>
                <w:sz w:val="24"/>
                <w:szCs w:val="24"/>
              </w:rPr>
            </w:pPr>
            <w:r>
              <w:rPr>
                <w:sz w:val="24"/>
                <w:szCs w:val="24"/>
              </w:rPr>
              <w:t>7</w:t>
            </w:r>
          </w:p>
        </w:tc>
        <w:tc>
          <w:tcPr>
            <w:tcW w:w="0" w:type="auto"/>
          </w:tcPr>
          <w:p w:rsidR="00E662B0" w:rsidRDefault="00E662B0">
            <w:r w:rsidRPr="007C4506">
              <w:rPr>
                <w:bCs/>
                <w:sz w:val="24"/>
                <w:szCs w:val="24"/>
              </w:rPr>
              <w:t>Раздел II. Основы краткосрочного перспективного и стратегического анализа</w:t>
            </w:r>
          </w:p>
        </w:tc>
        <w:tc>
          <w:tcPr>
            <w:tcW w:w="0" w:type="auto"/>
          </w:tcPr>
          <w:p w:rsidR="00E662B0" w:rsidRPr="00E662B0" w:rsidRDefault="00E662B0" w:rsidP="00E662B0">
            <w:pPr>
              <w:rPr>
                <w:sz w:val="24"/>
                <w:szCs w:val="24"/>
              </w:rPr>
            </w:pPr>
            <w:r w:rsidRPr="00E662B0">
              <w:rPr>
                <w:sz w:val="24"/>
                <w:szCs w:val="24"/>
              </w:rPr>
              <w:t>Анализ безубыточности деятельности организации</w:t>
            </w:r>
          </w:p>
          <w:p w:rsidR="00E662B0" w:rsidRPr="000E4758" w:rsidRDefault="00E662B0" w:rsidP="000E4758">
            <w:pPr>
              <w:rPr>
                <w:sz w:val="24"/>
                <w:szCs w:val="24"/>
              </w:rPr>
            </w:pPr>
          </w:p>
        </w:tc>
        <w:tc>
          <w:tcPr>
            <w:tcW w:w="0" w:type="auto"/>
          </w:tcPr>
          <w:p w:rsidR="00E662B0" w:rsidRPr="00777F6D" w:rsidRDefault="000147DF" w:rsidP="00FA0489">
            <w:pPr>
              <w:jc w:val="center"/>
              <w:rPr>
                <w:sz w:val="24"/>
                <w:szCs w:val="24"/>
              </w:rPr>
            </w:pPr>
            <w:r>
              <w:rPr>
                <w:sz w:val="24"/>
                <w:szCs w:val="24"/>
              </w:rPr>
              <w:t>0,5</w:t>
            </w:r>
          </w:p>
        </w:tc>
        <w:tc>
          <w:tcPr>
            <w:tcW w:w="0" w:type="auto"/>
          </w:tcPr>
          <w:p w:rsidR="00E662B0" w:rsidRPr="00777F6D" w:rsidRDefault="00BD1EF9" w:rsidP="00FA0489">
            <w:pPr>
              <w:jc w:val="center"/>
              <w:rPr>
                <w:sz w:val="24"/>
                <w:szCs w:val="24"/>
              </w:rPr>
            </w:pPr>
            <w:r>
              <w:rPr>
                <w:sz w:val="24"/>
                <w:szCs w:val="24"/>
              </w:rPr>
              <w:t>1</w:t>
            </w:r>
          </w:p>
        </w:tc>
      </w:tr>
      <w:tr w:rsidR="00E662B0" w:rsidRPr="0037035B" w:rsidTr="00C31DE7">
        <w:tc>
          <w:tcPr>
            <w:tcW w:w="0" w:type="auto"/>
          </w:tcPr>
          <w:p w:rsidR="00E662B0" w:rsidRPr="00777F6D" w:rsidRDefault="00E662B0" w:rsidP="00FA0489">
            <w:pPr>
              <w:jc w:val="center"/>
              <w:rPr>
                <w:sz w:val="24"/>
                <w:szCs w:val="24"/>
              </w:rPr>
            </w:pPr>
            <w:r>
              <w:rPr>
                <w:sz w:val="24"/>
                <w:szCs w:val="24"/>
              </w:rPr>
              <w:t>8</w:t>
            </w:r>
          </w:p>
        </w:tc>
        <w:tc>
          <w:tcPr>
            <w:tcW w:w="0" w:type="auto"/>
          </w:tcPr>
          <w:p w:rsidR="00E662B0" w:rsidRDefault="00E662B0">
            <w:r w:rsidRPr="007C4506">
              <w:rPr>
                <w:bCs/>
                <w:sz w:val="24"/>
                <w:szCs w:val="24"/>
              </w:rPr>
              <w:t>Раздел II. Основы краткосрочного перспективного и стратегического анализа</w:t>
            </w:r>
          </w:p>
        </w:tc>
        <w:tc>
          <w:tcPr>
            <w:tcW w:w="0" w:type="auto"/>
          </w:tcPr>
          <w:p w:rsidR="00E662B0" w:rsidRPr="00B80561" w:rsidRDefault="00E662B0" w:rsidP="00E662B0">
            <w:pPr>
              <w:pStyle w:val="a8"/>
              <w:widowControl/>
              <w:rPr>
                <w:sz w:val="24"/>
                <w:szCs w:val="24"/>
              </w:rPr>
            </w:pPr>
            <w:r w:rsidRPr="00780E0A">
              <w:rPr>
                <w:rFonts w:ascii="Times New Roman" w:hAnsi="Times New Roman"/>
                <w:sz w:val="24"/>
                <w:szCs w:val="24"/>
              </w:rPr>
              <w:t>Обоснование управленческих решений с помощью маржинального анализа</w:t>
            </w:r>
          </w:p>
        </w:tc>
        <w:tc>
          <w:tcPr>
            <w:tcW w:w="0" w:type="auto"/>
          </w:tcPr>
          <w:p w:rsidR="00E662B0" w:rsidRPr="00777F6D" w:rsidRDefault="000147DF" w:rsidP="00FA0489">
            <w:pPr>
              <w:jc w:val="center"/>
              <w:rPr>
                <w:sz w:val="24"/>
                <w:szCs w:val="24"/>
              </w:rPr>
            </w:pPr>
            <w:r>
              <w:rPr>
                <w:sz w:val="24"/>
                <w:szCs w:val="24"/>
              </w:rPr>
              <w:t>0,5</w:t>
            </w:r>
          </w:p>
        </w:tc>
        <w:tc>
          <w:tcPr>
            <w:tcW w:w="0" w:type="auto"/>
          </w:tcPr>
          <w:p w:rsidR="00E662B0" w:rsidRPr="00777F6D" w:rsidRDefault="00BD1EF9" w:rsidP="00FA0489">
            <w:pPr>
              <w:jc w:val="center"/>
              <w:rPr>
                <w:sz w:val="24"/>
                <w:szCs w:val="24"/>
              </w:rPr>
            </w:pPr>
            <w:r>
              <w:rPr>
                <w:sz w:val="24"/>
                <w:szCs w:val="24"/>
              </w:rPr>
              <w:t>2</w:t>
            </w:r>
          </w:p>
        </w:tc>
      </w:tr>
      <w:tr w:rsidR="00E662B0" w:rsidRPr="0037035B" w:rsidTr="00C31DE7">
        <w:tc>
          <w:tcPr>
            <w:tcW w:w="0" w:type="auto"/>
          </w:tcPr>
          <w:p w:rsidR="00E662B0" w:rsidRPr="00777F6D" w:rsidRDefault="00E662B0" w:rsidP="00FA0489">
            <w:pPr>
              <w:jc w:val="center"/>
              <w:rPr>
                <w:sz w:val="24"/>
                <w:szCs w:val="24"/>
              </w:rPr>
            </w:pPr>
            <w:r>
              <w:rPr>
                <w:sz w:val="24"/>
                <w:szCs w:val="24"/>
              </w:rPr>
              <w:t>9</w:t>
            </w:r>
          </w:p>
        </w:tc>
        <w:tc>
          <w:tcPr>
            <w:tcW w:w="0" w:type="auto"/>
          </w:tcPr>
          <w:p w:rsidR="00E662B0" w:rsidRDefault="00E662B0">
            <w:r w:rsidRPr="007C4506">
              <w:rPr>
                <w:bCs/>
                <w:sz w:val="24"/>
                <w:szCs w:val="24"/>
              </w:rPr>
              <w:t>Раздел II. Основы краткосрочного перспективного и стратегического анализа</w:t>
            </w:r>
          </w:p>
        </w:tc>
        <w:tc>
          <w:tcPr>
            <w:tcW w:w="0" w:type="auto"/>
          </w:tcPr>
          <w:p w:rsidR="00E662B0" w:rsidRPr="00E662B0" w:rsidRDefault="00E662B0" w:rsidP="000E4758">
            <w:pPr>
              <w:rPr>
                <w:sz w:val="24"/>
                <w:szCs w:val="24"/>
              </w:rPr>
            </w:pPr>
            <w:r w:rsidRPr="00E662B0">
              <w:rPr>
                <w:sz w:val="24"/>
                <w:szCs w:val="24"/>
              </w:rPr>
              <w:t>Анализ рисков предпринимательской деятельности</w:t>
            </w:r>
          </w:p>
        </w:tc>
        <w:tc>
          <w:tcPr>
            <w:tcW w:w="0" w:type="auto"/>
          </w:tcPr>
          <w:p w:rsidR="00E662B0" w:rsidRPr="00777F6D" w:rsidRDefault="000147DF" w:rsidP="00FA0489">
            <w:pPr>
              <w:jc w:val="center"/>
              <w:rPr>
                <w:sz w:val="24"/>
                <w:szCs w:val="24"/>
              </w:rPr>
            </w:pPr>
            <w:r>
              <w:rPr>
                <w:sz w:val="24"/>
                <w:szCs w:val="24"/>
              </w:rPr>
              <w:t>0,5</w:t>
            </w:r>
          </w:p>
        </w:tc>
        <w:tc>
          <w:tcPr>
            <w:tcW w:w="0" w:type="auto"/>
          </w:tcPr>
          <w:p w:rsidR="00E662B0" w:rsidRPr="00777F6D" w:rsidRDefault="00BD1EF9" w:rsidP="00FA0489">
            <w:pPr>
              <w:jc w:val="center"/>
              <w:rPr>
                <w:sz w:val="24"/>
                <w:szCs w:val="24"/>
              </w:rPr>
            </w:pPr>
            <w:r>
              <w:rPr>
                <w:sz w:val="24"/>
                <w:szCs w:val="24"/>
              </w:rPr>
              <w:t>1</w:t>
            </w:r>
          </w:p>
        </w:tc>
      </w:tr>
      <w:tr w:rsidR="00E662B0" w:rsidRPr="0037035B" w:rsidTr="00C31DE7">
        <w:tc>
          <w:tcPr>
            <w:tcW w:w="0" w:type="auto"/>
          </w:tcPr>
          <w:p w:rsidR="00E662B0" w:rsidRDefault="00473CF7" w:rsidP="00FA0489">
            <w:pPr>
              <w:jc w:val="center"/>
              <w:rPr>
                <w:sz w:val="24"/>
                <w:szCs w:val="24"/>
              </w:rPr>
            </w:pPr>
            <w:r>
              <w:rPr>
                <w:sz w:val="24"/>
                <w:szCs w:val="24"/>
              </w:rPr>
              <w:t>10</w:t>
            </w:r>
          </w:p>
        </w:tc>
        <w:tc>
          <w:tcPr>
            <w:tcW w:w="0" w:type="auto"/>
          </w:tcPr>
          <w:p w:rsidR="00E662B0" w:rsidRDefault="00E662B0">
            <w:r w:rsidRPr="007C4506">
              <w:rPr>
                <w:bCs/>
                <w:sz w:val="24"/>
                <w:szCs w:val="24"/>
              </w:rPr>
              <w:t>Раздел II. Основы краткосрочного перспективного и стратегического анализа</w:t>
            </w:r>
          </w:p>
        </w:tc>
        <w:tc>
          <w:tcPr>
            <w:tcW w:w="0" w:type="auto"/>
          </w:tcPr>
          <w:p w:rsidR="00E662B0" w:rsidRPr="00E662B0" w:rsidRDefault="00E662B0" w:rsidP="000E4758">
            <w:pPr>
              <w:rPr>
                <w:sz w:val="24"/>
                <w:szCs w:val="24"/>
              </w:rPr>
            </w:pPr>
            <w:r w:rsidRPr="00E662B0">
              <w:rPr>
                <w:sz w:val="24"/>
                <w:szCs w:val="24"/>
              </w:rPr>
              <w:t>Стратегический управленческий анализ</w:t>
            </w:r>
          </w:p>
        </w:tc>
        <w:tc>
          <w:tcPr>
            <w:tcW w:w="0" w:type="auto"/>
          </w:tcPr>
          <w:p w:rsidR="00E662B0" w:rsidRDefault="00E662B0" w:rsidP="00FA0489">
            <w:pPr>
              <w:jc w:val="center"/>
              <w:rPr>
                <w:sz w:val="24"/>
                <w:szCs w:val="24"/>
              </w:rPr>
            </w:pPr>
            <w:r>
              <w:rPr>
                <w:sz w:val="24"/>
                <w:szCs w:val="24"/>
              </w:rPr>
              <w:t>1</w:t>
            </w:r>
          </w:p>
        </w:tc>
        <w:tc>
          <w:tcPr>
            <w:tcW w:w="0" w:type="auto"/>
          </w:tcPr>
          <w:p w:rsidR="00E662B0" w:rsidRDefault="00BD1EF9" w:rsidP="00FA0489">
            <w:pPr>
              <w:jc w:val="center"/>
              <w:rPr>
                <w:sz w:val="24"/>
                <w:szCs w:val="24"/>
              </w:rPr>
            </w:pPr>
            <w:r>
              <w:rPr>
                <w:sz w:val="24"/>
                <w:szCs w:val="24"/>
              </w:rPr>
              <w:t>2</w:t>
            </w:r>
          </w:p>
        </w:tc>
      </w:tr>
      <w:tr w:rsidR="00E662B0" w:rsidRPr="0037035B" w:rsidTr="00C31DE7">
        <w:tc>
          <w:tcPr>
            <w:tcW w:w="0" w:type="auto"/>
          </w:tcPr>
          <w:p w:rsidR="00E662B0" w:rsidRDefault="00473CF7" w:rsidP="00FA0489">
            <w:pPr>
              <w:jc w:val="center"/>
              <w:rPr>
                <w:sz w:val="24"/>
                <w:szCs w:val="24"/>
              </w:rPr>
            </w:pPr>
            <w:r>
              <w:rPr>
                <w:sz w:val="24"/>
                <w:szCs w:val="24"/>
              </w:rPr>
              <w:t>11</w:t>
            </w:r>
          </w:p>
        </w:tc>
        <w:tc>
          <w:tcPr>
            <w:tcW w:w="0" w:type="auto"/>
          </w:tcPr>
          <w:p w:rsidR="00E662B0" w:rsidRPr="00333DE7" w:rsidRDefault="00E662B0" w:rsidP="00E662B0">
            <w:pPr>
              <w:rPr>
                <w:bCs/>
                <w:sz w:val="24"/>
                <w:szCs w:val="24"/>
              </w:rPr>
            </w:pPr>
            <w:r w:rsidRPr="00E662B0">
              <w:rPr>
                <w:bCs/>
                <w:sz w:val="24"/>
                <w:szCs w:val="24"/>
              </w:rPr>
              <w:t>Раздел III. Управленческий анализ деятельности организаций различных отраслей экономики</w:t>
            </w:r>
          </w:p>
        </w:tc>
        <w:tc>
          <w:tcPr>
            <w:tcW w:w="0" w:type="auto"/>
          </w:tcPr>
          <w:p w:rsidR="00E662B0" w:rsidRPr="00D104A8" w:rsidRDefault="00E662B0" w:rsidP="000E4758">
            <w:pPr>
              <w:rPr>
                <w:sz w:val="24"/>
                <w:szCs w:val="24"/>
              </w:rPr>
            </w:pPr>
            <w:r w:rsidRPr="00D104A8">
              <w:rPr>
                <w:sz w:val="24"/>
                <w:szCs w:val="24"/>
              </w:rPr>
              <w:t>Управленческий анализ в промышленности</w:t>
            </w:r>
          </w:p>
        </w:tc>
        <w:tc>
          <w:tcPr>
            <w:tcW w:w="0" w:type="auto"/>
          </w:tcPr>
          <w:p w:rsidR="00E662B0" w:rsidRDefault="000147DF" w:rsidP="00FA0489">
            <w:pPr>
              <w:jc w:val="center"/>
              <w:rPr>
                <w:sz w:val="24"/>
                <w:szCs w:val="24"/>
              </w:rPr>
            </w:pPr>
            <w:r>
              <w:rPr>
                <w:sz w:val="24"/>
                <w:szCs w:val="24"/>
              </w:rPr>
              <w:t>0,5</w:t>
            </w:r>
          </w:p>
        </w:tc>
        <w:tc>
          <w:tcPr>
            <w:tcW w:w="0" w:type="auto"/>
          </w:tcPr>
          <w:p w:rsidR="00E662B0" w:rsidRDefault="00BD1EF9" w:rsidP="00FA0489">
            <w:pPr>
              <w:jc w:val="center"/>
              <w:rPr>
                <w:sz w:val="24"/>
                <w:szCs w:val="24"/>
              </w:rPr>
            </w:pPr>
            <w:r>
              <w:rPr>
                <w:sz w:val="24"/>
                <w:szCs w:val="24"/>
              </w:rPr>
              <w:t>6</w:t>
            </w:r>
          </w:p>
        </w:tc>
      </w:tr>
      <w:tr w:rsidR="00E662B0" w:rsidRPr="0037035B" w:rsidTr="00C31DE7">
        <w:tc>
          <w:tcPr>
            <w:tcW w:w="0" w:type="auto"/>
          </w:tcPr>
          <w:p w:rsidR="00E662B0" w:rsidRDefault="00473CF7" w:rsidP="00FA0489">
            <w:pPr>
              <w:jc w:val="center"/>
              <w:rPr>
                <w:sz w:val="24"/>
                <w:szCs w:val="24"/>
              </w:rPr>
            </w:pPr>
            <w:r>
              <w:rPr>
                <w:sz w:val="24"/>
                <w:szCs w:val="24"/>
              </w:rPr>
              <w:t>12</w:t>
            </w:r>
          </w:p>
        </w:tc>
        <w:tc>
          <w:tcPr>
            <w:tcW w:w="0" w:type="auto"/>
          </w:tcPr>
          <w:p w:rsidR="00E662B0" w:rsidRDefault="00E662B0">
            <w:r w:rsidRPr="00656C32">
              <w:rPr>
                <w:bCs/>
                <w:sz w:val="24"/>
                <w:szCs w:val="24"/>
              </w:rPr>
              <w:t>Раздел III. Управленческий анализ деятельности организаций различных отраслей экономики</w:t>
            </w:r>
          </w:p>
        </w:tc>
        <w:tc>
          <w:tcPr>
            <w:tcW w:w="0" w:type="auto"/>
          </w:tcPr>
          <w:p w:rsidR="00E662B0" w:rsidRPr="00D104A8" w:rsidRDefault="00E662B0" w:rsidP="000E4758">
            <w:pPr>
              <w:rPr>
                <w:sz w:val="24"/>
                <w:szCs w:val="24"/>
              </w:rPr>
            </w:pPr>
            <w:r w:rsidRPr="00D104A8">
              <w:rPr>
                <w:sz w:val="24"/>
                <w:szCs w:val="24"/>
              </w:rPr>
              <w:t>Управленческий анализ в торговле.</w:t>
            </w:r>
          </w:p>
        </w:tc>
        <w:tc>
          <w:tcPr>
            <w:tcW w:w="0" w:type="auto"/>
          </w:tcPr>
          <w:p w:rsidR="00E662B0" w:rsidRDefault="000147DF" w:rsidP="00FA0489">
            <w:pPr>
              <w:jc w:val="center"/>
              <w:rPr>
                <w:sz w:val="24"/>
                <w:szCs w:val="24"/>
              </w:rPr>
            </w:pPr>
            <w:r>
              <w:rPr>
                <w:sz w:val="24"/>
                <w:szCs w:val="24"/>
              </w:rPr>
              <w:t>0,5</w:t>
            </w:r>
          </w:p>
        </w:tc>
        <w:tc>
          <w:tcPr>
            <w:tcW w:w="0" w:type="auto"/>
          </w:tcPr>
          <w:p w:rsidR="00E662B0" w:rsidRDefault="00BD1EF9" w:rsidP="00FA0489">
            <w:pPr>
              <w:jc w:val="center"/>
              <w:rPr>
                <w:sz w:val="24"/>
                <w:szCs w:val="24"/>
              </w:rPr>
            </w:pPr>
            <w:r>
              <w:rPr>
                <w:sz w:val="24"/>
                <w:szCs w:val="24"/>
              </w:rPr>
              <w:t>6</w:t>
            </w:r>
          </w:p>
        </w:tc>
      </w:tr>
      <w:tr w:rsidR="00E662B0" w:rsidRPr="0037035B" w:rsidTr="00C31DE7">
        <w:tc>
          <w:tcPr>
            <w:tcW w:w="0" w:type="auto"/>
          </w:tcPr>
          <w:p w:rsidR="00E662B0" w:rsidRDefault="00473CF7" w:rsidP="00FA0489">
            <w:pPr>
              <w:jc w:val="center"/>
              <w:rPr>
                <w:sz w:val="24"/>
                <w:szCs w:val="24"/>
              </w:rPr>
            </w:pPr>
            <w:r>
              <w:rPr>
                <w:sz w:val="24"/>
                <w:szCs w:val="24"/>
              </w:rPr>
              <w:t>13</w:t>
            </w:r>
          </w:p>
        </w:tc>
        <w:tc>
          <w:tcPr>
            <w:tcW w:w="0" w:type="auto"/>
          </w:tcPr>
          <w:p w:rsidR="00E662B0" w:rsidRDefault="00E662B0">
            <w:r w:rsidRPr="00656C32">
              <w:rPr>
                <w:bCs/>
                <w:sz w:val="24"/>
                <w:szCs w:val="24"/>
              </w:rPr>
              <w:t>Раздел III. Управленческий анализ деятельности организаций различных отраслей экономики</w:t>
            </w:r>
          </w:p>
        </w:tc>
        <w:tc>
          <w:tcPr>
            <w:tcW w:w="0" w:type="auto"/>
          </w:tcPr>
          <w:p w:rsidR="00E662B0" w:rsidRPr="00D104A8" w:rsidRDefault="00E662B0" w:rsidP="000E4758">
            <w:pPr>
              <w:rPr>
                <w:sz w:val="24"/>
                <w:szCs w:val="24"/>
              </w:rPr>
            </w:pPr>
            <w:r w:rsidRPr="00D104A8">
              <w:rPr>
                <w:sz w:val="24"/>
                <w:szCs w:val="24"/>
              </w:rPr>
              <w:t>Управленческий анализ предприятий общественного питания</w:t>
            </w:r>
          </w:p>
        </w:tc>
        <w:tc>
          <w:tcPr>
            <w:tcW w:w="0" w:type="auto"/>
          </w:tcPr>
          <w:p w:rsidR="00E662B0" w:rsidRDefault="000147DF" w:rsidP="00FA0489">
            <w:pPr>
              <w:jc w:val="center"/>
              <w:rPr>
                <w:sz w:val="24"/>
                <w:szCs w:val="24"/>
              </w:rPr>
            </w:pPr>
            <w:r>
              <w:rPr>
                <w:sz w:val="24"/>
                <w:szCs w:val="24"/>
              </w:rPr>
              <w:t>0,5</w:t>
            </w:r>
          </w:p>
        </w:tc>
        <w:tc>
          <w:tcPr>
            <w:tcW w:w="0" w:type="auto"/>
          </w:tcPr>
          <w:p w:rsidR="00E662B0" w:rsidRDefault="00BD1EF9" w:rsidP="00FA0489">
            <w:pPr>
              <w:jc w:val="center"/>
              <w:rPr>
                <w:sz w:val="24"/>
                <w:szCs w:val="24"/>
              </w:rPr>
            </w:pPr>
            <w:r>
              <w:rPr>
                <w:sz w:val="24"/>
                <w:szCs w:val="24"/>
              </w:rPr>
              <w:t>3</w:t>
            </w:r>
          </w:p>
        </w:tc>
      </w:tr>
      <w:tr w:rsidR="00E662B0" w:rsidRPr="0037035B" w:rsidTr="00C31DE7">
        <w:tc>
          <w:tcPr>
            <w:tcW w:w="0" w:type="auto"/>
          </w:tcPr>
          <w:p w:rsidR="00E662B0" w:rsidRDefault="00473CF7" w:rsidP="00FA0489">
            <w:pPr>
              <w:jc w:val="center"/>
              <w:rPr>
                <w:sz w:val="24"/>
                <w:szCs w:val="24"/>
              </w:rPr>
            </w:pPr>
            <w:r>
              <w:rPr>
                <w:sz w:val="24"/>
                <w:szCs w:val="24"/>
              </w:rPr>
              <w:t>14</w:t>
            </w:r>
          </w:p>
        </w:tc>
        <w:tc>
          <w:tcPr>
            <w:tcW w:w="0" w:type="auto"/>
          </w:tcPr>
          <w:p w:rsidR="00E662B0" w:rsidRDefault="00E662B0">
            <w:r w:rsidRPr="00656C32">
              <w:rPr>
                <w:bCs/>
                <w:sz w:val="24"/>
                <w:szCs w:val="24"/>
              </w:rPr>
              <w:t>Раздел III. Управленческий анализ деятельности организаций различных отраслей экономики</w:t>
            </w:r>
          </w:p>
        </w:tc>
        <w:tc>
          <w:tcPr>
            <w:tcW w:w="0" w:type="auto"/>
          </w:tcPr>
          <w:p w:rsidR="00E662B0" w:rsidRPr="000E4758" w:rsidRDefault="00D104A8" w:rsidP="000E4758">
            <w:pPr>
              <w:rPr>
                <w:sz w:val="24"/>
                <w:szCs w:val="24"/>
              </w:rPr>
            </w:pPr>
            <w:r w:rsidRPr="00D104A8">
              <w:rPr>
                <w:sz w:val="24"/>
                <w:szCs w:val="24"/>
              </w:rPr>
              <w:t>Управленческий анализ в капитальном строительстве</w:t>
            </w:r>
          </w:p>
        </w:tc>
        <w:tc>
          <w:tcPr>
            <w:tcW w:w="0" w:type="auto"/>
          </w:tcPr>
          <w:p w:rsidR="00E662B0" w:rsidRDefault="000147DF" w:rsidP="00FA0489">
            <w:pPr>
              <w:jc w:val="center"/>
              <w:rPr>
                <w:sz w:val="24"/>
                <w:szCs w:val="24"/>
              </w:rPr>
            </w:pPr>
            <w:r>
              <w:rPr>
                <w:sz w:val="24"/>
                <w:szCs w:val="24"/>
              </w:rPr>
              <w:t>0,5</w:t>
            </w:r>
          </w:p>
        </w:tc>
        <w:tc>
          <w:tcPr>
            <w:tcW w:w="0" w:type="auto"/>
          </w:tcPr>
          <w:p w:rsidR="00E662B0" w:rsidRDefault="00BD1EF9" w:rsidP="00FA0489">
            <w:pPr>
              <w:jc w:val="center"/>
              <w:rPr>
                <w:sz w:val="24"/>
                <w:szCs w:val="24"/>
              </w:rPr>
            </w:pPr>
            <w:r>
              <w:rPr>
                <w:sz w:val="24"/>
                <w:szCs w:val="24"/>
              </w:rPr>
              <w:t>6</w:t>
            </w:r>
          </w:p>
        </w:tc>
      </w:tr>
      <w:tr w:rsidR="00E662B0" w:rsidRPr="0037035B" w:rsidTr="00C31DE7">
        <w:tc>
          <w:tcPr>
            <w:tcW w:w="0" w:type="auto"/>
          </w:tcPr>
          <w:p w:rsidR="00E662B0" w:rsidRDefault="00473CF7" w:rsidP="00FA0489">
            <w:pPr>
              <w:jc w:val="center"/>
              <w:rPr>
                <w:sz w:val="24"/>
                <w:szCs w:val="24"/>
              </w:rPr>
            </w:pPr>
            <w:r>
              <w:rPr>
                <w:sz w:val="24"/>
                <w:szCs w:val="24"/>
              </w:rPr>
              <w:t>15</w:t>
            </w:r>
          </w:p>
        </w:tc>
        <w:tc>
          <w:tcPr>
            <w:tcW w:w="0" w:type="auto"/>
          </w:tcPr>
          <w:p w:rsidR="00E662B0" w:rsidRDefault="00E662B0">
            <w:r w:rsidRPr="00656C32">
              <w:rPr>
                <w:bCs/>
                <w:sz w:val="24"/>
                <w:szCs w:val="24"/>
              </w:rPr>
              <w:t>Раздел III. Управленческий анализ деятельности организаций различных отраслей экономики</w:t>
            </w:r>
          </w:p>
        </w:tc>
        <w:tc>
          <w:tcPr>
            <w:tcW w:w="0" w:type="auto"/>
          </w:tcPr>
          <w:p w:rsidR="00E662B0" w:rsidRPr="000E4758" w:rsidRDefault="00D104A8" w:rsidP="00D104A8">
            <w:pPr>
              <w:rPr>
                <w:sz w:val="24"/>
                <w:szCs w:val="24"/>
              </w:rPr>
            </w:pPr>
            <w:r w:rsidRPr="00D104A8">
              <w:rPr>
                <w:sz w:val="24"/>
                <w:szCs w:val="24"/>
              </w:rPr>
              <w:t>Управленческий анализ организаций сельского хозяйства</w:t>
            </w:r>
          </w:p>
        </w:tc>
        <w:tc>
          <w:tcPr>
            <w:tcW w:w="0" w:type="auto"/>
          </w:tcPr>
          <w:p w:rsidR="00E662B0" w:rsidRDefault="000147DF" w:rsidP="00FA0489">
            <w:pPr>
              <w:jc w:val="center"/>
              <w:rPr>
                <w:sz w:val="24"/>
                <w:szCs w:val="24"/>
              </w:rPr>
            </w:pPr>
            <w:r>
              <w:rPr>
                <w:sz w:val="24"/>
                <w:szCs w:val="24"/>
              </w:rPr>
              <w:t>0,5</w:t>
            </w:r>
          </w:p>
        </w:tc>
        <w:tc>
          <w:tcPr>
            <w:tcW w:w="0" w:type="auto"/>
          </w:tcPr>
          <w:p w:rsidR="00E662B0" w:rsidRDefault="00BD1EF9" w:rsidP="00FA0489">
            <w:pPr>
              <w:jc w:val="center"/>
              <w:rPr>
                <w:sz w:val="24"/>
                <w:szCs w:val="24"/>
              </w:rPr>
            </w:pPr>
            <w:r>
              <w:rPr>
                <w:sz w:val="24"/>
                <w:szCs w:val="24"/>
              </w:rPr>
              <w:t>6</w:t>
            </w:r>
          </w:p>
        </w:tc>
      </w:tr>
      <w:tr w:rsidR="00E662B0" w:rsidRPr="0037035B" w:rsidTr="00C31DE7">
        <w:tc>
          <w:tcPr>
            <w:tcW w:w="0" w:type="auto"/>
          </w:tcPr>
          <w:p w:rsidR="00E662B0" w:rsidRDefault="00473CF7" w:rsidP="00FA0489">
            <w:pPr>
              <w:jc w:val="center"/>
              <w:rPr>
                <w:sz w:val="24"/>
                <w:szCs w:val="24"/>
              </w:rPr>
            </w:pPr>
            <w:r>
              <w:rPr>
                <w:sz w:val="24"/>
                <w:szCs w:val="24"/>
              </w:rPr>
              <w:t>16</w:t>
            </w:r>
          </w:p>
        </w:tc>
        <w:tc>
          <w:tcPr>
            <w:tcW w:w="0" w:type="auto"/>
          </w:tcPr>
          <w:p w:rsidR="00E662B0" w:rsidRDefault="00E662B0">
            <w:r w:rsidRPr="00656C32">
              <w:rPr>
                <w:bCs/>
                <w:sz w:val="24"/>
                <w:szCs w:val="24"/>
              </w:rPr>
              <w:t>Раздел III. Управленческий анализ деятельности организаций различных отраслей экономики</w:t>
            </w:r>
          </w:p>
        </w:tc>
        <w:tc>
          <w:tcPr>
            <w:tcW w:w="0" w:type="auto"/>
          </w:tcPr>
          <w:p w:rsidR="00E662B0" w:rsidRPr="00D104A8" w:rsidRDefault="00D104A8" w:rsidP="00D104A8">
            <w:pPr>
              <w:rPr>
                <w:sz w:val="24"/>
                <w:szCs w:val="24"/>
              </w:rPr>
            </w:pPr>
            <w:r w:rsidRPr="00D104A8">
              <w:rPr>
                <w:sz w:val="24"/>
                <w:szCs w:val="24"/>
              </w:rPr>
              <w:t xml:space="preserve">Управленческий анализ деятельности автотранспортных предприятий </w:t>
            </w:r>
          </w:p>
        </w:tc>
        <w:tc>
          <w:tcPr>
            <w:tcW w:w="0" w:type="auto"/>
          </w:tcPr>
          <w:p w:rsidR="00E662B0" w:rsidRDefault="000147DF" w:rsidP="00FA0489">
            <w:pPr>
              <w:jc w:val="center"/>
              <w:rPr>
                <w:sz w:val="24"/>
                <w:szCs w:val="24"/>
              </w:rPr>
            </w:pPr>
            <w:r>
              <w:rPr>
                <w:sz w:val="24"/>
                <w:szCs w:val="24"/>
              </w:rPr>
              <w:t>0,5</w:t>
            </w:r>
          </w:p>
        </w:tc>
        <w:tc>
          <w:tcPr>
            <w:tcW w:w="0" w:type="auto"/>
          </w:tcPr>
          <w:p w:rsidR="00E662B0" w:rsidRDefault="00BD1EF9" w:rsidP="00FA0489">
            <w:pPr>
              <w:jc w:val="center"/>
              <w:rPr>
                <w:sz w:val="24"/>
                <w:szCs w:val="24"/>
              </w:rPr>
            </w:pPr>
            <w:r>
              <w:rPr>
                <w:sz w:val="24"/>
                <w:szCs w:val="24"/>
              </w:rPr>
              <w:t>3</w:t>
            </w:r>
          </w:p>
        </w:tc>
      </w:tr>
      <w:tr w:rsidR="003C3415" w:rsidRPr="0037035B" w:rsidTr="00C31DE7">
        <w:tc>
          <w:tcPr>
            <w:tcW w:w="0" w:type="auto"/>
            <w:gridSpan w:val="3"/>
          </w:tcPr>
          <w:p w:rsidR="003C3415" w:rsidRPr="00777F6D" w:rsidRDefault="00AB0325" w:rsidP="00FA0489">
            <w:pPr>
              <w:jc w:val="right"/>
              <w:rPr>
                <w:sz w:val="24"/>
                <w:szCs w:val="24"/>
              </w:rPr>
            </w:pPr>
            <w:r>
              <w:rPr>
                <w:sz w:val="24"/>
                <w:szCs w:val="24"/>
              </w:rPr>
              <w:t>ВСЕ</w:t>
            </w:r>
            <w:r w:rsidR="003C3415" w:rsidRPr="00777F6D">
              <w:rPr>
                <w:sz w:val="24"/>
                <w:szCs w:val="24"/>
              </w:rPr>
              <w:t>ГО:</w:t>
            </w:r>
          </w:p>
        </w:tc>
        <w:tc>
          <w:tcPr>
            <w:tcW w:w="0" w:type="auto"/>
          </w:tcPr>
          <w:p w:rsidR="003C3415" w:rsidRPr="00777F6D" w:rsidRDefault="00D56860" w:rsidP="00FA0489">
            <w:pPr>
              <w:jc w:val="center"/>
              <w:rPr>
                <w:sz w:val="24"/>
                <w:szCs w:val="24"/>
              </w:rPr>
            </w:pPr>
            <w:r>
              <w:rPr>
                <w:sz w:val="24"/>
                <w:szCs w:val="24"/>
              </w:rPr>
              <w:t>8</w:t>
            </w:r>
          </w:p>
        </w:tc>
        <w:tc>
          <w:tcPr>
            <w:tcW w:w="0" w:type="auto"/>
          </w:tcPr>
          <w:p w:rsidR="003C3415" w:rsidRPr="00777F6D" w:rsidRDefault="00BD1EF9" w:rsidP="00FA0489">
            <w:pPr>
              <w:jc w:val="center"/>
              <w:rPr>
                <w:sz w:val="24"/>
                <w:szCs w:val="24"/>
              </w:rPr>
            </w:pPr>
            <w:r>
              <w:rPr>
                <w:sz w:val="24"/>
                <w:szCs w:val="24"/>
              </w:rPr>
              <w:t>45</w:t>
            </w:r>
          </w:p>
        </w:tc>
      </w:tr>
    </w:tbl>
    <w:p w:rsidR="003B2DE7" w:rsidRPr="00291456" w:rsidRDefault="003B2DE7" w:rsidP="001E23E2">
      <w:pPr>
        <w:jc w:val="center"/>
        <w:rPr>
          <w:sz w:val="28"/>
        </w:rPr>
      </w:pPr>
    </w:p>
    <w:p w:rsidR="004C2D7C" w:rsidRDefault="004C2D7C" w:rsidP="001E23E2">
      <w:pPr>
        <w:jc w:val="center"/>
        <w:rPr>
          <w:sz w:val="28"/>
        </w:rPr>
      </w:pPr>
    </w:p>
    <w:p w:rsidR="004A713E" w:rsidRPr="00291456" w:rsidRDefault="004A713E" w:rsidP="001E23E2">
      <w:pPr>
        <w:jc w:val="center"/>
        <w:rPr>
          <w:sz w:val="28"/>
        </w:rPr>
      </w:pPr>
    </w:p>
    <w:p w:rsidR="00540368" w:rsidRDefault="00AB55FC" w:rsidP="001E23E2">
      <w:pPr>
        <w:jc w:val="center"/>
        <w:rPr>
          <w:b/>
          <w:sz w:val="28"/>
        </w:rPr>
      </w:pPr>
      <w:r>
        <w:rPr>
          <w:b/>
          <w:sz w:val="28"/>
        </w:rPr>
        <w:t>4</w:t>
      </w:r>
      <w:r w:rsidR="00540368" w:rsidRPr="00F67B4A">
        <w:rPr>
          <w:b/>
          <w:sz w:val="28"/>
        </w:rPr>
        <w:t>.3.</w:t>
      </w:r>
      <w:r>
        <w:rPr>
          <w:b/>
          <w:sz w:val="28"/>
        </w:rPr>
        <w:t>Содержание</w:t>
      </w:r>
      <w:r w:rsidR="00540368">
        <w:rPr>
          <w:b/>
          <w:sz w:val="28"/>
        </w:rPr>
        <w:t xml:space="preserve"> лабораторных </w:t>
      </w:r>
      <w:r w:rsidR="00540368" w:rsidRPr="00312EED">
        <w:rPr>
          <w:b/>
          <w:sz w:val="28"/>
        </w:rPr>
        <w:t>заня</w:t>
      </w:r>
      <w:r w:rsidR="00540368">
        <w:rPr>
          <w:b/>
          <w:sz w:val="28"/>
        </w:rPr>
        <w:t>тий</w:t>
      </w:r>
    </w:p>
    <w:p w:rsidR="00291456" w:rsidRPr="004A713E" w:rsidRDefault="00291456" w:rsidP="00291456">
      <w:pPr>
        <w:ind w:firstLine="708"/>
        <w:rPr>
          <w:sz w:val="24"/>
          <w:szCs w:val="24"/>
        </w:rPr>
      </w:pPr>
    </w:p>
    <w:p w:rsidR="00E02902" w:rsidRPr="00E02902" w:rsidRDefault="00421949" w:rsidP="00291456">
      <w:pPr>
        <w:ind w:firstLine="708"/>
        <w:rPr>
          <w:sz w:val="28"/>
        </w:rPr>
      </w:pPr>
      <w:r>
        <w:rPr>
          <w:sz w:val="28"/>
        </w:rPr>
        <w:t>Учебным планом н</w:t>
      </w:r>
      <w:r w:rsidR="00E02902" w:rsidRPr="00E02902">
        <w:rPr>
          <w:sz w:val="28"/>
        </w:rPr>
        <w:t xml:space="preserve">е </w:t>
      </w:r>
      <w:proofErr w:type="gramStart"/>
      <w:r w:rsidR="00E02902" w:rsidRPr="00E02902">
        <w:rPr>
          <w:sz w:val="28"/>
        </w:rPr>
        <w:t>предусмотрены</w:t>
      </w:r>
      <w:proofErr w:type="gramEnd"/>
      <w:r w:rsidR="00B83E86">
        <w:rPr>
          <w:sz w:val="28"/>
        </w:rPr>
        <w:t xml:space="preserve">. </w:t>
      </w:r>
    </w:p>
    <w:p w:rsidR="00812996" w:rsidRPr="005666E2" w:rsidRDefault="00812996" w:rsidP="00291456">
      <w:pPr>
        <w:pStyle w:val="a6"/>
        <w:shd w:val="clear" w:color="auto" w:fill="FFFFFF"/>
        <w:ind w:left="0"/>
        <w:jc w:val="center"/>
        <w:rPr>
          <w:bCs/>
          <w:color w:val="000000"/>
          <w:spacing w:val="-5"/>
          <w:sz w:val="28"/>
          <w:szCs w:val="28"/>
        </w:rPr>
      </w:pPr>
    </w:p>
    <w:p w:rsidR="00291456" w:rsidRPr="005666E2" w:rsidRDefault="00291456" w:rsidP="00291456">
      <w:pPr>
        <w:pStyle w:val="a6"/>
        <w:shd w:val="clear" w:color="auto" w:fill="FFFFFF"/>
        <w:ind w:left="0"/>
        <w:jc w:val="center"/>
        <w:rPr>
          <w:bCs/>
          <w:color w:val="000000"/>
          <w:spacing w:val="-5"/>
          <w:sz w:val="28"/>
          <w:szCs w:val="28"/>
        </w:rPr>
      </w:pPr>
    </w:p>
    <w:p w:rsidR="001418EB" w:rsidRDefault="00373265" w:rsidP="00291456">
      <w:pPr>
        <w:pStyle w:val="a6"/>
        <w:shd w:val="clear" w:color="auto" w:fill="FFFFFF"/>
        <w:ind w:left="0"/>
        <w:jc w:val="center"/>
        <w:rPr>
          <w:b/>
          <w:bCs/>
          <w:color w:val="000000"/>
          <w:spacing w:val="-5"/>
          <w:sz w:val="28"/>
          <w:szCs w:val="28"/>
        </w:rPr>
      </w:pPr>
      <w:r>
        <w:rPr>
          <w:b/>
          <w:bCs/>
          <w:color w:val="000000"/>
          <w:spacing w:val="-5"/>
          <w:sz w:val="28"/>
          <w:szCs w:val="28"/>
        </w:rPr>
        <w:t>5.</w:t>
      </w:r>
      <w:r w:rsidR="00BD1EF9">
        <w:rPr>
          <w:b/>
          <w:bCs/>
          <w:color w:val="000000"/>
          <w:spacing w:val="-5"/>
          <w:sz w:val="28"/>
          <w:szCs w:val="28"/>
        </w:rPr>
        <w:t> </w:t>
      </w:r>
      <w:r w:rsidR="001418EB">
        <w:rPr>
          <w:b/>
          <w:bCs/>
          <w:color w:val="000000"/>
          <w:spacing w:val="-5"/>
          <w:sz w:val="28"/>
          <w:szCs w:val="28"/>
        </w:rPr>
        <w:t>ФОНД ОЦЕНОЧНЫХ СРЕДС</w:t>
      </w:r>
      <w:r w:rsidR="00B07E9D">
        <w:rPr>
          <w:b/>
          <w:bCs/>
          <w:color w:val="000000"/>
          <w:spacing w:val="-5"/>
          <w:sz w:val="28"/>
          <w:szCs w:val="28"/>
        </w:rPr>
        <w:t>Т</w:t>
      </w:r>
      <w:r w:rsidR="001418EB">
        <w:rPr>
          <w:b/>
          <w:bCs/>
          <w:color w:val="000000"/>
          <w:spacing w:val="-5"/>
          <w:sz w:val="28"/>
          <w:szCs w:val="28"/>
        </w:rPr>
        <w:t>В</w:t>
      </w:r>
      <w:r w:rsidR="00BE61B4">
        <w:rPr>
          <w:b/>
          <w:bCs/>
          <w:color w:val="000000"/>
          <w:spacing w:val="-5"/>
          <w:sz w:val="28"/>
          <w:szCs w:val="28"/>
        </w:rPr>
        <w:t xml:space="preserve"> ДЛЯ ПРОВЕДЕНИЯ</w:t>
      </w:r>
      <w:r w:rsidR="00D426FD">
        <w:rPr>
          <w:b/>
          <w:bCs/>
          <w:color w:val="000000"/>
          <w:spacing w:val="-5"/>
          <w:sz w:val="28"/>
          <w:szCs w:val="28"/>
        </w:rPr>
        <w:t xml:space="preserve"> ТЕКУЩЕГО КОНТРОЛЯ УСПЕВАЕМОСТИ,</w:t>
      </w:r>
      <w:r w:rsidR="00BE61B4">
        <w:rPr>
          <w:b/>
          <w:bCs/>
          <w:color w:val="000000"/>
          <w:spacing w:val="-5"/>
          <w:sz w:val="28"/>
          <w:szCs w:val="28"/>
        </w:rPr>
        <w:t xml:space="preserve"> ПРОМЕЖУТОЧНОЙ АТТЕСТАЦИИ</w:t>
      </w:r>
      <w:r w:rsidR="00D426FD">
        <w:rPr>
          <w:b/>
          <w:bCs/>
          <w:color w:val="000000"/>
          <w:spacing w:val="-5"/>
          <w:sz w:val="28"/>
          <w:szCs w:val="28"/>
        </w:rPr>
        <w:t xml:space="preserve"> ПО ИТОГАМ ОСВОЕНИЯ ДИСЦИПЛИНЫ</w:t>
      </w:r>
    </w:p>
    <w:p w:rsidR="00D426FD" w:rsidRPr="004A713E" w:rsidRDefault="00D426FD" w:rsidP="00D426FD">
      <w:pPr>
        <w:pStyle w:val="a4"/>
        <w:ind w:firstLine="0"/>
        <w:rPr>
          <w:sz w:val="24"/>
        </w:rPr>
      </w:pPr>
    </w:p>
    <w:p w:rsidR="00D426FD" w:rsidRDefault="005C1D41" w:rsidP="006C063D">
      <w:pPr>
        <w:ind w:firstLine="708"/>
        <w:jc w:val="center"/>
        <w:rPr>
          <w:b/>
          <w:sz w:val="28"/>
        </w:rPr>
      </w:pPr>
      <w:r>
        <w:rPr>
          <w:b/>
          <w:sz w:val="28"/>
        </w:rPr>
        <w:t>5.</w:t>
      </w:r>
      <w:r w:rsidR="00C72150">
        <w:rPr>
          <w:b/>
          <w:sz w:val="28"/>
        </w:rPr>
        <w:t>1</w:t>
      </w:r>
      <w:r w:rsidR="00D426FD" w:rsidRPr="00F67B4A">
        <w:rPr>
          <w:b/>
          <w:sz w:val="28"/>
        </w:rPr>
        <w:t>.</w:t>
      </w:r>
      <w:r w:rsidR="00D426FD" w:rsidRPr="00312EED">
        <w:rPr>
          <w:b/>
          <w:sz w:val="28"/>
        </w:rPr>
        <w:t>Перечень контрольных вопросов</w:t>
      </w:r>
      <w:r>
        <w:rPr>
          <w:b/>
          <w:sz w:val="28"/>
        </w:rPr>
        <w:t xml:space="preserve"> (типовых заданий)</w:t>
      </w:r>
    </w:p>
    <w:p w:rsidR="00E339F6" w:rsidRPr="004A713E" w:rsidRDefault="00E339F6" w:rsidP="006C063D">
      <w:pPr>
        <w:ind w:firstLine="708"/>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1948"/>
        <w:gridCol w:w="7365"/>
      </w:tblGrid>
      <w:tr w:rsidR="002C273E" w:rsidRPr="00BE61B4" w:rsidTr="00BE2DC8">
        <w:tc>
          <w:tcPr>
            <w:tcW w:w="540" w:type="dxa"/>
          </w:tcPr>
          <w:p w:rsidR="00BE61B4" w:rsidRPr="00BE61B4" w:rsidRDefault="00BE61B4" w:rsidP="00927AFD">
            <w:pPr>
              <w:jc w:val="center"/>
              <w:rPr>
                <w:sz w:val="24"/>
                <w:szCs w:val="24"/>
              </w:rPr>
            </w:pPr>
            <w:r w:rsidRPr="00BE61B4">
              <w:rPr>
                <w:sz w:val="24"/>
                <w:szCs w:val="24"/>
              </w:rPr>
              <w:t xml:space="preserve">№ </w:t>
            </w:r>
            <w:proofErr w:type="gramStart"/>
            <w:r w:rsidRPr="00BE61B4">
              <w:rPr>
                <w:sz w:val="24"/>
                <w:szCs w:val="24"/>
              </w:rPr>
              <w:t>п</w:t>
            </w:r>
            <w:proofErr w:type="gramEnd"/>
            <w:r w:rsidRPr="00BE61B4">
              <w:rPr>
                <w:sz w:val="24"/>
                <w:szCs w:val="24"/>
              </w:rPr>
              <w:t>/п</w:t>
            </w:r>
          </w:p>
        </w:tc>
        <w:tc>
          <w:tcPr>
            <w:tcW w:w="1948" w:type="dxa"/>
          </w:tcPr>
          <w:p w:rsidR="00BE61B4" w:rsidRPr="00AB55FC" w:rsidRDefault="00BE61B4" w:rsidP="00BE61B4">
            <w:pPr>
              <w:overflowPunct w:val="0"/>
              <w:jc w:val="center"/>
              <w:textAlignment w:val="baseline"/>
              <w:rPr>
                <w:sz w:val="24"/>
                <w:szCs w:val="24"/>
                <w:lang w:eastAsia="en-US"/>
              </w:rPr>
            </w:pPr>
            <w:r w:rsidRPr="00AB55FC">
              <w:rPr>
                <w:sz w:val="24"/>
                <w:szCs w:val="24"/>
                <w:lang w:eastAsia="en-US"/>
              </w:rPr>
              <w:t>Наименование</w:t>
            </w:r>
          </w:p>
          <w:p w:rsidR="00BE61B4" w:rsidRPr="00BE61B4" w:rsidRDefault="00BE61B4" w:rsidP="00BE61B4">
            <w:pPr>
              <w:jc w:val="center"/>
              <w:rPr>
                <w:sz w:val="24"/>
                <w:szCs w:val="24"/>
              </w:rPr>
            </w:pPr>
            <w:r w:rsidRPr="00AB55FC">
              <w:rPr>
                <w:sz w:val="24"/>
                <w:szCs w:val="24"/>
                <w:lang w:eastAsia="en-US"/>
              </w:rPr>
              <w:t>раздела дисциплины</w:t>
            </w:r>
          </w:p>
        </w:tc>
        <w:tc>
          <w:tcPr>
            <w:tcW w:w="7365" w:type="dxa"/>
          </w:tcPr>
          <w:p w:rsidR="00BE61B4" w:rsidRPr="00BE61B4" w:rsidRDefault="00BE61B4" w:rsidP="00927AFD">
            <w:pPr>
              <w:jc w:val="center"/>
              <w:rPr>
                <w:sz w:val="24"/>
                <w:szCs w:val="24"/>
              </w:rPr>
            </w:pPr>
            <w:r w:rsidRPr="00BE61B4">
              <w:rPr>
                <w:sz w:val="24"/>
                <w:szCs w:val="24"/>
              </w:rPr>
              <w:t>Содержание вопросов (типовых заданий)</w:t>
            </w:r>
          </w:p>
        </w:tc>
      </w:tr>
      <w:tr w:rsidR="002C273E" w:rsidRPr="00BE61B4" w:rsidTr="00BE2DC8">
        <w:tc>
          <w:tcPr>
            <w:tcW w:w="540" w:type="dxa"/>
          </w:tcPr>
          <w:p w:rsidR="00E70B8F" w:rsidRPr="00BE61B4" w:rsidRDefault="00E70B8F" w:rsidP="00927AFD">
            <w:pPr>
              <w:jc w:val="center"/>
              <w:rPr>
                <w:sz w:val="24"/>
                <w:szCs w:val="24"/>
              </w:rPr>
            </w:pPr>
            <w:r w:rsidRPr="00BE61B4">
              <w:rPr>
                <w:sz w:val="24"/>
                <w:szCs w:val="24"/>
              </w:rPr>
              <w:t>1</w:t>
            </w:r>
          </w:p>
        </w:tc>
        <w:tc>
          <w:tcPr>
            <w:tcW w:w="1948" w:type="dxa"/>
          </w:tcPr>
          <w:p w:rsidR="00E70B8F" w:rsidRPr="00777F6D" w:rsidRDefault="00E70B8F" w:rsidP="009C3BCF">
            <w:pPr>
              <w:rPr>
                <w:sz w:val="24"/>
                <w:szCs w:val="24"/>
              </w:rPr>
            </w:pPr>
            <w:r w:rsidRPr="000E4758">
              <w:rPr>
                <w:bCs/>
                <w:sz w:val="24"/>
                <w:szCs w:val="24"/>
              </w:rPr>
              <w:t xml:space="preserve">Раздел I. </w:t>
            </w:r>
            <w:r w:rsidR="00D104A8" w:rsidRPr="00D104A8">
              <w:rPr>
                <w:bCs/>
                <w:sz w:val="24"/>
                <w:szCs w:val="24"/>
              </w:rPr>
              <w:t>Основы управленческого анализа</w:t>
            </w:r>
          </w:p>
        </w:tc>
        <w:tc>
          <w:tcPr>
            <w:tcW w:w="7365" w:type="dxa"/>
          </w:tcPr>
          <w:p w:rsidR="00E70B8F" w:rsidRPr="0076375A" w:rsidRDefault="00E70B8F" w:rsidP="00927AFD">
            <w:pPr>
              <w:jc w:val="center"/>
              <w:rPr>
                <w:b/>
                <w:sz w:val="24"/>
                <w:szCs w:val="24"/>
              </w:rPr>
            </w:pPr>
            <w:r w:rsidRPr="0076375A">
              <w:rPr>
                <w:b/>
                <w:sz w:val="24"/>
                <w:szCs w:val="24"/>
              </w:rPr>
              <w:t>Контрольные вопросы для проведения текущего и промежуточного контроля</w:t>
            </w:r>
          </w:p>
          <w:p w:rsidR="00F51904" w:rsidRPr="00F51904" w:rsidRDefault="00F51904" w:rsidP="00BE2DC8">
            <w:pPr>
              <w:numPr>
                <w:ilvl w:val="0"/>
                <w:numId w:val="8"/>
              </w:numPr>
              <w:tabs>
                <w:tab w:val="left" w:pos="388"/>
              </w:tabs>
              <w:ind w:left="-77" w:firstLine="0"/>
              <w:jc w:val="both"/>
              <w:rPr>
                <w:sz w:val="24"/>
                <w:szCs w:val="24"/>
              </w:rPr>
            </w:pPr>
            <w:r w:rsidRPr="00F51904">
              <w:rPr>
                <w:sz w:val="24"/>
                <w:szCs w:val="24"/>
              </w:rPr>
              <w:t>Управленческий анализ как элемент бухгалтерского управленческого учета, его роль в системе управления организацией.</w:t>
            </w:r>
          </w:p>
          <w:p w:rsidR="00F51904" w:rsidRPr="00F51904" w:rsidRDefault="00F51904" w:rsidP="00BE2DC8">
            <w:pPr>
              <w:numPr>
                <w:ilvl w:val="0"/>
                <w:numId w:val="8"/>
              </w:numPr>
              <w:tabs>
                <w:tab w:val="left" w:pos="388"/>
              </w:tabs>
              <w:ind w:left="-77" w:firstLine="0"/>
              <w:jc w:val="both"/>
              <w:rPr>
                <w:sz w:val="24"/>
                <w:szCs w:val="24"/>
              </w:rPr>
            </w:pPr>
            <w:r w:rsidRPr="00F51904">
              <w:rPr>
                <w:sz w:val="24"/>
                <w:szCs w:val="24"/>
              </w:rPr>
              <w:t>Виды и функции управленческого анализа. Сегментация предпринимательской деятельности</w:t>
            </w:r>
          </w:p>
          <w:p w:rsidR="00F51904" w:rsidRPr="00F51904" w:rsidRDefault="00F51904" w:rsidP="00BE2DC8">
            <w:pPr>
              <w:numPr>
                <w:ilvl w:val="0"/>
                <w:numId w:val="8"/>
              </w:numPr>
              <w:tabs>
                <w:tab w:val="left" w:pos="388"/>
              </w:tabs>
              <w:ind w:left="-77" w:firstLine="0"/>
              <w:jc w:val="both"/>
              <w:rPr>
                <w:sz w:val="24"/>
                <w:szCs w:val="24"/>
              </w:rPr>
            </w:pPr>
            <w:r w:rsidRPr="00F51904">
              <w:rPr>
                <w:sz w:val="24"/>
                <w:szCs w:val="24"/>
              </w:rPr>
              <w:t>Объекты, методы и задачи управленческого анализа.</w:t>
            </w:r>
          </w:p>
          <w:p w:rsidR="00F51904" w:rsidRPr="00F51904" w:rsidRDefault="00F51904" w:rsidP="00BE2DC8">
            <w:pPr>
              <w:numPr>
                <w:ilvl w:val="0"/>
                <w:numId w:val="8"/>
              </w:numPr>
              <w:tabs>
                <w:tab w:val="left" w:pos="388"/>
              </w:tabs>
              <w:ind w:left="-77" w:firstLine="0"/>
              <w:jc w:val="both"/>
              <w:rPr>
                <w:sz w:val="24"/>
                <w:szCs w:val="24"/>
              </w:rPr>
            </w:pPr>
            <w:r w:rsidRPr="00F51904">
              <w:rPr>
                <w:sz w:val="24"/>
                <w:szCs w:val="24"/>
              </w:rPr>
              <w:t>Информационное обеспечение управленческого анализа</w:t>
            </w:r>
          </w:p>
          <w:p w:rsidR="00F51904" w:rsidRPr="00F51904" w:rsidRDefault="00F51904" w:rsidP="00BE2DC8">
            <w:pPr>
              <w:numPr>
                <w:ilvl w:val="0"/>
                <w:numId w:val="8"/>
              </w:numPr>
              <w:tabs>
                <w:tab w:val="left" w:pos="388"/>
              </w:tabs>
              <w:ind w:left="-77" w:firstLine="0"/>
              <w:jc w:val="both"/>
              <w:rPr>
                <w:sz w:val="24"/>
                <w:szCs w:val="24"/>
              </w:rPr>
            </w:pPr>
            <w:r w:rsidRPr="00F51904">
              <w:rPr>
                <w:sz w:val="24"/>
                <w:szCs w:val="24"/>
              </w:rPr>
              <w:t>Факторы рынка, влияющие на формирование задач и целей управленческого анализа.</w:t>
            </w:r>
          </w:p>
          <w:p w:rsidR="00F51904" w:rsidRPr="00F51904" w:rsidRDefault="00F51904" w:rsidP="00BE2DC8">
            <w:pPr>
              <w:numPr>
                <w:ilvl w:val="0"/>
                <w:numId w:val="8"/>
              </w:numPr>
              <w:tabs>
                <w:tab w:val="left" w:pos="388"/>
              </w:tabs>
              <w:ind w:left="-77" w:firstLine="0"/>
              <w:jc w:val="both"/>
              <w:rPr>
                <w:sz w:val="24"/>
                <w:szCs w:val="24"/>
              </w:rPr>
            </w:pPr>
            <w:r w:rsidRPr="00F51904">
              <w:rPr>
                <w:sz w:val="24"/>
                <w:szCs w:val="24"/>
              </w:rPr>
              <w:t>Маркетинговый анализ деятельности организации</w:t>
            </w:r>
          </w:p>
          <w:p w:rsidR="00E70B8F" w:rsidRPr="00BE61B4" w:rsidRDefault="00F51904" w:rsidP="00BE2DC8">
            <w:pPr>
              <w:numPr>
                <w:ilvl w:val="0"/>
                <w:numId w:val="8"/>
              </w:numPr>
              <w:shd w:val="clear" w:color="auto" w:fill="FFFFFF"/>
              <w:tabs>
                <w:tab w:val="left" w:pos="388"/>
              </w:tabs>
              <w:ind w:left="-77" w:firstLine="0"/>
              <w:jc w:val="both"/>
              <w:rPr>
                <w:sz w:val="24"/>
                <w:szCs w:val="24"/>
              </w:rPr>
            </w:pPr>
            <w:r w:rsidRPr="00F51904">
              <w:rPr>
                <w:sz w:val="24"/>
                <w:szCs w:val="24"/>
              </w:rPr>
              <w:t>Анализ в обосновании и реализации бизнес-планов</w:t>
            </w:r>
          </w:p>
        </w:tc>
      </w:tr>
      <w:tr w:rsidR="002C273E" w:rsidRPr="00BE61B4" w:rsidTr="00BE2DC8">
        <w:tc>
          <w:tcPr>
            <w:tcW w:w="540" w:type="dxa"/>
          </w:tcPr>
          <w:p w:rsidR="00E70B8F" w:rsidRPr="00BE61B4" w:rsidRDefault="00E70B8F" w:rsidP="00927AFD">
            <w:pPr>
              <w:jc w:val="center"/>
              <w:rPr>
                <w:sz w:val="24"/>
                <w:szCs w:val="24"/>
              </w:rPr>
            </w:pPr>
            <w:r w:rsidRPr="00BE61B4">
              <w:rPr>
                <w:sz w:val="24"/>
                <w:szCs w:val="24"/>
              </w:rPr>
              <w:t>2</w:t>
            </w:r>
          </w:p>
        </w:tc>
        <w:tc>
          <w:tcPr>
            <w:tcW w:w="1948" w:type="dxa"/>
          </w:tcPr>
          <w:p w:rsidR="00E70B8F" w:rsidRPr="00777F6D" w:rsidRDefault="00E70B8F" w:rsidP="009C3BCF">
            <w:pPr>
              <w:rPr>
                <w:bCs/>
                <w:sz w:val="24"/>
                <w:szCs w:val="24"/>
              </w:rPr>
            </w:pPr>
            <w:r w:rsidRPr="000E4758">
              <w:rPr>
                <w:bCs/>
                <w:sz w:val="24"/>
                <w:szCs w:val="24"/>
              </w:rPr>
              <w:t xml:space="preserve">Раздел II. </w:t>
            </w:r>
            <w:r w:rsidR="00D104A8" w:rsidRPr="00D104A8">
              <w:rPr>
                <w:bCs/>
                <w:sz w:val="24"/>
                <w:szCs w:val="24"/>
              </w:rPr>
              <w:t>Основы краткосрочного перспективного и стратегического анализа</w:t>
            </w:r>
          </w:p>
        </w:tc>
        <w:tc>
          <w:tcPr>
            <w:tcW w:w="7365" w:type="dxa"/>
          </w:tcPr>
          <w:p w:rsidR="00E70B8F" w:rsidRDefault="00E70B8F" w:rsidP="00E2784B">
            <w:pPr>
              <w:jc w:val="center"/>
              <w:rPr>
                <w:b/>
                <w:sz w:val="24"/>
                <w:szCs w:val="24"/>
              </w:rPr>
            </w:pPr>
            <w:r w:rsidRPr="0076375A">
              <w:rPr>
                <w:b/>
                <w:sz w:val="24"/>
                <w:szCs w:val="24"/>
              </w:rPr>
              <w:t>Контрольные вопросы для проведения текущего и промежуточного контроля</w:t>
            </w:r>
          </w:p>
          <w:p w:rsidR="00F51904" w:rsidRPr="00F51904" w:rsidRDefault="00F51904" w:rsidP="003E7BFD">
            <w:pPr>
              <w:tabs>
                <w:tab w:val="left" w:pos="404"/>
              </w:tabs>
              <w:jc w:val="both"/>
              <w:rPr>
                <w:rFonts w:eastAsia="Lucida Sans Unicode"/>
                <w:kern w:val="1"/>
                <w:sz w:val="24"/>
                <w:szCs w:val="24"/>
              </w:rPr>
            </w:pPr>
            <w:r w:rsidRPr="00F51904">
              <w:rPr>
                <w:rFonts w:eastAsia="Lucida Sans Unicode"/>
                <w:kern w:val="1"/>
                <w:sz w:val="24"/>
                <w:szCs w:val="24"/>
              </w:rPr>
              <w:t>1.</w:t>
            </w:r>
            <w:r w:rsidRPr="00F51904">
              <w:rPr>
                <w:rFonts w:eastAsia="Lucida Sans Unicode"/>
                <w:b/>
                <w:kern w:val="1"/>
                <w:sz w:val="24"/>
                <w:szCs w:val="24"/>
              </w:rPr>
              <w:tab/>
            </w:r>
            <w:r w:rsidRPr="00F51904">
              <w:rPr>
                <w:rFonts w:eastAsia="Lucida Sans Unicode"/>
                <w:kern w:val="1"/>
                <w:sz w:val="24"/>
                <w:szCs w:val="24"/>
              </w:rPr>
              <w:t>Подготовка информации для проведения краткосрочного управленческого анализа. Способы выделения переменных затрат из общей их суммы</w:t>
            </w:r>
          </w:p>
          <w:p w:rsidR="00F51904" w:rsidRPr="00F51904" w:rsidRDefault="00F51904" w:rsidP="003E7BFD">
            <w:pPr>
              <w:tabs>
                <w:tab w:val="left" w:pos="404"/>
              </w:tabs>
              <w:jc w:val="both"/>
              <w:rPr>
                <w:rFonts w:eastAsia="Lucida Sans Unicode"/>
                <w:kern w:val="1"/>
                <w:sz w:val="24"/>
                <w:szCs w:val="24"/>
              </w:rPr>
            </w:pPr>
            <w:r w:rsidRPr="00F51904">
              <w:rPr>
                <w:rFonts w:eastAsia="Lucida Sans Unicode"/>
                <w:kern w:val="1"/>
                <w:sz w:val="24"/>
                <w:szCs w:val="24"/>
              </w:rPr>
              <w:t>2.</w:t>
            </w:r>
            <w:r w:rsidRPr="00F51904">
              <w:rPr>
                <w:rFonts w:eastAsia="Lucida Sans Unicode"/>
                <w:kern w:val="1"/>
                <w:sz w:val="24"/>
                <w:szCs w:val="24"/>
              </w:rPr>
              <w:tab/>
              <w:t>Управленческий анализ запасов организации</w:t>
            </w:r>
          </w:p>
          <w:p w:rsidR="00F51904" w:rsidRPr="00F51904" w:rsidRDefault="00F51904" w:rsidP="003E7BFD">
            <w:pPr>
              <w:tabs>
                <w:tab w:val="left" w:pos="404"/>
              </w:tabs>
              <w:jc w:val="both"/>
              <w:rPr>
                <w:rFonts w:eastAsia="Lucida Sans Unicode"/>
                <w:kern w:val="1"/>
                <w:sz w:val="24"/>
                <w:szCs w:val="24"/>
              </w:rPr>
            </w:pPr>
            <w:r w:rsidRPr="00F51904">
              <w:rPr>
                <w:rFonts w:eastAsia="Lucida Sans Unicode"/>
                <w:kern w:val="1"/>
                <w:sz w:val="24"/>
                <w:szCs w:val="24"/>
              </w:rPr>
              <w:t>3.</w:t>
            </w:r>
            <w:r w:rsidRPr="00F51904">
              <w:rPr>
                <w:rFonts w:eastAsia="Lucida Sans Unicode"/>
                <w:kern w:val="1"/>
                <w:sz w:val="24"/>
                <w:szCs w:val="24"/>
              </w:rPr>
              <w:tab/>
              <w:t>Анализ методов оптимального ценообразования</w:t>
            </w:r>
          </w:p>
          <w:p w:rsidR="00F51904" w:rsidRPr="00F51904" w:rsidRDefault="00F51904" w:rsidP="003E7BFD">
            <w:pPr>
              <w:tabs>
                <w:tab w:val="left" w:pos="404"/>
              </w:tabs>
              <w:jc w:val="both"/>
              <w:rPr>
                <w:rFonts w:eastAsia="Lucida Sans Unicode"/>
                <w:kern w:val="1"/>
                <w:sz w:val="24"/>
                <w:szCs w:val="24"/>
              </w:rPr>
            </w:pPr>
            <w:r w:rsidRPr="00F51904">
              <w:rPr>
                <w:rFonts w:eastAsia="Lucida Sans Unicode"/>
                <w:kern w:val="1"/>
                <w:sz w:val="24"/>
                <w:szCs w:val="24"/>
              </w:rPr>
              <w:t>4.</w:t>
            </w:r>
            <w:r w:rsidRPr="00F51904">
              <w:rPr>
                <w:rFonts w:eastAsia="Lucida Sans Unicode"/>
                <w:kern w:val="1"/>
                <w:sz w:val="24"/>
                <w:szCs w:val="24"/>
              </w:rPr>
              <w:tab/>
              <w:t>Анализ безубыточности деятельности организации</w:t>
            </w:r>
          </w:p>
          <w:p w:rsidR="00F51904" w:rsidRPr="00F51904" w:rsidRDefault="00F51904" w:rsidP="003E7BFD">
            <w:pPr>
              <w:tabs>
                <w:tab w:val="left" w:pos="404"/>
              </w:tabs>
              <w:jc w:val="both"/>
              <w:rPr>
                <w:rFonts w:eastAsia="Lucida Sans Unicode"/>
                <w:kern w:val="1"/>
                <w:sz w:val="24"/>
                <w:szCs w:val="24"/>
              </w:rPr>
            </w:pPr>
            <w:r w:rsidRPr="00F51904">
              <w:rPr>
                <w:rFonts w:eastAsia="Lucida Sans Unicode"/>
                <w:kern w:val="1"/>
                <w:sz w:val="24"/>
                <w:szCs w:val="24"/>
              </w:rPr>
              <w:t>5.</w:t>
            </w:r>
            <w:r w:rsidRPr="00F51904">
              <w:rPr>
                <w:rFonts w:eastAsia="Lucida Sans Unicode"/>
                <w:kern w:val="1"/>
                <w:sz w:val="24"/>
                <w:szCs w:val="24"/>
              </w:rPr>
              <w:tab/>
              <w:t>Обоснование управленческих решений с помощью маржинального анализа</w:t>
            </w:r>
          </w:p>
          <w:p w:rsidR="00F51904" w:rsidRPr="00F51904" w:rsidRDefault="00F51904" w:rsidP="003E7BFD">
            <w:pPr>
              <w:tabs>
                <w:tab w:val="left" w:pos="404"/>
              </w:tabs>
              <w:jc w:val="both"/>
              <w:rPr>
                <w:rFonts w:eastAsia="Lucida Sans Unicode"/>
                <w:kern w:val="1"/>
                <w:sz w:val="24"/>
                <w:szCs w:val="24"/>
              </w:rPr>
            </w:pPr>
            <w:r w:rsidRPr="00F51904">
              <w:rPr>
                <w:rFonts w:eastAsia="Lucida Sans Unicode"/>
                <w:kern w:val="1"/>
                <w:sz w:val="24"/>
                <w:szCs w:val="24"/>
              </w:rPr>
              <w:t>6.</w:t>
            </w:r>
            <w:r w:rsidRPr="00F51904">
              <w:rPr>
                <w:rFonts w:eastAsia="Lucida Sans Unicode"/>
                <w:kern w:val="1"/>
                <w:sz w:val="24"/>
                <w:szCs w:val="24"/>
              </w:rPr>
              <w:tab/>
              <w:t>Анализ рисков предпринимательской деятельности</w:t>
            </w:r>
          </w:p>
          <w:p w:rsidR="00F51904" w:rsidRDefault="00F51904" w:rsidP="003E7BFD">
            <w:pPr>
              <w:tabs>
                <w:tab w:val="left" w:pos="404"/>
              </w:tabs>
              <w:jc w:val="both"/>
              <w:rPr>
                <w:rFonts w:eastAsia="Lucida Sans Unicode"/>
                <w:kern w:val="1"/>
                <w:sz w:val="24"/>
                <w:szCs w:val="24"/>
              </w:rPr>
            </w:pPr>
            <w:r w:rsidRPr="00F51904">
              <w:rPr>
                <w:rFonts w:eastAsia="Lucida Sans Unicode"/>
                <w:kern w:val="1"/>
                <w:sz w:val="24"/>
                <w:szCs w:val="24"/>
              </w:rPr>
              <w:t>7.</w:t>
            </w:r>
            <w:r w:rsidRPr="00F51904">
              <w:rPr>
                <w:rFonts w:eastAsia="Lucida Sans Unicode"/>
                <w:kern w:val="1"/>
                <w:sz w:val="24"/>
                <w:szCs w:val="24"/>
              </w:rPr>
              <w:tab/>
              <w:t>Стратегический управленческий анализ</w:t>
            </w:r>
          </w:p>
          <w:p w:rsidR="00DB63B0" w:rsidRPr="00F51904" w:rsidRDefault="00DB63B0" w:rsidP="003E7BFD">
            <w:pPr>
              <w:tabs>
                <w:tab w:val="left" w:pos="404"/>
              </w:tabs>
              <w:jc w:val="both"/>
              <w:rPr>
                <w:rFonts w:eastAsia="Lucida Sans Unicode"/>
                <w:kern w:val="1"/>
                <w:sz w:val="24"/>
                <w:szCs w:val="24"/>
              </w:rPr>
            </w:pPr>
            <w:r>
              <w:rPr>
                <w:rFonts w:eastAsia="Lucida Sans Unicode"/>
                <w:kern w:val="1"/>
                <w:sz w:val="24"/>
                <w:szCs w:val="24"/>
              </w:rPr>
              <w:t>8.</w:t>
            </w:r>
            <w:r w:rsidRPr="00DB63B0">
              <w:rPr>
                <w:rFonts w:eastAsia="Lucida Sans Unicode"/>
                <w:kern w:val="1"/>
                <w:sz w:val="24"/>
                <w:szCs w:val="24"/>
              </w:rPr>
              <w:tab/>
              <w:t>Определение точки критического объема производства</w:t>
            </w:r>
          </w:p>
          <w:p w:rsidR="00F51904" w:rsidRDefault="00F51904" w:rsidP="003E7BFD">
            <w:pPr>
              <w:tabs>
                <w:tab w:val="left" w:pos="404"/>
              </w:tabs>
              <w:jc w:val="both"/>
              <w:rPr>
                <w:rFonts w:eastAsia="Lucida Sans Unicode"/>
                <w:kern w:val="1"/>
                <w:sz w:val="24"/>
                <w:szCs w:val="24"/>
              </w:rPr>
            </w:pPr>
          </w:p>
          <w:p w:rsidR="00D91DD6" w:rsidRDefault="00E70B8F" w:rsidP="00244139">
            <w:pPr>
              <w:jc w:val="both"/>
              <w:rPr>
                <w:rFonts w:eastAsia="Lucida Sans Unicode"/>
                <w:b/>
                <w:kern w:val="1"/>
                <w:sz w:val="24"/>
                <w:szCs w:val="24"/>
              </w:rPr>
            </w:pPr>
            <w:r>
              <w:rPr>
                <w:rFonts w:eastAsia="Lucida Sans Unicode"/>
                <w:b/>
                <w:kern w:val="1"/>
                <w:sz w:val="24"/>
                <w:szCs w:val="24"/>
              </w:rPr>
              <w:t>Типовое задание 1.</w:t>
            </w:r>
          </w:p>
          <w:p w:rsidR="003E7BFD" w:rsidRPr="003E7BFD" w:rsidRDefault="003E7BFD" w:rsidP="003E7BFD">
            <w:pPr>
              <w:jc w:val="both"/>
              <w:rPr>
                <w:rFonts w:eastAsia="Times New Roman CYR"/>
                <w:kern w:val="1"/>
                <w:sz w:val="24"/>
                <w:szCs w:val="24"/>
              </w:rPr>
            </w:pPr>
            <w:r w:rsidRPr="003E7BFD">
              <w:rPr>
                <w:rFonts w:eastAsia="Times New Roman CYR"/>
                <w:kern w:val="1"/>
                <w:sz w:val="24"/>
                <w:szCs w:val="24"/>
              </w:rPr>
              <w:t>Определите с использованием данных таблицы зависимость общей суммы затрат и себестоимости единицы продукции под влиянием объема производства. Покажите это графически. Сделайте выводы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5"/>
              <w:gridCol w:w="1156"/>
              <w:gridCol w:w="1182"/>
              <w:gridCol w:w="609"/>
              <w:gridCol w:w="1156"/>
              <w:gridCol w:w="1182"/>
              <w:gridCol w:w="609"/>
            </w:tblGrid>
            <w:tr w:rsidR="002C273E" w:rsidRPr="001E1031" w:rsidTr="00D2778F">
              <w:trPr>
                <w:cantSplit/>
              </w:trPr>
              <w:tc>
                <w:tcPr>
                  <w:tcW w:w="1409" w:type="dxa"/>
                  <w:vMerge w:val="restart"/>
                </w:tcPr>
                <w:p w:rsidR="003E7BFD" w:rsidRPr="001E1031" w:rsidRDefault="003E7BFD" w:rsidP="001E1031">
                  <w:pPr>
                    <w:ind w:left="-57" w:right="-57"/>
                    <w:jc w:val="both"/>
                    <w:rPr>
                      <w:rFonts w:eastAsia="Times New Roman CYR"/>
                      <w:kern w:val="1"/>
                    </w:rPr>
                  </w:pPr>
                  <w:r w:rsidRPr="001E1031">
                    <w:rPr>
                      <w:rFonts w:eastAsia="Times New Roman CYR"/>
                      <w:kern w:val="1"/>
                    </w:rPr>
                    <w:t xml:space="preserve">Объем производства продукции, </w:t>
                  </w:r>
                  <w:proofErr w:type="spellStart"/>
                  <w:proofErr w:type="gramStart"/>
                  <w:r w:rsidRPr="001E1031">
                    <w:rPr>
                      <w:rFonts w:eastAsia="Times New Roman CYR"/>
                      <w:kern w:val="1"/>
                    </w:rPr>
                    <w:t>шт</w:t>
                  </w:r>
                  <w:proofErr w:type="spellEnd"/>
                  <w:proofErr w:type="gramEnd"/>
                </w:p>
              </w:tc>
              <w:tc>
                <w:tcPr>
                  <w:tcW w:w="4224" w:type="dxa"/>
                  <w:gridSpan w:val="3"/>
                </w:tcPr>
                <w:p w:rsidR="003E7BFD" w:rsidRPr="001E1031" w:rsidRDefault="003E7BFD" w:rsidP="001E1031">
                  <w:pPr>
                    <w:ind w:left="-57" w:right="-57"/>
                    <w:jc w:val="both"/>
                    <w:rPr>
                      <w:rFonts w:eastAsia="Times New Roman CYR"/>
                      <w:kern w:val="1"/>
                    </w:rPr>
                  </w:pPr>
                  <w:r w:rsidRPr="001E1031">
                    <w:rPr>
                      <w:rFonts w:eastAsia="Times New Roman CYR"/>
                      <w:kern w:val="1"/>
                    </w:rPr>
                    <w:t>Себестоимость всего выпуска, тыс. руб.</w:t>
                  </w:r>
                </w:p>
              </w:tc>
              <w:tc>
                <w:tcPr>
                  <w:tcW w:w="4221" w:type="dxa"/>
                  <w:gridSpan w:val="3"/>
                </w:tcPr>
                <w:p w:rsidR="003E7BFD" w:rsidRPr="001E1031" w:rsidRDefault="003E7BFD" w:rsidP="001E1031">
                  <w:pPr>
                    <w:ind w:left="-57" w:right="-57"/>
                    <w:jc w:val="both"/>
                    <w:rPr>
                      <w:rFonts w:eastAsia="Times New Roman CYR"/>
                      <w:kern w:val="1"/>
                    </w:rPr>
                  </w:pPr>
                  <w:r w:rsidRPr="001E1031">
                    <w:rPr>
                      <w:rFonts w:eastAsia="Times New Roman CYR"/>
                      <w:kern w:val="1"/>
                    </w:rPr>
                    <w:t>Себестоимость единицы продукции, тыс. руб.</w:t>
                  </w:r>
                </w:p>
              </w:tc>
            </w:tr>
            <w:tr w:rsidR="002C273E" w:rsidRPr="001E1031" w:rsidTr="00D2778F">
              <w:trPr>
                <w:cantSplit/>
              </w:trPr>
              <w:tc>
                <w:tcPr>
                  <w:tcW w:w="1409" w:type="dxa"/>
                  <w:vMerge/>
                </w:tcPr>
                <w:p w:rsidR="003E7BFD" w:rsidRPr="001E1031" w:rsidRDefault="003E7BFD" w:rsidP="001E1031">
                  <w:pPr>
                    <w:ind w:left="-57" w:right="-57"/>
                    <w:jc w:val="both"/>
                    <w:rPr>
                      <w:rFonts w:eastAsia="Times New Roman CYR"/>
                      <w:kern w:val="1"/>
                    </w:rPr>
                  </w:pPr>
                </w:p>
              </w:tc>
              <w:tc>
                <w:tcPr>
                  <w:tcW w:w="1409" w:type="dxa"/>
                </w:tcPr>
                <w:p w:rsidR="003E7BFD" w:rsidRPr="001E1031" w:rsidRDefault="003E7BFD" w:rsidP="001E1031">
                  <w:pPr>
                    <w:ind w:left="-57" w:right="-57"/>
                    <w:jc w:val="both"/>
                    <w:rPr>
                      <w:rFonts w:eastAsia="Times New Roman CYR"/>
                      <w:kern w:val="1"/>
                    </w:rPr>
                  </w:pPr>
                  <w:r w:rsidRPr="001E1031">
                    <w:rPr>
                      <w:rFonts w:eastAsia="Times New Roman CYR"/>
                      <w:kern w:val="1"/>
                    </w:rPr>
                    <w:t>Постоянные расходы</w:t>
                  </w:r>
                </w:p>
              </w:tc>
              <w:tc>
                <w:tcPr>
                  <w:tcW w:w="1408" w:type="dxa"/>
                </w:tcPr>
                <w:p w:rsidR="003E7BFD" w:rsidRPr="001E1031" w:rsidRDefault="003E7BFD" w:rsidP="001E1031">
                  <w:pPr>
                    <w:ind w:left="-57" w:right="-57"/>
                    <w:jc w:val="both"/>
                    <w:rPr>
                      <w:rFonts w:eastAsia="Times New Roman CYR"/>
                      <w:kern w:val="1"/>
                    </w:rPr>
                  </w:pPr>
                  <w:r w:rsidRPr="001E1031">
                    <w:rPr>
                      <w:rFonts w:eastAsia="Times New Roman CYR"/>
                      <w:kern w:val="1"/>
                    </w:rPr>
                    <w:t>Переменные расходы</w:t>
                  </w:r>
                </w:p>
              </w:tc>
              <w:tc>
                <w:tcPr>
                  <w:tcW w:w="1407" w:type="dxa"/>
                </w:tcPr>
                <w:p w:rsidR="003E7BFD" w:rsidRPr="001E1031" w:rsidRDefault="003E7BFD" w:rsidP="001E1031">
                  <w:pPr>
                    <w:ind w:left="-57" w:right="-57"/>
                    <w:jc w:val="both"/>
                    <w:rPr>
                      <w:rFonts w:eastAsia="Times New Roman CYR"/>
                      <w:kern w:val="1"/>
                    </w:rPr>
                  </w:pPr>
                  <w:r w:rsidRPr="001E1031">
                    <w:rPr>
                      <w:rFonts w:eastAsia="Times New Roman CYR"/>
                      <w:kern w:val="1"/>
                    </w:rPr>
                    <w:t>Всего</w:t>
                  </w:r>
                </w:p>
              </w:tc>
              <w:tc>
                <w:tcPr>
                  <w:tcW w:w="1407" w:type="dxa"/>
                </w:tcPr>
                <w:p w:rsidR="003E7BFD" w:rsidRPr="001E1031" w:rsidRDefault="003E7BFD" w:rsidP="001E1031">
                  <w:pPr>
                    <w:ind w:left="-57" w:right="-57"/>
                    <w:jc w:val="both"/>
                    <w:rPr>
                      <w:rFonts w:eastAsia="Times New Roman CYR"/>
                      <w:kern w:val="1"/>
                    </w:rPr>
                  </w:pPr>
                  <w:proofErr w:type="gramStart"/>
                  <w:r w:rsidRPr="001E1031">
                    <w:rPr>
                      <w:rFonts w:eastAsia="Times New Roman CYR"/>
                      <w:kern w:val="1"/>
                    </w:rPr>
                    <w:t>Постоянные</w:t>
                  </w:r>
                  <w:proofErr w:type="gramEnd"/>
                  <w:r w:rsidRPr="001E1031">
                    <w:rPr>
                      <w:rFonts w:eastAsia="Times New Roman CYR"/>
                      <w:kern w:val="1"/>
                    </w:rPr>
                    <w:t xml:space="preserve"> расход</w:t>
                  </w:r>
                </w:p>
              </w:tc>
              <w:tc>
                <w:tcPr>
                  <w:tcW w:w="1407" w:type="dxa"/>
                </w:tcPr>
                <w:p w:rsidR="003E7BFD" w:rsidRPr="001E1031" w:rsidRDefault="003E7BFD" w:rsidP="001E1031">
                  <w:pPr>
                    <w:ind w:left="-57" w:right="-57"/>
                    <w:jc w:val="both"/>
                    <w:rPr>
                      <w:rFonts w:eastAsia="Times New Roman CYR"/>
                      <w:kern w:val="1"/>
                    </w:rPr>
                  </w:pPr>
                  <w:r w:rsidRPr="001E1031">
                    <w:rPr>
                      <w:rFonts w:eastAsia="Times New Roman CYR"/>
                      <w:kern w:val="1"/>
                    </w:rPr>
                    <w:t>Переменные расходы</w:t>
                  </w:r>
                </w:p>
              </w:tc>
              <w:tc>
                <w:tcPr>
                  <w:tcW w:w="1407" w:type="dxa"/>
                </w:tcPr>
                <w:p w:rsidR="003E7BFD" w:rsidRPr="001E1031" w:rsidRDefault="003E7BFD" w:rsidP="001E1031">
                  <w:pPr>
                    <w:ind w:left="-57" w:right="-57"/>
                    <w:jc w:val="both"/>
                    <w:rPr>
                      <w:rFonts w:eastAsia="Times New Roman CYR"/>
                      <w:kern w:val="1"/>
                    </w:rPr>
                  </w:pPr>
                  <w:r w:rsidRPr="001E1031">
                    <w:rPr>
                      <w:rFonts w:eastAsia="Times New Roman CYR"/>
                      <w:kern w:val="1"/>
                    </w:rPr>
                    <w:t>Всего</w:t>
                  </w:r>
                </w:p>
              </w:tc>
            </w:tr>
            <w:tr w:rsidR="002C273E" w:rsidRPr="001E1031" w:rsidTr="00D2778F">
              <w:tc>
                <w:tcPr>
                  <w:tcW w:w="1409" w:type="dxa"/>
                </w:tcPr>
                <w:p w:rsidR="003E7BFD" w:rsidRPr="001E1031" w:rsidRDefault="003E7BFD" w:rsidP="001E1031">
                  <w:pPr>
                    <w:ind w:left="-57" w:right="-57"/>
                    <w:jc w:val="center"/>
                    <w:rPr>
                      <w:rFonts w:eastAsia="Times New Roman CYR"/>
                      <w:kern w:val="1"/>
                    </w:rPr>
                  </w:pPr>
                  <w:r w:rsidRPr="001E1031">
                    <w:rPr>
                      <w:rFonts w:eastAsia="Times New Roman CYR"/>
                      <w:kern w:val="1"/>
                    </w:rPr>
                    <w:t>550</w:t>
                  </w:r>
                </w:p>
              </w:tc>
              <w:tc>
                <w:tcPr>
                  <w:tcW w:w="1409" w:type="dxa"/>
                </w:tcPr>
                <w:p w:rsidR="003E7BFD" w:rsidRPr="001E1031" w:rsidRDefault="003E7BFD" w:rsidP="001E1031">
                  <w:pPr>
                    <w:ind w:left="-57" w:right="-57"/>
                    <w:jc w:val="center"/>
                    <w:rPr>
                      <w:rFonts w:eastAsia="Times New Roman CYR"/>
                      <w:kern w:val="1"/>
                    </w:rPr>
                  </w:pPr>
                  <w:r w:rsidRPr="001E1031">
                    <w:rPr>
                      <w:rFonts w:eastAsia="Times New Roman CYR"/>
                      <w:kern w:val="1"/>
                    </w:rPr>
                    <w:t>55000</w:t>
                  </w:r>
                </w:p>
              </w:tc>
              <w:tc>
                <w:tcPr>
                  <w:tcW w:w="1408" w:type="dxa"/>
                </w:tcPr>
                <w:p w:rsidR="003E7BFD" w:rsidRPr="001E1031" w:rsidRDefault="003E7BFD" w:rsidP="001E1031">
                  <w:pPr>
                    <w:ind w:left="-57" w:right="-57"/>
                    <w:jc w:val="center"/>
                    <w:rPr>
                      <w:rFonts w:eastAsia="Times New Roman CYR"/>
                      <w:kern w:val="1"/>
                    </w:rPr>
                  </w:pPr>
                  <w:r w:rsidRPr="001E1031">
                    <w:rPr>
                      <w:rFonts w:eastAsia="Times New Roman CYR"/>
                      <w:kern w:val="1"/>
                    </w:rPr>
                    <w:t>44000</w:t>
                  </w:r>
                </w:p>
              </w:tc>
              <w:tc>
                <w:tcPr>
                  <w:tcW w:w="1407" w:type="dxa"/>
                </w:tcPr>
                <w:p w:rsidR="003E7BFD" w:rsidRPr="001E1031" w:rsidRDefault="003E7BFD" w:rsidP="001E1031">
                  <w:pPr>
                    <w:ind w:left="-57" w:right="-57"/>
                    <w:jc w:val="center"/>
                    <w:rPr>
                      <w:rFonts w:eastAsia="Times New Roman CYR"/>
                      <w:kern w:val="1"/>
                    </w:rPr>
                  </w:pPr>
                </w:p>
              </w:tc>
              <w:tc>
                <w:tcPr>
                  <w:tcW w:w="1407" w:type="dxa"/>
                </w:tcPr>
                <w:p w:rsidR="003E7BFD" w:rsidRPr="001E1031" w:rsidRDefault="003E7BFD" w:rsidP="001E1031">
                  <w:pPr>
                    <w:ind w:left="-57" w:right="-57"/>
                    <w:jc w:val="center"/>
                    <w:rPr>
                      <w:rFonts w:eastAsia="Times New Roman CYR"/>
                      <w:kern w:val="1"/>
                    </w:rPr>
                  </w:pPr>
                </w:p>
              </w:tc>
              <w:tc>
                <w:tcPr>
                  <w:tcW w:w="1407" w:type="dxa"/>
                </w:tcPr>
                <w:p w:rsidR="003E7BFD" w:rsidRPr="001E1031" w:rsidRDefault="003E7BFD" w:rsidP="001E1031">
                  <w:pPr>
                    <w:ind w:left="-57" w:right="-57"/>
                    <w:jc w:val="center"/>
                    <w:rPr>
                      <w:rFonts w:eastAsia="Times New Roman CYR"/>
                      <w:kern w:val="1"/>
                    </w:rPr>
                  </w:pPr>
                </w:p>
              </w:tc>
              <w:tc>
                <w:tcPr>
                  <w:tcW w:w="1407" w:type="dxa"/>
                </w:tcPr>
                <w:p w:rsidR="003E7BFD" w:rsidRPr="001E1031" w:rsidRDefault="003E7BFD" w:rsidP="001E1031">
                  <w:pPr>
                    <w:ind w:left="-57" w:right="-57"/>
                    <w:jc w:val="center"/>
                    <w:rPr>
                      <w:rFonts w:eastAsia="Times New Roman CYR"/>
                      <w:kern w:val="1"/>
                    </w:rPr>
                  </w:pPr>
                </w:p>
              </w:tc>
            </w:tr>
            <w:tr w:rsidR="002C273E" w:rsidRPr="001E1031" w:rsidTr="00D2778F">
              <w:tc>
                <w:tcPr>
                  <w:tcW w:w="1409" w:type="dxa"/>
                </w:tcPr>
                <w:p w:rsidR="003E7BFD" w:rsidRPr="001E1031" w:rsidRDefault="003E7BFD" w:rsidP="001E1031">
                  <w:pPr>
                    <w:ind w:left="-57" w:right="-57"/>
                    <w:jc w:val="center"/>
                    <w:rPr>
                      <w:rFonts w:eastAsia="Times New Roman CYR"/>
                      <w:kern w:val="1"/>
                    </w:rPr>
                  </w:pPr>
                  <w:r w:rsidRPr="001E1031">
                    <w:rPr>
                      <w:rFonts w:eastAsia="Times New Roman CYR"/>
                      <w:kern w:val="1"/>
                    </w:rPr>
                    <w:t>1100</w:t>
                  </w:r>
                </w:p>
              </w:tc>
              <w:tc>
                <w:tcPr>
                  <w:tcW w:w="1409" w:type="dxa"/>
                </w:tcPr>
                <w:p w:rsidR="003E7BFD" w:rsidRPr="001E1031" w:rsidRDefault="003E7BFD" w:rsidP="001E1031">
                  <w:pPr>
                    <w:ind w:left="-57" w:right="-57"/>
                    <w:jc w:val="center"/>
                    <w:rPr>
                      <w:rFonts w:eastAsia="Times New Roman CYR"/>
                      <w:kern w:val="1"/>
                    </w:rPr>
                  </w:pPr>
                  <w:r w:rsidRPr="001E1031">
                    <w:rPr>
                      <w:rFonts w:eastAsia="Times New Roman CYR"/>
                      <w:kern w:val="1"/>
                    </w:rPr>
                    <w:t>55000</w:t>
                  </w:r>
                </w:p>
              </w:tc>
              <w:tc>
                <w:tcPr>
                  <w:tcW w:w="1408" w:type="dxa"/>
                </w:tcPr>
                <w:p w:rsidR="003E7BFD" w:rsidRPr="001E1031" w:rsidRDefault="003E7BFD" w:rsidP="001E1031">
                  <w:pPr>
                    <w:ind w:left="-57" w:right="-57"/>
                    <w:jc w:val="center"/>
                    <w:rPr>
                      <w:rFonts w:eastAsia="Times New Roman CYR"/>
                      <w:kern w:val="1"/>
                    </w:rPr>
                  </w:pPr>
                  <w:r w:rsidRPr="001E1031">
                    <w:rPr>
                      <w:rFonts w:eastAsia="Times New Roman CYR"/>
                      <w:kern w:val="1"/>
                    </w:rPr>
                    <w:t>88000</w:t>
                  </w:r>
                </w:p>
              </w:tc>
              <w:tc>
                <w:tcPr>
                  <w:tcW w:w="1407" w:type="dxa"/>
                </w:tcPr>
                <w:p w:rsidR="003E7BFD" w:rsidRPr="001E1031" w:rsidRDefault="003E7BFD" w:rsidP="001E1031">
                  <w:pPr>
                    <w:ind w:left="-57" w:right="-57"/>
                    <w:jc w:val="center"/>
                    <w:rPr>
                      <w:rFonts w:eastAsia="Times New Roman CYR"/>
                      <w:kern w:val="1"/>
                    </w:rPr>
                  </w:pPr>
                </w:p>
              </w:tc>
              <w:tc>
                <w:tcPr>
                  <w:tcW w:w="1407" w:type="dxa"/>
                </w:tcPr>
                <w:p w:rsidR="003E7BFD" w:rsidRPr="001E1031" w:rsidRDefault="003E7BFD" w:rsidP="001E1031">
                  <w:pPr>
                    <w:ind w:left="-57" w:right="-57"/>
                    <w:jc w:val="center"/>
                    <w:rPr>
                      <w:rFonts w:eastAsia="Times New Roman CYR"/>
                      <w:kern w:val="1"/>
                    </w:rPr>
                  </w:pPr>
                </w:p>
              </w:tc>
              <w:tc>
                <w:tcPr>
                  <w:tcW w:w="1407" w:type="dxa"/>
                </w:tcPr>
                <w:p w:rsidR="003E7BFD" w:rsidRPr="001E1031" w:rsidRDefault="003E7BFD" w:rsidP="001E1031">
                  <w:pPr>
                    <w:ind w:left="-57" w:right="-57"/>
                    <w:jc w:val="center"/>
                    <w:rPr>
                      <w:rFonts w:eastAsia="Times New Roman CYR"/>
                      <w:kern w:val="1"/>
                    </w:rPr>
                  </w:pPr>
                </w:p>
              </w:tc>
              <w:tc>
                <w:tcPr>
                  <w:tcW w:w="1407" w:type="dxa"/>
                </w:tcPr>
                <w:p w:rsidR="003E7BFD" w:rsidRPr="001E1031" w:rsidRDefault="003E7BFD" w:rsidP="001E1031">
                  <w:pPr>
                    <w:ind w:left="-57" w:right="-57"/>
                    <w:jc w:val="center"/>
                    <w:rPr>
                      <w:rFonts w:eastAsia="Times New Roman CYR"/>
                      <w:kern w:val="1"/>
                    </w:rPr>
                  </w:pPr>
                </w:p>
              </w:tc>
            </w:tr>
            <w:tr w:rsidR="002C273E" w:rsidRPr="001E1031" w:rsidTr="00D2778F">
              <w:tc>
                <w:tcPr>
                  <w:tcW w:w="1409" w:type="dxa"/>
                </w:tcPr>
                <w:p w:rsidR="003E7BFD" w:rsidRPr="001E1031" w:rsidRDefault="003E7BFD" w:rsidP="001E1031">
                  <w:pPr>
                    <w:ind w:left="-57" w:right="-57"/>
                    <w:jc w:val="center"/>
                    <w:rPr>
                      <w:rFonts w:eastAsia="Times New Roman CYR"/>
                      <w:kern w:val="1"/>
                    </w:rPr>
                  </w:pPr>
                  <w:r w:rsidRPr="001E1031">
                    <w:rPr>
                      <w:rFonts w:eastAsia="Times New Roman CYR"/>
                      <w:kern w:val="1"/>
                    </w:rPr>
                    <w:lastRenderedPageBreak/>
                    <w:t>1650</w:t>
                  </w:r>
                </w:p>
              </w:tc>
              <w:tc>
                <w:tcPr>
                  <w:tcW w:w="1409" w:type="dxa"/>
                </w:tcPr>
                <w:p w:rsidR="003E7BFD" w:rsidRPr="001E1031" w:rsidRDefault="003E7BFD" w:rsidP="001E1031">
                  <w:pPr>
                    <w:ind w:left="-57" w:right="-57"/>
                    <w:jc w:val="center"/>
                    <w:rPr>
                      <w:rFonts w:eastAsia="Times New Roman CYR"/>
                      <w:kern w:val="1"/>
                    </w:rPr>
                  </w:pPr>
                  <w:r w:rsidRPr="001E1031">
                    <w:rPr>
                      <w:rFonts w:eastAsia="Times New Roman CYR"/>
                      <w:kern w:val="1"/>
                    </w:rPr>
                    <w:t>55000</w:t>
                  </w:r>
                </w:p>
              </w:tc>
              <w:tc>
                <w:tcPr>
                  <w:tcW w:w="1408" w:type="dxa"/>
                </w:tcPr>
                <w:p w:rsidR="003E7BFD" w:rsidRPr="001E1031" w:rsidRDefault="003E7BFD" w:rsidP="001E1031">
                  <w:pPr>
                    <w:ind w:left="-57" w:right="-57"/>
                    <w:jc w:val="center"/>
                    <w:rPr>
                      <w:rFonts w:eastAsia="Times New Roman CYR"/>
                      <w:kern w:val="1"/>
                    </w:rPr>
                  </w:pPr>
                  <w:r w:rsidRPr="001E1031">
                    <w:rPr>
                      <w:rFonts w:eastAsia="Times New Roman CYR"/>
                      <w:kern w:val="1"/>
                    </w:rPr>
                    <w:t>132000</w:t>
                  </w:r>
                </w:p>
              </w:tc>
              <w:tc>
                <w:tcPr>
                  <w:tcW w:w="1407" w:type="dxa"/>
                </w:tcPr>
                <w:p w:rsidR="003E7BFD" w:rsidRPr="001E1031" w:rsidRDefault="003E7BFD" w:rsidP="001E1031">
                  <w:pPr>
                    <w:ind w:left="-57" w:right="-57"/>
                    <w:jc w:val="center"/>
                    <w:rPr>
                      <w:rFonts w:eastAsia="Times New Roman CYR"/>
                      <w:kern w:val="1"/>
                    </w:rPr>
                  </w:pPr>
                </w:p>
              </w:tc>
              <w:tc>
                <w:tcPr>
                  <w:tcW w:w="1407" w:type="dxa"/>
                </w:tcPr>
                <w:p w:rsidR="003E7BFD" w:rsidRPr="001E1031" w:rsidRDefault="003E7BFD" w:rsidP="001E1031">
                  <w:pPr>
                    <w:ind w:left="-57" w:right="-57"/>
                    <w:jc w:val="center"/>
                    <w:rPr>
                      <w:rFonts w:eastAsia="Times New Roman CYR"/>
                      <w:kern w:val="1"/>
                    </w:rPr>
                  </w:pPr>
                </w:p>
              </w:tc>
              <w:tc>
                <w:tcPr>
                  <w:tcW w:w="1407" w:type="dxa"/>
                </w:tcPr>
                <w:p w:rsidR="003E7BFD" w:rsidRPr="001E1031" w:rsidRDefault="003E7BFD" w:rsidP="001E1031">
                  <w:pPr>
                    <w:ind w:left="-57" w:right="-57"/>
                    <w:jc w:val="center"/>
                    <w:rPr>
                      <w:rFonts w:eastAsia="Times New Roman CYR"/>
                      <w:kern w:val="1"/>
                    </w:rPr>
                  </w:pPr>
                </w:p>
              </w:tc>
              <w:tc>
                <w:tcPr>
                  <w:tcW w:w="1407" w:type="dxa"/>
                </w:tcPr>
                <w:p w:rsidR="003E7BFD" w:rsidRPr="001E1031" w:rsidRDefault="003E7BFD" w:rsidP="001E1031">
                  <w:pPr>
                    <w:ind w:left="-57" w:right="-57"/>
                    <w:jc w:val="center"/>
                    <w:rPr>
                      <w:rFonts w:eastAsia="Times New Roman CYR"/>
                      <w:kern w:val="1"/>
                    </w:rPr>
                  </w:pPr>
                </w:p>
              </w:tc>
            </w:tr>
            <w:tr w:rsidR="002C273E" w:rsidRPr="001E1031" w:rsidTr="00D2778F">
              <w:tc>
                <w:tcPr>
                  <w:tcW w:w="1409" w:type="dxa"/>
                </w:tcPr>
                <w:p w:rsidR="003E7BFD" w:rsidRPr="001E1031" w:rsidRDefault="003E7BFD" w:rsidP="001E1031">
                  <w:pPr>
                    <w:ind w:left="-57" w:right="-57"/>
                    <w:jc w:val="center"/>
                    <w:rPr>
                      <w:rFonts w:eastAsia="Times New Roman CYR"/>
                      <w:kern w:val="1"/>
                    </w:rPr>
                  </w:pPr>
                  <w:r w:rsidRPr="001E1031">
                    <w:rPr>
                      <w:rFonts w:eastAsia="Times New Roman CYR"/>
                      <w:kern w:val="1"/>
                    </w:rPr>
                    <w:t>2200</w:t>
                  </w:r>
                </w:p>
              </w:tc>
              <w:tc>
                <w:tcPr>
                  <w:tcW w:w="1409" w:type="dxa"/>
                </w:tcPr>
                <w:p w:rsidR="003E7BFD" w:rsidRPr="001E1031" w:rsidRDefault="003E7BFD" w:rsidP="001E1031">
                  <w:pPr>
                    <w:ind w:left="-57" w:right="-57"/>
                    <w:jc w:val="center"/>
                    <w:rPr>
                      <w:rFonts w:eastAsia="Times New Roman CYR"/>
                      <w:kern w:val="1"/>
                    </w:rPr>
                  </w:pPr>
                  <w:r w:rsidRPr="001E1031">
                    <w:rPr>
                      <w:rFonts w:eastAsia="Times New Roman CYR"/>
                      <w:kern w:val="1"/>
                    </w:rPr>
                    <w:t>55000</w:t>
                  </w:r>
                </w:p>
              </w:tc>
              <w:tc>
                <w:tcPr>
                  <w:tcW w:w="1408" w:type="dxa"/>
                </w:tcPr>
                <w:p w:rsidR="003E7BFD" w:rsidRPr="001E1031" w:rsidRDefault="003E7BFD" w:rsidP="001E1031">
                  <w:pPr>
                    <w:ind w:left="-57" w:right="-57"/>
                    <w:jc w:val="center"/>
                    <w:rPr>
                      <w:rFonts w:eastAsia="Times New Roman CYR"/>
                      <w:kern w:val="1"/>
                    </w:rPr>
                  </w:pPr>
                  <w:r w:rsidRPr="001E1031">
                    <w:rPr>
                      <w:rFonts w:eastAsia="Times New Roman CYR"/>
                      <w:kern w:val="1"/>
                    </w:rPr>
                    <w:t>176000</w:t>
                  </w:r>
                </w:p>
              </w:tc>
              <w:tc>
                <w:tcPr>
                  <w:tcW w:w="1407" w:type="dxa"/>
                </w:tcPr>
                <w:p w:rsidR="003E7BFD" w:rsidRPr="001E1031" w:rsidRDefault="003E7BFD" w:rsidP="001E1031">
                  <w:pPr>
                    <w:ind w:left="-57" w:right="-57"/>
                    <w:jc w:val="center"/>
                    <w:rPr>
                      <w:rFonts w:eastAsia="Times New Roman CYR"/>
                      <w:kern w:val="1"/>
                    </w:rPr>
                  </w:pPr>
                </w:p>
              </w:tc>
              <w:tc>
                <w:tcPr>
                  <w:tcW w:w="1407" w:type="dxa"/>
                </w:tcPr>
                <w:p w:rsidR="003E7BFD" w:rsidRPr="001E1031" w:rsidRDefault="003E7BFD" w:rsidP="001E1031">
                  <w:pPr>
                    <w:ind w:left="-57" w:right="-57"/>
                    <w:jc w:val="center"/>
                    <w:rPr>
                      <w:rFonts w:eastAsia="Times New Roman CYR"/>
                      <w:kern w:val="1"/>
                    </w:rPr>
                  </w:pPr>
                </w:p>
              </w:tc>
              <w:tc>
                <w:tcPr>
                  <w:tcW w:w="1407" w:type="dxa"/>
                </w:tcPr>
                <w:p w:rsidR="003E7BFD" w:rsidRPr="001E1031" w:rsidRDefault="003E7BFD" w:rsidP="001E1031">
                  <w:pPr>
                    <w:ind w:left="-57" w:right="-57"/>
                    <w:jc w:val="center"/>
                    <w:rPr>
                      <w:rFonts w:eastAsia="Times New Roman CYR"/>
                      <w:kern w:val="1"/>
                    </w:rPr>
                  </w:pPr>
                </w:p>
              </w:tc>
              <w:tc>
                <w:tcPr>
                  <w:tcW w:w="1407" w:type="dxa"/>
                </w:tcPr>
                <w:p w:rsidR="003E7BFD" w:rsidRPr="001E1031" w:rsidRDefault="003E7BFD" w:rsidP="001E1031">
                  <w:pPr>
                    <w:ind w:left="-57" w:right="-57"/>
                    <w:jc w:val="center"/>
                    <w:rPr>
                      <w:rFonts w:eastAsia="Times New Roman CYR"/>
                      <w:kern w:val="1"/>
                    </w:rPr>
                  </w:pPr>
                </w:p>
              </w:tc>
            </w:tr>
            <w:tr w:rsidR="002C273E" w:rsidRPr="001E1031" w:rsidTr="00D2778F">
              <w:tc>
                <w:tcPr>
                  <w:tcW w:w="1409" w:type="dxa"/>
                </w:tcPr>
                <w:p w:rsidR="003E7BFD" w:rsidRPr="001E1031" w:rsidRDefault="003E7BFD" w:rsidP="001E1031">
                  <w:pPr>
                    <w:ind w:left="-57" w:right="-57"/>
                    <w:jc w:val="center"/>
                    <w:rPr>
                      <w:rFonts w:eastAsia="Times New Roman CYR"/>
                      <w:kern w:val="1"/>
                    </w:rPr>
                  </w:pPr>
                  <w:r w:rsidRPr="001E1031">
                    <w:rPr>
                      <w:rFonts w:eastAsia="Times New Roman CYR"/>
                      <w:kern w:val="1"/>
                    </w:rPr>
                    <w:t>2750</w:t>
                  </w:r>
                </w:p>
              </w:tc>
              <w:tc>
                <w:tcPr>
                  <w:tcW w:w="1409" w:type="dxa"/>
                </w:tcPr>
                <w:p w:rsidR="003E7BFD" w:rsidRPr="001E1031" w:rsidRDefault="003E7BFD" w:rsidP="001E1031">
                  <w:pPr>
                    <w:ind w:left="-57" w:right="-57"/>
                    <w:jc w:val="center"/>
                    <w:rPr>
                      <w:rFonts w:eastAsia="Times New Roman CYR"/>
                      <w:kern w:val="1"/>
                    </w:rPr>
                  </w:pPr>
                  <w:r w:rsidRPr="001E1031">
                    <w:rPr>
                      <w:rFonts w:eastAsia="Times New Roman CYR"/>
                      <w:kern w:val="1"/>
                    </w:rPr>
                    <w:t>55000</w:t>
                  </w:r>
                </w:p>
              </w:tc>
              <w:tc>
                <w:tcPr>
                  <w:tcW w:w="1408" w:type="dxa"/>
                </w:tcPr>
                <w:p w:rsidR="003E7BFD" w:rsidRPr="001E1031" w:rsidRDefault="003E7BFD" w:rsidP="001E1031">
                  <w:pPr>
                    <w:ind w:left="-57" w:right="-57"/>
                    <w:jc w:val="center"/>
                    <w:rPr>
                      <w:rFonts w:eastAsia="Times New Roman CYR"/>
                      <w:kern w:val="1"/>
                    </w:rPr>
                  </w:pPr>
                  <w:r w:rsidRPr="001E1031">
                    <w:rPr>
                      <w:rFonts w:eastAsia="Times New Roman CYR"/>
                      <w:kern w:val="1"/>
                    </w:rPr>
                    <w:t>220000</w:t>
                  </w:r>
                </w:p>
              </w:tc>
              <w:tc>
                <w:tcPr>
                  <w:tcW w:w="1407" w:type="dxa"/>
                </w:tcPr>
                <w:p w:rsidR="003E7BFD" w:rsidRPr="001E1031" w:rsidRDefault="003E7BFD" w:rsidP="001E1031">
                  <w:pPr>
                    <w:ind w:left="-57" w:right="-57"/>
                    <w:jc w:val="center"/>
                    <w:rPr>
                      <w:rFonts w:eastAsia="Times New Roman CYR"/>
                      <w:kern w:val="1"/>
                    </w:rPr>
                  </w:pPr>
                </w:p>
              </w:tc>
              <w:tc>
                <w:tcPr>
                  <w:tcW w:w="1407" w:type="dxa"/>
                </w:tcPr>
                <w:p w:rsidR="003E7BFD" w:rsidRPr="001E1031" w:rsidRDefault="003E7BFD" w:rsidP="001E1031">
                  <w:pPr>
                    <w:ind w:left="-57" w:right="-57"/>
                    <w:jc w:val="center"/>
                    <w:rPr>
                      <w:rFonts w:eastAsia="Times New Roman CYR"/>
                      <w:kern w:val="1"/>
                    </w:rPr>
                  </w:pPr>
                </w:p>
              </w:tc>
              <w:tc>
                <w:tcPr>
                  <w:tcW w:w="1407" w:type="dxa"/>
                </w:tcPr>
                <w:p w:rsidR="003E7BFD" w:rsidRPr="001E1031" w:rsidRDefault="003E7BFD" w:rsidP="001E1031">
                  <w:pPr>
                    <w:ind w:left="-57" w:right="-57"/>
                    <w:jc w:val="center"/>
                    <w:rPr>
                      <w:rFonts w:eastAsia="Times New Roman CYR"/>
                      <w:kern w:val="1"/>
                    </w:rPr>
                  </w:pPr>
                </w:p>
              </w:tc>
              <w:tc>
                <w:tcPr>
                  <w:tcW w:w="1407" w:type="dxa"/>
                </w:tcPr>
                <w:p w:rsidR="003E7BFD" w:rsidRPr="001E1031" w:rsidRDefault="003E7BFD" w:rsidP="001E1031">
                  <w:pPr>
                    <w:ind w:left="-57" w:right="-57"/>
                    <w:jc w:val="center"/>
                    <w:rPr>
                      <w:rFonts w:eastAsia="Times New Roman CYR"/>
                      <w:kern w:val="1"/>
                    </w:rPr>
                  </w:pPr>
                </w:p>
              </w:tc>
            </w:tr>
          </w:tbl>
          <w:p w:rsidR="00E70B8F" w:rsidRDefault="00E70B8F" w:rsidP="00E2784B">
            <w:pPr>
              <w:ind w:firstLine="709"/>
              <w:jc w:val="both"/>
              <w:rPr>
                <w:rFonts w:eastAsia="Lucida Sans Unicode"/>
                <w:bCs/>
                <w:kern w:val="1"/>
                <w:sz w:val="24"/>
                <w:szCs w:val="24"/>
              </w:rPr>
            </w:pPr>
          </w:p>
          <w:p w:rsidR="00D91DD6" w:rsidRDefault="00E70B8F" w:rsidP="00D91DD6">
            <w:pPr>
              <w:jc w:val="both"/>
              <w:rPr>
                <w:rFonts w:eastAsia="Lucida Sans Unicode"/>
                <w:b/>
                <w:kern w:val="1"/>
                <w:sz w:val="24"/>
                <w:szCs w:val="24"/>
              </w:rPr>
            </w:pPr>
            <w:r>
              <w:rPr>
                <w:rFonts w:eastAsia="Lucida Sans Unicode"/>
                <w:b/>
                <w:kern w:val="1"/>
                <w:sz w:val="24"/>
                <w:szCs w:val="24"/>
              </w:rPr>
              <w:t xml:space="preserve">Типовое задание 2. </w:t>
            </w:r>
          </w:p>
          <w:p w:rsidR="001E1031" w:rsidRPr="001E1031" w:rsidRDefault="001E1031" w:rsidP="001E1031">
            <w:pPr>
              <w:jc w:val="both"/>
              <w:rPr>
                <w:kern w:val="1"/>
                <w:sz w:val="24"/>
                <w:szCs w:val="24"/>
                <w:lang w:eastAsia="ar-SA"/>
              </w:rPr>
            </w:pPr>
            <w:r w:rsidRPr="001E1031">
              <w:rPr>
                <w:kern w:val="1"/>
                <w:sz w:val="24"/>
                <w:szCs w:val="24"/>
                <w:lang w:eastAsia="ar-SA"/>
              </w:rPr>
              <w:t>Фирма стоит перед выбором варианта цены на новое изделие, которое конкурент продает по 500 рублей. Чтобы завоевать рынок сбыта, нужно обеспечить или более высокое качество продукции, или продавать ее по более низким ценам. Постоянные расходы, связанные с производством и сбытом продукции этого изделия составляют 4800 тыс. руб., переменные – 160 руб. на единицу. Если улучшить качество изделия, то можно продавать его по цене 600 руб., но при этом постоянные и переменные расходы увеличатся на 25%. Проанализируйте варианты возможности установления цены в 400 и 600 руб. Сделайте выводы.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6"/>
              <w:gridCol w:w="1672"/>
              <w:gridCol w:w="1571"/>
            </w:tblGrid>
            <w:tr w:rsidR="002C273E" w:rsidRPr="001E1031" w:rsidTr="00D2778F">
              <w:tc>
                <w:tcPr>
                  <w:tcW w:w="5495" w:type="dxa"/>
                </w:tcPr>
                <w:p w:rsidR="001E1031" w:rsidRPr="001E1031" w:rsidRDefault="001E1031" w:rsidP="001E1031">
                  <w:pPr>
                    <w:jc w:val="both"/>
                    <w:rPr>
                      <w:kern w:val="1"/>
                      <w:lang w:eastAsia="ar-SA"/>
                    </w:rPr>
                  </w:pPr>
                  <w:r w:rsidRPr="001E1031">
                    <w:rPr>
                      <w:kern w:val="1"/>
                      <w:lang w:eastAsia="ar-SA"/>
                    </w:rPr>
                    <w:t>Показатели</w:t>
                  </w:r>
                </w:p>
              </w:tc>
              <w:tc>
                <w:tcPr>
                  <w:tcW w:w="2268" w:type="dxa"/>
                </w:tcPr>
                <w:p w:rsidR="001E1031" w:rsidRPr="001E1031" w:rsidRDefault="001E1031" w:rsidP="001E1031">
                  <w:pPr>
                    <w:jc w:val="both"/>
                    <w:rPr>
                      <w:kern w:val="1"/>
                      <w:lang w:eastAsia="ar-SA"/>
                    </w:rPr>
                  </w:pPr>
                  <w:r w:rsidRPr="001E1031">
                    <w:rPr>
                      <w:kern w:val="1"/>
                      <w:lang w:eastAsia="ar-SA"/>
                    </w:rPr>
                    <w:t>вариант 1</w:t>
                  </w:r>
                </w:p>
              </w:tc>
              <w:tc>
                <w:tcPr>
                  <w:tcW w:w="2091" w:type="dxa"/>
                </w:tcPr>
                <w:p w:rsidR="001E1031" w:rsidRPr="001E1031" w:rsidRDefault="001E1031" w:rsidP="001E1031">
                  <w:pPr>
                    <w:jc w:val="both"/>
                    <w:rPr>
                      <w:kern w:val="1"/>
                      <w:lang w:eastAsia="ar-SA"/>
                    </w:rPr>
                  </w:pPr>
                  <w:r w:rsidRPr="001E1031">
                    <w:rPr>
                      <w:kern w:val="1"/>
                      <w:lang w:eastAsia="ar-SA"/>
                    </w:rPr>
                    <w:t>вариант 2</w:t>
                  </w:r>
                </w:p>
              </w:tc>
            </w:tr>
            <w:tr w:rsidR="002C273E" w:rsidRPr="001E1031" w:rsidTr="00D2778F">
              <w:tc>
                <w:tcPr>
                  <w:tcW w:w="5495" w:type="dxa"/>
                </w:tcPr>
                <w:p w:rsidR="001E1031" w:rsidRPr="001E1031" w:rsidRDefault="001E1031" w:rsidP="001E1031">
                  <w:pPr>
                    <w:jc w:val="both"/>
                    <w:rPr>
                      <w:kern w:val="1"/>
                      <w:lang w:eastAsia="ar-SA"/>
                    </w:rPr>
                  </w:pPr>
                  <w:r w:rsidRPr="001E1031">
                    <w:rPr>
                      <w:kern w:val="1"/>
                      <w:lang w:eastAsia="ar-SA"/>
                    </w:rPr>
                    <w:t>Цена реализации, руб.</w:t>
                  </w:r>
                </w:p>
              </w:tc>
              <w:tc>
                <w:tcPr>
                  <w:tcW w:w="2268" w:type="dxa"/>
                </w:tcPr>
                <w:p w:rsidR="001E1031" w:rsidRPr="001E1031" w:rsidRDefault="001E1031" w:rsidP="001E1031">
                  <w:pPr>
                    <w:jc w:val="both"/>
                    <w:rPr>
                      <w:kern w:val="1"/>
                      <w:lang w:eastAsia="ar-SA"/>
                    </w:rPr>
                  </w:pPr>
                  <w:r w:rsidRPr="001E1031">
                    <w:rPr>
                      <w:kern w:val="1"/>
                      <w:lang w:eastAsia="ar-SA"/>
                    </w:rPr>
                    <w:t>400</w:t>
                  </w:r>
                </w:p>
              </w:tc>
              <w:tc>
                <w:tcPr>
                  <w:tcW w:w="2091" w:type="dxa"/>
                </w:tcPr>
                <w:p w:rsidR="001E1031" w:rsidRPr="001E1031" w:rsidRDefault="001E1031" w:rsidP="001E1031">
                  <w:pPr>
                    <w:jc w:val="both"/>
                    <w:rPr>
                      <w:kern w:val="1"/>
                      <w:lang w:eastAsia="ar-SA"/>
                    </w:rPr>
                  </w:pPr>
                  <w:r w:rsidRPr="001E1031">
                    <w:rPr>
                      <w:kern w:val="1"/>
                      <w:lang w:eastAsia="ar-SA"/>
                    </w:rPr>
                    <w:t>600</w:t>
                  </w:r>
                </w:p>
              </w:tc>
            </w:tr>
            <w:tr w:rsidR="002C273E" w:rsidRPr="001E1031" w:rsidTr="00D2778F">
              <w:tc>
                <w:tcPr>
                  <w:tcW w:w="5495" w:type="dxa"/>
                </w:tcPr>
                <w:p w:rsidR="001E1031" w:rsidRPr="001E1031" w:rsidRDefault="001E1031" w:rsidP="001E1031">
                  <w:pPr>
                    <w:jc w:val="both"/>
                    <w:rPr>
                      <w:kern w:val="1"/>
                      <w:lang w:eastAsia="ar-SA"/>
                    </w:rPr>
                  </w:pPr>
                  <w:r w:rsidRPr="001E1031">
                    <w:rPr>
                      <w:kern w:val="1"/>
                      <w:lang w:eastAsia="ar-SA"/>
                    </w:rPr>
                    <w:t>Удельные переменные затраты, руб.</w:t>
                  </w:r>
                </w:p>
              </w:tc>
              <w:tc>
                <w:tcPr>
                  <w:tcW w:w="2268" w:type="dxa"/>
                </w:tcPr>
                <w:p w:rsidR="001E1031" w:rsidRPr="001E1031" w:rsidRDefault="001E1031" w:rsidP="001E1031">
                  <w:pPr>
                    <w:jc w:val="both"/>
                    <w:rPr>
                      <w:kern w:val="1"/>
                      <w:lang w:eastAsia="ar-SA"/>
                    </w:rPr>
                  </w:pPr>
                </w:p>
              </w:tc>
              <w:tc>
                <w:tcPr>
                  <w:tcW w:w="2091" w:type="dxa"/>
                </w:tcPr>
                <w:p w:rsidR="001E1031" w:rsidRPr="001E1031" w:rsidRDefault="001E1031" w:rsidP="001E1031">
                  <w:pPr>
                    <w:jc w:val="both"/>
                    <w:rPr>
                      <w:kern w:val="1"/>
                      <w:lang w:eastAsia="ar-SA"/>
                    </w:rPr>
                  </w:pPr>
                </w:p>
              </w:tc>
            </w:tr>
            <w:tr w:rsidR="002C273E" w:rsidRPr="001E1031" w:rsidTr="00D2778F">
              <w:tc>
                <w:tcPr>
                  <w:tcW w:w="5495" w:type="dxa"/>
                </w:tcPr>
                <w:p w:rsidR="001E1031" w:rsidRPr="001E1031" w:rsidRDefault="001E1031" w:rsidP="001E1031">
                  <w:pPr>
                    <w:jc w:val="both"/>
                    <w:rPr>
                      <w:kern w:val="1"/>
                      <w:lang w:eastAsia="ar-SA"/>
                    </w:rPr>
                  </w:pPr>
                  <w:r w:rsidRPr="001E1031">
                    <w:rPr>
                      <w:kern w:val="1"/>
                      <w:lang w:eastAsia="ar-SA"/>
                    </w:rPr>
                    <w:t>Постоянные затраты, тыс. руб.</w:t>
                  </w:r>
                </w:p>
              </w:tc>
              <w:tc>
                <w:tcPr>
                  <w:tcW w:w="2268" w:type="dxa"/>
                </w:tcPr>
                <w:p w:rsidR="001E1031" w:rsidRPr="001E1031" w:rsidRDefault="001E1031" w:rsidP="001E1031">
                  <w:pPr>
                    <w:jc w:val="both"/>
                    <w:rPr>
                      <w:kern w:val="1"/>
                      <w:lang w:eastAsia="ar-SA"/>
                    </w:rPr>
                  </w:pPr>
                </w:p>
              </w:tc>
              <w:tc>
                <w:tcPr>
                  <w:tcW w:w="2091" w:type="dxa"/>
                </w:tcPr>
                <w:p w:rsidR="001E1031" w:rsidRPr="001E1031" w:rsidRDefault="001E1031" w:rsidP="001E1031">
                  <w:pPr>
                    <w:jc w:val="both"/>
                    <w:rPr>
                      <w:kern w:val="1"/>
                      <w:lang w:eastAsia="ar-SA"/>
                    </w:rPr>
                  </w:pPr>
                </w:p>
              </w:tc>
            </w:tr>
            <w:tr w:rsidR="002C273E" w:rsidRPr="001E1031" w:rsidTr="00D2778F">
              <w:tc>
                <w:tcPr>
                  <w:tcW w:w="5495" w:type="dxa"/>
                </w:tcPr>
                <w:p w:rsidR="001E1031" w:rsidRPr="001E1031" w:rsidRDefault="001E1031" w:rsidP="001E1031">
                  <w:pPr>
                    <w:jc w:val="both"/>
                    <w:rPr>
                      <w:kern w:val="1"/>
                      <w:lang w:eastAsia="ar-SA"/>
                    </w:rPr>
                  </w:pPr>
                  <w:r w:rsidRPr="001E1031">
                    <w:rPr>
                      <w:kern w:val="1"/>
                      <w:lang w:eastAsia="ar-SA"/>
                    </w:rPr>
                    <w:t>Удельный маржинальный доход, руб.</w:t>
                  </w:r>
                </w:p>
              </w:tc>
              <w:tc>
                <w:tcPr>
                  <w:tcW w:w="2268" w:type="dxa"/>
                </w:tcPr>
                <w:p w:rsidR="001E1031" w:rsidRPr="001E1031" w:rsidRDefault="001E1031" w:rsidP="001E1031">
                  <w:pPr>
                    <w:jc w:val="both"/>
                    <w:rPr>
                      <w:kern w:val="1"/>
                      <w:lang w:eastAsia="ar-SA"/>
                    </w:rPr>
                  </w:pPr>
                </w:p>
              </w:tc>
              <w:tc>
                <w:tcPr>
                  <w:tcW w:w="2091" w:type="dxa"/>
                </w:tcPr>
                <w:p w:rsidR="001E1031" w:rsidRPr="001E1031" w:rsidRDefault="001E1031" w:rsidP="001E1031">
                  <w:pPr>
                    <w:jc w:val="both"/>
                    <w:rPr>
                      <w:kern w:val="1"/>
                      <w:lang w:eastAsia="ar-SA"/>
                    </w:rPr>
                  </w:pPr>
                </w:p>
              </w:tc>
            </w:tr>
            <w:tr w:rsidR="002C273E" w:rsidRPr="001E1031" w:rsidTr="00D2778F">
              <w:tc>
                <w:tcPr>
                  <w:tcW w:w="5495" w:type="dxa"/>
                </w:tcPr>
                <w:p w:rsidR="001E1031" w:rsidRPr="001E1031" w:rsidRDefault="001E1031" w:rsidP="001E1031">
                  <w:pPr>
                    <w:jc w:val="both"/>
                    <w:rPr>
                      <w:kern w:val="1"/>
                      <w:lang w:eastAsia="ar-SA"/>
                    </w:rPr>
                  </w:pPr>
                  <w:r w:rsidRPr="001E1031">
                    <w:rPr>
                      <w:kern w:val="1"/>
                      <w:lang w:eastAsia="ar-SA"/>
                    </w:rPr>
                    <w:t>Критический объем продаж, шт.</w:t>
                  </w:r>
                </w:p>
              </w:tc>
              <w:tc>
                <w:tcPr>
                  <w:tcW w:w="2268" w:type="dxa"/>
                </w:tcPr>
                <w:p w:rsidR="001E1031" w:rsidRPr="001E1031" w:rsidRDefault="001E1031" w:rsidP="001E1031">
                  <w:pPr>
                    <w:jc w:val="both"/>
                    <w:rPr>
                      <w:kern w:val="1"/>
                      <w:lang w:eastAsia="ar-SA"/>
                    </w:rPr>
                  </w:pPr>
                </w:p>
              </w:tc>
              <w:tc>
                <w:tcPr>
                  <w:tcW w:w="2091" w:type="dxa"/>
                </w:tcPr>
                <w:p w:rsidR="001E1031" w:rsidRPr="001E1031" w:rsidRDefault="001E1031" w:rsidP="001E1031">
                  <w:pPr>
                    <w:jc w:val="both"/>
                    <w:rPr>
                      <w:kern w:val="1"/>
                      <w:lang w:eastAsia="ar-SA"/>
                    </w:rPr>
                  </w:pPr>
                </w:p>
              </w:tc>
            </w:tr>
            <w:tr w:rsidR="002C273E" w:rsidRPr="001E1031" w:rsidTr="00D2778F">
              <w:tc>
                <w:tcPr>
                  <w:tcW w:w="5495" w:type="dxa"/>
                </w:tcPr>
                <w:p w:rsidR="001E1031" w:rsidRPr="001E1031" w:rsidRDefault="001E1031" w:rsidP="001E1031">
                  <w:pPr>
                    <w:jc w:val="both"/>
                    <w:rPr>
                      <w:kern w:val="1"/>
                      <w:lang w:eastAsia="ar-SA"/>
                    </w:rPr>
                  </w:pPr>
                  <w:r w:rsidRPr="001E1031">
                    <w:rPr>
                      <w:kern w:val="1"/>
                      <w:lang w:eastAsia="ar-SA"/>
                    </w:rPr>
                    <w:t>Производственная мощность, шт.</w:t>
                  </w:r>
                </w:p>
              </w:tc>
              <w:tc>
                <w:tcPr>
                  <w:tcW w:w="2268" w:type="dxa"/>
                </w:tcPr>
                <w:p w:rsidR="001E1031" w:rsidRPr="001E1031" w:rsidRDefault="001E1031" w:rsidP="001E1031">
                  <w:pPr>
                    <w:jc w:val="both"/>
                    <w:rPr>
                      <w:kern w:val="1"/>
                      <w:lang w:eastAsia="ar-SA"/>
                    </w:rPr>
                  </w:pPr>
                  <w:r w:rsidRPr="001E1031">
                    <w:rPr>
                      <w:kern w:val="1"/>
                      <w:lang w:eastAsia="ar-SA"/>
                    </w:rPr>
                    <w:t>25 000</w:t>
                  </w:r>
                </w:p>
              </w:tc>
              <w:tc>
                <w:tcPr>
                  <w:tcW w:w="2091" w:type="dxa"/>
                </w:tcPr>
                <w:p w:rsidR="001E1031" w:rsidRPr="001E1031" w:rsidRDefault="001E1031" w:rsidP="001E1031">
                  <w:pPr>
                    <w:jc w:val="both"/>
                    <w:rPr>
                      <w:kern w:val="1"/>
                      <w:lang w:eastAsia="ar-SA"/>
                    </w:rPr>
                  </w:pPr>
                  <w:r w:rsidRPr="001E1031">
                    <w:rPr>
                      <w:kern w:val="1"/>
                      <w:lang w:eastAsia="ar-SA"/>
                    </w:rPr>
                    <w:t>25 000</w:t>
                  </w:r>
                </w:p>
              </w:tc>
            </w:tr>
            <w:tr w:rsidR="002C273E" w:rsidRPr="001E1031" w:rsidTr="00D2778F">
              <w:tc>
                <w:tcPr>
                  <w:tcW w:w="5495" w:type="dxa"/>
                </w:tcPr>
                <w:p w:rsidR="001E1031" w:rsidRPr="001E1031" w:rsidRDefault="001E1031" w:rsidP="001E1031">
                  <w:pPr>
                    <w:jc w:val="both"/>
                    <w:rPr>
                      <w:kern w:val="1"/>
                      <w:lang w:eastAsia="ar-SA"/>
                    </w:rPr>
                  </w:pPr>
                  <w:r w:rsidRPr="001E1031">
                    <w:rPr>
                      <w:kern w:val="1"/>
                      <w:lang w:eastAsia="ar-SA"/>
                    </w:rPr>
                    <w:t>Сумма прибыли, тыс. руб.</w:t>
                  </w:r>
                </w:p>
              </w:tc>
              <w:tc>
                <w:tcPr>
                  <w:tcW w:w="2268" w:type="dxa"/>
                </w:tcPr>
                <w:p w:rsidR="001E1031" w:rsidRPr="001E1031" w:rsidRDefault="001E1031" w:rsidP="001E1031">
                  <w:pPr>
                    <w:jc w:val="both"/>
                    <w:rPr>
                      <w:kern w:val="1"/>
                      <w:lang w:eastAsia="ar-SA"/>
                    </w:rPr>
                  </w:pPr>
                </w:p>
              </w:tc>
              <w:tc>
                <w:tcPr>
                  <w:tcW w:w="2091" w:type="dxa"/>
                </w:tcPr>
                <w:p w:rsidR="001E1031" w:rsidRPr="001E1031" w:rsidRDefault="001E1031" w:rsidP="001E1031">
                  <w:pPr>
                    <w:jc w:val="both"/>
                    <w:rPr>
                      <w:kern w:val="1"/>
                      <w:lang w:eastAsia="ar-SA"/>
                    </w:rPr>
                  </w:pPr>
                </w:p>
              </w:tc>
            </w:tr>
          </w:tbl>
          <w:p w:rsidR="00E70B8F" w:rsidRPr="008C707F" w:rsidRDefault="00E70B8F" w:rsidP="00BB05D2">
            <w:pPr>
              <w:suppressAutoHyphens/>
              <w:jc w:val="both"/>
              <w:rPr>
                <w:sz w:val="24"/>
                <w:szCs w:val="24"/>
                <w:lang w:eastAsia="ar-SA"/>
              </w:rPr>
            </w:pPr>
          </w:p>
          <w:p w:rsidR="001E1031" w:rsidRDefault="00E70B8F" w:rsidP="001E1031">
            <w:pPr>
              <w:jc w:val="both"/>
              <w:rPr>
                <w:rFonts w:eastAsia="Lucida Sans Unicode"/>
                <w:b/>
                <w:kern w:val="1"/>
                <w:sz w:val="24"/>
                <w:szCs w:val="24"/>
              </w:rPr>
            </w:pPr>
            <w:r>
              <w:rPr>
                <w:rFonts w:eastAsia="Lucida Sans Unicode"/>
                <w:b/>
                <w:kern w:val="1"/>
                <w:sz w:val="24"/>
                <w:szCs w:val="24"/>
              </w:rPr>
              <w:t xml:space="preserve">Типовое задание 3. </w:t>
            </w:r>
          </w:p>
          <w:p w:rsidR="00E70B8F" w:rsidRDefault="001E1031" w:rsidP="001E1031">
            <w:pPr>
              <w:jc w:val="both"/>
              <w:rPr>
                <w:rFonts w:eastAsia="Times New Roman CYR"/>
                <w:bCs/>
                <w:kern w:val="1"/>
                <w:sz w:val="24"/>
                <w:szCs w:val="24"/>
              </w:rPr>
            </w:pPr>
            <w:r w:rsidRPr="001E1031">
              <w:rPr>
                <w:rFonts w:eastAsia="Times New Roman CYR"/>
                <w:bCs/>
                <w:kern w:val="1"/>
                <w:sz w:val="24"/>
                <w:szCs w:val="24"/>
              </w:rPr>
              <w:t>Для ремонта техники требуются соответствующие детали. Если их изготовлять собственными силами, то постоянные затраты на содержание оборудования составят 40 000 тыс. руб. в год, а удельные переменные расходы – 50 руб. Готовые детали в неограниченном количестве можно приобрести по 150 руб. за единицу. Какое решение более выгодно?</w:t>
            </w:r>
          </w:p>
          <w:p w:rsidR="001E1031" w:rsidRPr="003338B4" w:rsidRDefault="001E1031" w:rsidP="00BB05D2">
            <w:pPr>
              <w:ind w:firstLine="709"/>
              <w:jc w:val="both"/>
              <w:rPr>
                <w:rFonts w:eastAsia="Times New Roman CYR"/>
                <w:kern w:val="1"/>
                <w:sz w:val="24"/>
                <w:szCs w:val="24"/>
              </w:rPr>
            </w:pPr>
          </w:p>
          <w:p w:rsidR="001E1031" w:rsidRDefault="00E70B8F" w:rsidP="001E1031">
            <w:pPr>
              <w:jc w:val="both"/>
              <w:rPr>
                <w:rFonts w:eastAsia="Times New Roman CYR"/>
                <w:kern w:val="1"/>
                <w:sz w:val="24"/>
                <w:szCs w:val="24"/>
              </w:rPr>
            </w:pPr>
            <w:r>
              <w:rPr>
                <w:rFonts w:eastAsia="Lucida Sans Unicode"/>
                <w:b/>
                <w:kern w:val="1"/>
                <w:sz w:val="24"/>
                <w:szCs w:val="24"/>
              </w:rPr>
              <w:t>Типовое задание 4.</w:t>
            </w:r>
          </w:p>
          <w:p w:rsidR="00E70B8F" w:rsidRDefault="001E1031" w:rsidP="001E1031">
            <w:pPr>
              <w:jc w:val="both"/>
              <w:rPr>
                <w:bCs/>
                <w:kern w:val="1"/>
                <w:sz w:val="24"/>
                <w:szCs w:val="24"/>
              </w:rPr>
            </w:pPr>
            <w:r w:rsidRPr="001E1031">
              <w:rPr>
                <w:bCs/>
                <w:kern w:val="1"/>
                <w:sz w:val="24"/>
                <w:szCs w:val="24"/>
              </w:rPr>
              <w:t>Предприятие производит один вид продукции. Постоянные затраты в год составляют 300 000 руб. Затраты на одно изделие: материалы – 30 руб., заработная плата – 100 руб., косвенные производственные расходы – 20 руб. Производственная мощность предприятия составляет 2000 изделий. Цена реализации – 350 руб. Определите совокупные переменные затраты, совокупные затраты, выручку, прибыль, совокупный маржинальный доход и маржинальный доход на единицу, критический объем продаж.</w:t>
            </w:r>
          </w:p>
          <w:p w:rsidR="001E1031" w:rsidRPr="008C707F" w:rsidRDefault="001E1031" w:rsidP="001E1031">
            <w:pPr>
              <w:jc w:val="both"/>
              <w:rPr>
                <w:bCs/>
                <w:kern w:val="1"/>
                <w:sz w:val="24"/>
                <w:szCs w:val="24"/>
              </w:rPr>
            </w:pPr>
          </w:p>
          <w:p w:rsidR="001E1031" w:rsidRDefault="00E70B8F" w:rsidP="001E1031">
            <w:pPr>
              <w:rPr>
                <w:rFonts w:eastAsia="Times New Roman CYR"/>
                <w:kern w:val="1"/>
                <w:sz w:val="24"/>
                <w:szCs w:val="24"/>
              </w:rPr>
            </w:pPr>
            <w:r w:rsidRPr="00244139">
              <w:rPr>
                <w:rFonts w:eastAsia="Lucida Sans Unicode"/>
                <w:b/>
                <w:kern w:val="1"/>
                <w:sz w:val="24"/>
                <w:szCs w:val="24"/>
              </w:rPr>
              <w:t>Типовое задание 5.</w:t>
            </w:r>
          </w:p>
          <w:p w:rsidR="001E1031" w:rsidRDefault="001E1031" w:rsidP="00780E0A">
            <w:pPr>
              <w:jc w:val="both"/>
              <w:rPr>
                <w:bCs/>
                <w:sz w:val="24"/>
                <w:szCs w:val="24"/>
              </w:rPr>
            </w:pPr>
            <w:r w:rsidRPr="001E1031">
              <w:rPr>
                <w:bCs/>
                <w:sz w:val="24"/>
                <w:szCs w:val="24"/>
              </w:rPr>
              <w:t>Организация производит товарный бетон. При анализе себестоимости продукции возникла проблема дифференциации издержек производства на постоянные и переменные. Определите сумму постоянных расходов на электроэнергию методом высшей и низшей точек. Сделайте выводы.</w:t>
            </w:r>
          </w:p>
          <w:p w:rsidR="00780E0A" w:rsidRPr="001E1031" w:rsidRDefault="00780E0A" w:rsidP="001E1031">
            <w:pPr>
              <w:rPr>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8"/>
              <w:gridCol w:w="2378"/>
              <w:gridCol w:w="2383"/>
            </w:tblGrid>
            <w:tr w:rsidR="002C273E" w:rsidRPr="001E1031" w:rsidTr="001E1031">
              <w:trPr>
                <w:jc w:val="center"/>
              </w:trPr>
              <w:tc>
                <w:tcPr>
                  <w:tcW w:w="1643" w:type="dxa"/>
                  <w:vAlign w:val="center"/>
                </w:tcPr>
                <w:p w:rsidR="001E1031" w:rsidRPr="001E1031" w:rsidRDefault="001E1031" w:rsidP="001E1031">
                  <w:pPr>
                    <w:jc w:val="center"/>
                  </w:pPr>
                  <w:r w:rsidRPr="001E1031">
                    <w:t>Месяц</w:t>
                  </w:r>
                </w:p>
              </w:tc>
              <w:tc>
                <w:tcPr>
                  <w:tcW w:w="1643" w:type="dxa"/>
                  <w:vAlign w:val="center"/>
                </w:tcPr>
                <w:p w:rsidR="001E1031" w:rsidRPr="001E1031" w:rsidRDefault="001E1031" w:rsidP="001E1031">
                  <w:pPr>
                    <w:jc w:val="center"/>
                  </w:pPr>
                  <w:r w:rsidRPr="001E1031">
                    <w:t xml:space="preserve">Объем производства, </w:t>
                  </w:r>
                  <w:proofErr w:type="spellStart"/>
                  <w:proofErr w:type="gramStart"/>
                  <w:r w:rsidRPr="001E1031">
                    <w:t>тыс</w:t>
                  </w:r>
                  <w:proofErr w:type="spellEnd"/>
                  <w:proofErr w:type="gramEnd"/>
                  <w:r w:rsidRPr="001E1031">
                    <w:t xml:space="preserve"> м</w:t>
                  </w:r>
                  <w:r w:rsidRPr="001E1031">
                    <w:rPr>
                      <w:vertAlign w:val="superscript"/>
                    </w:rPr>
                    <w:t>3</w:t>
                  </w:r>
                </w:p>
              </w:tc>
              <w:tc>
                <w:tcPr>
                  <w:tcW w:w="1642" w:type="dxa"/>
                  <w:vAlign w:val="center"/>
                </w:tcPr>
                <w:p w:rsidR="001E1031" w:rsidRPr="001E1031" w:rsidRDefault="001E1031" w:rsidP="001E1031">
                  <w:pPr>
                    <w:jc w:val="center"/>
                  </w:pPr>
                  <w:r w:rsidRPr="001E1031">
                    <w:t>Расходы на электроэнергию, тыс. руб.</w:t>
                  </w:r>
                </w:p>
              </w:tc>
            </w:tr>
            <w:tr w:rsidR="002C273E" w:rsidRPr="001E1031" w:rsidTr="001E1031">
              <w:trPr>
                <w:jc w:val="center"/>
              </w:trPr>
              <w:tc>
                <w:tcPr>
                  <w:tcW w:w="1643" w:type="dxa"/>
                </w:tcPr>
                <w:p w:rsidR="001E1031" w:rsidRPr="001E1031" w:rsidRDefault="001E1031" w:rsidP="001E1031">
                  <w:pPr>
                    <w:jc w:val="center"/>
                  </w:pPr>
                  <w:r w:rsidRPr="001E1031">
                    <w:t>Январь</w:t>
                  </w:r>
                </w:p>
              </w:tc>
              <w:tc>
                <w:tcPr>
                  <w:tcW w:w="1643" w:type="dxa"/>
                </w:tcPr>
                <w:p w:rsidR="001E1031" w:rsidRPr="001E1031" w:rsidRDefault="001E1031" w:rsidP="001E1031">
                  <w:pPr>
                    <w:jc w:val="center"/>
                  </w:pPr>
                  <w:r w:rsidRPr="001E1031">
                    <w:t>16</w:t>
                  </w:r>
                </w:p>
              </w:tc>
              <w:tc>
                <w:tcPr>
                  <w:tcW w:w="1642" w:type="dxa"/>
                </w:tcPr>
                <w:p w:rsidR="001E1031" w:rsidRPr="001E1031" w:rsidRDefault="001E1031" w:rsidP="001E1031">
                  <w:pPr>
                    <w:jc w:val="center"/>
                  </w:pPr>
                  <w:r w:rsidRPr="001E1031">
                    <w:t>4050</w:t>
                  </w:r>
                </w:p>
              </w:tc>
            </w:tr>
            <w:tr w:rsidR="002C273E" w:rsidRPr="001E1031" w:rsidTr="001E1031">
              <w:trPr>
                <w:jc w:val="center"/>
              </w:trPr>
              <w:tc>
                <w:tcPr>
                  <w:tcW w:w="1643" w:type="dxa"/>
                </w:tcPr>
                <w:p w:rsidR="001E1031" w:rsidRPr="001E1031" w:rsidRDefault="001E1031" w:rsidP="001E1031">
                  <w:pPr>
                    <w:jc w:val="center"/>
                  </w:pPr>
                  <w:r w:rsidRPr="001E1031">
                    <w:t>Февраль</w:t>
                  </w:r>
                </w:p>
              </w:tc>
              <w:tc>
                <w:tcPr>
                  <w:tcW w:w="1643" w:type="dxa"/>
                </w:tcPr>
                <w:p w:rsidR="001E1031" w:rsidRPr="001E1031" w:rsidRDefault="001E1031" w:rsidP="001E1031">
                  <w:pPr>
                    <w:jc w:val="center"/>
                  </w:pPr>
                  <w:r w:rsidRPr="001E1031">
                    <w:t>18</w:t>
                  </w:r>
                </w:p>
              </w:tc>
              <w:tc>
                <w:tcPr>
                  <w:tcW w:w="1642" w:type="dxa"/>
                </w:tcPr>
                <w:p w:rsidR="001E1031" w:rsidRPr="001E1031" w:rsidRDefault="001E1031" w:rsidP="001E1031">
                  <w:pPr>
                    <w:jc w:val="center"/>
                  </w:pPr>
                  <w:r w:rsidRPr="001E1031">
                    <w:t>4100</w:t>
                  </w:r>
                </w:p>
              </w:tc>
            </w:tr>
            <w:tr w:rsidR="002C273E" w:rsidRPr="001E1031" w:rsidTr="001E1031">
              <w:trPr>
                <w:jc w:val="center"/>
              </w:trPr>
              <w:tc>
                <w:tcPr>
                  <w:tcW w:w="1643" w:type="dxa"/>
                </w:tcPr>
                <w:p w:rsidR="001E1031" w:rsidRPr="001E1031" w:rsidRDefault="001E1031" w:rsidP="001E1031">
                  <w:pPr>
                    <w:jc w:val="center"/>
                  </w:pPr>
                  <w:r w:rsidRPr="001E1031">
                    <w:t>Март</w:t>
                  </w:r>
                </w:p>
              </w:tc>
              <w:tc>
                <w:tcPr>
                  <w:tcW w:w="1643" w:type="dxa"/>
                </w:tcPr>
                <w:p w:rsidR="001E1031" w:rsidRPr="001E1031" w:rsidRDefault="001E1031" w:rsidP="001E1031">
                  <w:pPr>
                    <w:jc w:val="center"/>
                  </w:pPr>
                  <w:r w:rsidRPr="001E1031">
                    <w:t>20</w:t>
                  </w:r>
                </w:p>
              </w:tc>
              <w:tc>
                <w:tcPr>
                  <w:tcW w:w="1642" w:type="dxa"/>
                </w:tcPr>
                <w:p w:rsidR="001E1031" w:rsidRPr="001E1031" w:rsidRDefault="001E1031" w:rsidP="001E1031">
                  <w:pPr>
                    <w:jc w:val="center"/>
                  </w:pPr>
                  <w:r w:rsidRPr="001E1031">
                    <w:t>4200</w:t>
                  </w:r>
                </w:p>
              </w:tc>
            </w:tr>
            <w:tr w:rsidR="002C273E" w:rsidRPr="001E1031" w:rsidTr="001E1031">
              <w:trPr>
                <w:jc w:val="center"/>
              </w:trPr>
              <w:tc>
                <w:tcPr>
                  <w:tcW w:w="1643" w:type="dxa"/>
                </w:tcPr>
                <w:p w:rsidR="001E1031" w:rsidRPr="001E1031" w:rsidRDefault="001E1031" w:rsidP="001E1031">
                  <w:pPr>
                    <w:jc w:val="center"/>
                  </w:pPr>
                  <w:r w:rsidRPr="001E1031">
                    <w:t>Апрель</w:t>
                  </w:r>
                </w:p>
              </w:tc>
              <w:tc>
                <w:tcPr>
                  <w:tcW w:w="1643" w:type="dxa"/>
                </w:tcPr>
                <w:p w:rsidR="001E1031" w:rsidRPr="001E1031" w:rsidRDefault="001E1031" w:rsidP="001E1031">
                  <w:pPr>
                    <w:jc w:val="center"/>
                  </w:pPr>
                  <w:r w:rsidRPr="001E1031">
                    <w:t>24</w:t>
                  </w:r>
                </w:p>
              </w:tc>
              <w:tc>
                <w:tcPr>
                  <w:tcW w:w="1642" w:type="dxa"/>
                </w:tcPr>
                <w:p w:rsidR="001E1031" w:rsidRPr="001E1031" w:rsidRDefault="001E1031" w:rsidP="001E1031">
                  <w:pPr>
                    <w:jc w:val="center"/>
                  </w:pPr>
                  <w:r w:rsidRPr="001E1031">
                    <w:t>4500</w:t>
                  </w:r>
                </w:p>
              </w:tc>
            </w:tr>
            <w:tr w:rsidR="002C273E" w:rsidRPr="001E1031" w:rsidTr="001E1031">
              <w:trPr>
                <w:jc w:val="center"/>
              </w:trPr>
              <w:tc>
                <w:tcPr>
                  <w:tcW w:w="1643" w:type="dxa"/>
                </w:tcPr>
                <w:p w:rsidR="001E1031" w:rsidRPr="001E1031" w:rsidRDefault="001E1031" w:rsidP="001E1031">
                  <w:pPr>
                    <w:jc w:val="center"/>
                  </w:pPr>
                  <w:r w:rsidRPr="001E1031">
                    <w:lastRenderedPageBreak/>
                    <w:t>Май</w:t>
                  </w:r>
                </w:p>
              </w:tc>
              <w:tc>
                <w:tcPr>
                  <w:tcW w:w="1643" w:type="dxa"/>
                </w:tcPr>
                <w:p w:rsidR="001E1031" w:rsidRPr="001E1031" w:rsidRDefault="001E1031" w:rsidP="001E1031">
                  <w:pPr>
                    <w:jc w:val="center"/>
                  </w:pPr>
                  <w:r w:rsidRPr="001E1031">
                    <w:t>24</w:t>
                  </w:r>
                </w:p>
              </w:tc>
              <w:tc>
                <w:tcPr>
                  <w:tcW w:w="1642" w:type="dxa"/>
                </w:tcPr>
                <w:p w:rsidR="001E1031" w:rsidRPr="001E1031" w:rsidRDefault="001E1031" w:rsidP="001E1031">
                  <w:pPr>
                    <w:jc w:val="center"/>
                  </w:pPr>
                  <w:r w:rsidRPr="001E1031">
                    <w:t>4500</w:t>
                  </w:r>
                </w:p>
              </w:tc>
            </w:tr>
            <w:tr w:rsidR="002C273E" w:rsidRPr="001E1031" w:rsidTr="001E1031">
              <w:trPr>
                <w:jc w:val="center"/>
              </w:trPr>
              <w:tc>
                <w:tcPr>
                  <w:tcW w:w="1643" w:type="dxa"/>
                </w:tcPr>
                <w:p w:rsidR="001E1031" w:rsidRPr="001E1031" w:rsidRDefault="001E1031" w:rsidP="001E1031">
                  <w:pPr>
                    <w:jc w:val="center"/>
                  </w:pPr>
                  <w:r w:rsidRPr="001E1031">
                    <w:t>Июнь</w:t>
                  </w:r>
                </w:p>
              </w:tc>
              <w:tc>
                <w:tcPr>
                  <w:tcW w:w="1643" w:type="dxa"/>
                </w:tcPr>
                <w:p w:rsidR="001E1031" w:rsidRPr="001E1031" w:rsidRDefault="001E1031" w:rsidP="001E1031">
                  <w:pPr>
                    <w:jc w:val="center"/>
                  </w:pPr>
                  <w:r w:rsidRPr="001E1031">
                    <w:t>26</w:t>
                  </w:r>
                </w:p>
              </w:tc>
              <w:tc>
                <w:tcPr>
                  <w:tcW w:w="1642" w:type="dxa"/>
                </w:tcPr>
                <w:p w:rsidR="001E1031" w:rsidRPr="001E1031" w:rsidRDefault="001E1031" w:rsidP="001E1031">
                  <w:pPr>
                    <w:jc w:val="center"/>
                  </w:pPr>
                  <w:r w:rsidRPr="001E1031">
                    <w:t>4650</w:t>
                  </w:r>
                </w:p>
              </w:tc>
            </w:tr>
            <w:tr w:rsidR="002C273E" w:rsidRPr="001E1031" w:rsidTr="001E1031">
              <w:trPr>
                <w:jc w:val="center"/>
              </w:trPr>
              <w:tc>
                <w:tcPr>
                  <w:tcW w:w="1643" w:type="dxa"/>
                </w:tcPr>
                <w:p w:rsidR="001E1031" w:rsidRPr="001E1031" w:rsidRDefault="001E1031" w:rsidP="001E1031">
                  <w:pPr>
                    <w:jc w:val="center"/>
                  </w:pPr>
                  <w:r w:rsidRPr="001E1031">
                    <w:t>Июль</w:t>
                  </w:r>
                </w:p>
              </w:tc>
              <w:tc>
                <w:tcPr>
                  <w:tcW w:w="1643" w:type="dxa"/>
                </w:tcPr>
                <w:p w:rsidR="001E1031" w:rsidRPr="001E1031" w:rsidRDefault="001E1031" w:rsidP="001E1031">
                  <w:pPr>
                    <w:jc w:val="center"/>
                  </w:pPr>
                  <w:r w:rsidRPr="001E1031">
                    <w:t>28</w:t>
                  </w:r>
                </w:p>
              </w:tc>
              <w:tc>
                <w:tcPr>
                  <w:tcW w:w="1642" w:type="dxa"/>
                </w:tcPr>
                <w:p w:rsidR="001E1031" w:rsidRPr="001E1031" w:rsidRDefault="001E1031" w:rsidP="001E1031">
                  <w:pPr>
                    <w:jc w:val="center"/>
                  </w:pPr>
                  <w:r w:rsidRPr="001E1031">
                    <w:t>4750</w:t>
                  </w:r>
                </w:p>
              </w:tc>
            </w:tr>
            <w:tr w:rsidR="002C273E" w:rsidRPr="001E1031" w:rsidTr="001E1031">
              <w:trPr>
                <w:jc w:val="center"/>
              </w:trPr>
              <w:tc>
                <w:tcPr>
                  <w:tcW w:w="1643" w:type="dxa"/>
                </w:tcPr>
                <w:p w:rsidR="001E1031" w:rsidRPr="001E1031" w:rsidRDefault="001E1031" w:rsidP="001E1031">
                  <w:pPr>
                    <w:jc w:val="center"/>
                  </w:pPr>
                  <w:r w:rsidRPr="001E1031">
                    <w:t>Август</w:t>
                  </w:r>
                </w:p>
              </w:tc>
              <w:tc>
                <w:tcPr>
                  <w:tcW w:w="1643" w:type="dxa"/>
                </w:tcPr>
                <w:p w:rsidR="001E1031" w:rsidRPr="001E1031" w:rsidRDefault="001E1031" w:rsidP="001E1031">
                  <w:pPr>
                    <w:jc w:val="center"/>
                  </w:pPr>
                  <w:r w:rsidRPr="001E1031">
                    <w:t>30</w:t>
                  </w:r>
                </w:p>
              </w:tc>
              <w:tc>
                <w:tcPr>
                  <w:tcW w:w="1642" w:type="dxa"/>
                </w:tcPr>
                <w:p w:rsidR="001E1031" w:rsidRPr="001E1031" w:rsidRDefault="001E1031" w:rsidP="001E1031">
                  <w:pPr>
                    <w:jc w:val="center"/>
                  </w:pPr>
                  <w:r w:rsidRPr="001E1031">
                    <w:t>4800</w:t>
                  </w:r>
                </w:p>
              </w:tc>
            </w:tr>
            <w:tr w:rsidR="002C273E" w:rsidRPr="001E1031" w:rsidTr="001E1031">
              <w:trPr>
                <w:jc w:val="center"/>
              </w:trPr>
              <w:tc>
                <w:tcPr>
                  <w:tcW w:w="1643" w:type="dxa"/>
                </w:tcPr>
                <w:p w:rsidR="001E1031" w:rsidRPr="001E1031" w:rsidRDefault="001E1031" w:rsidP="001E1031">
                  <w:pPr>
                    <w:jc w:val="center"/>
                  </w:pPr>
                  <w:r w:rsidRPr="001E1031">
                    <w:t>Сентябрь</w:t>
                  </w:r>
                </w:p>
              </w:tc>
              <w:tc>
                <w:tcPr>
                  <w:tcW w:w="1643" w:type="dxa"/>
                </w:tcPr>
                <w:p w:rsidR="001E1031" w:rsidRPr="001E1031" w:rsidRDefault="001E1031" w:rsidP="001E1031">
                  <w:pPr>
                    <w:jc w:val="center"/>
                  </w:pPr>
                  <w:r w:rsidRPr="001E1031">
                    <w:t>28</w:t>
                  </w:r>
                </w:p>
              </w:tc>
              <w:tc>
                <w:tcPr>
                  <w:tcW w:w="1642" w:type="dxa"/>
                </w:tcPr>
                <w:p w:rsidR="001E1031" w:rsidRPr="001E1031" w:rsidRDefault="001E1031" w:rsidP="001E1031">
                  <w:pPr>
                    <w:jc w:val="center"/>
                  </w:pPr>
                  <w:r w:rsidRPr="001E1031">
                    <w:t>4700</w:t>
                  </w:r>
                </w:p>
              </w:tc>
            </w:tr>
            <w:tr w:rsidR="002C273E" w:rsidRPr="001E1031" w:rsidTr="001E1031">
              <w:trPr>
                <w:jc w:val="center"/>
              </w:trPr>
              <w:tc>
                <w:tcPr>
                  <w:tcW w:w="1643" w:type="dxa"/>
                </w:tcPr>
                <w:p w:rsidR="001E1031" w:rsidRPr="001E1031" w:rsidRDefault="001E1031" w:rsidP="001E1031">
                  <w:pPr>
                    <w:jc w:val="center"/>
                  </w:pPr>
                  <w:r w:rsidRPr="001E1031">
                    <w:t>Октябрь</w:t>
                  </w:r>
                </w:p>
              </w:tc>
              <w:tc>
                <w:tcPr>
                  <w:tcW w:w="1643" w:type="dxa"/>
                </w:tcPr>
                <w:p w:rsidR="001E1031" w:rsidRPr="001E1031" w:rsidRDefault="001E1031" w:rsidP="001E1031">
                  <w:pPr>
                    <w:jc w:val="center"/>
                  </w:pPr>
                  <w:r w:rsidRPr="001E1031">
                    <w:t>24</w:t>
                  </w:r>
                </w:p>
              </w:tc>
              <w:tc>
                <w:tcPr>
                  <w:tcW w:w="1642" w:type="dxa"/>
                </w:tcPr>
                <w:p w:rsidR="001E1031" w:rsidRPr="001E1031" w:rsidRDefault="001E1031" w:rsidP="001E1031">
                  <w:pPr>
                    <w:jc w:val="center"/>
                  </w:pPr>
                  <w:r w:rsidRPr="001E1031">
                    <w:t>4500</w:t>
                  </w:r>
                </w:p>
              </w:tc>
            </w:tr>
            <w:tr w:rsidR="002C273E" w:rsidRPr="001E1031" w:rsidTr="001E1031">
              <w:trPr>
                <w:jc w:val="center"/>
              </w:trPr>
              <w:tc>
                <w:tcPr>
                  <w:tcW w:w="1643" w:type="dxa"/>
                </w:tcPr>
                <w:p w:rsidR="001E1031" w:rsidRPr="001E1031" w:rsidRDefault="001E1031" w:rsidP="001E1031">
                  <w:pPr>
                    <w:jc w:val="center"/>
                  </w:pPr>
                  <w:r w:rsidRPr="001E1031">
                    <w:t>Ноябрь</w:t>
                  </w:r>
                </w:p>
              </w:tc>
              <w:tc>
                <w:tcPr>
                  <w:tcW w:w="1643" w:type="dxa"/>
                </w:tcPr>
                <w:p w:rsidR="001E1031" w:rsidRPr="001E1031" w:rsidRDefault="001E1031" w:rsidP="001E1031">
                  <w:pPr>
                    <w:jc w:val="center"/>
                  </w:pPr>
                  <w:r w:rsidRPr="001E1031">
                    <w:t>22</w:t>
                  </w:r>
                </w:p>
              </w:tc>
              <w:tc>
                <w:tcPr>
                  <w:tcW w:w="1642" w:type="dxa"/>
                </w:tcPr>
                <w:p w:rsidR="001E1031" w:rsidRPr="001E1031" w:rsidRDefault="001E1031" w:rsidP="001E1031">
                  <w:pPr>
                    <w:jc w:val="center"/>
                  </w:pPr>
                  <w:r w:rsidRPr="001E1031">
                    <w:t>4350</w:t>
                  </w:r>
                </w:p>
              </w:tc>
            </w:tr>
            <w:tr w:rsidR="002C273E" w:rsidRPr="001E1031" w:rsidTr="001E1031">
              <w:trPr>
                <w:jc w:val="center"/>
              </w:trPr>
              <w:tc>
                <w:tcPr>
                  <w:tcW w:w="1643" w:type="dxa"/>
                </w:tcPr>
                <w:p w:rsidR="001E1031" w:rsidRPr="001E1031" w:rsidRDefault="001E1031" w:rsidP="001E1031">
                  <w:pPr>
                    <w:jc w:val="center"/>
                  </w:pPr>
                  <w:r w:rsidRPr="001E1031">
                    <w:t>Декабрь</w:t>
                  </w:r>
                </w:p>
              </w:tc>
              <w:tc>
                <w:tcPr>
                  <w:tcW w:w="1643" w:type="dxa"/>
                </w:tcPr>
                <w:p w:rsidR="001E1031" w:rsidRPr="001E1031" w:rsidRDefault="001E1031" w:rsidP="001E1031">
                  <w:pPr>
                    <w:jc w:val="center"/>
                  </w:pPr>
                  <w:r w:rsidRPr="001E1031">
                    <w:t>20</w:t>
                  </w:r>
                </w:p>
              </w:tc>
              <w:tc>
                <w:tcPr>
                  <w:tcW w:w="1642" w:type="dxa"/>
                </w:tcPr>
                <w:p w:rsidR="001E1031" w:rsidRPr="001E1031" w:rsidRDefault="001E1031" w:rsidP="001E1031">
                  <w:pPr>
                    <w:jc w:val="center"/>
                  </w:pPr>
                  <w:r w:rsidRPr="001E1031">
                    <w:t>4200</w:t>
                  </w:r>
                </w:p>
              </w:tc>
            </w:tr>
            <w:tr w:rsidR="002C273E" w:rsidRPr="001E1031" w:rsidTr="001E1031">
              <w:trPr>
                <w:jc w:val="center"/>
              </w:trPr>
              <w:tc>
                <w:tcPr>
                  <w:tcW w:w="1643" w:type="dxa"/>
                </w:tcPr>
                <w:p w:rsidR="001E1031" w:rsidRPr="001E1031" w:rsidRDefault="001E1031" w:rsidP="001E1031">
                  <w:pPr>
                    <w:jc w:val="center"/>
                  </w:pPr>
                  <w:r w:rsidRPr="001E1031">
                    <w:t>ИТОГО</w:t>
                  </w:r>
                </w:p>
              </w:tc>
              <w:tc>
                <w:tcPr>
                  <w:tcW w:w="1643" w:type="dxa"/>
                </w:tcPr>
                <w:p w:rsidR="001E1031" w:rsidRPr="001E1031" w:rsidRDefault="001E1031" w:rsidP="001E1031">
                  <w:pPr>
                    <w:jc w:val="center"/>
                  </w:pPr>
                  <w:r w:rsidRPr="001E1031">
                    <w:t>280</w:t>
                  </w:r>
                </w:p>
              </w:tc>
              <w:tc>
                <w:tcPr>
                  <w:tcW w:w="1642" w:type="dxa"/>
                </w:tcPr>
                <w:p w:rsidR="001E1031" w:rsidRPr="001E1031" w:rsidRDefault="001E1031" w:rsidP="001E1031">
                  <w:pPr>
                    <w:jc w:val="center"/>
                  </w:pPr>
                  <w:r w:rsidRPr="001E1031">
                    <w:t>53300</w:t>
                  </w:r>
                </w:p>
              </w:tc>
            </w:tr>
          </w:tbl>
          <w:p w:rsidR="001E1031" w:rsidRDefault="001E1031" w:rsidP="003338B4">
            <w:pPr>
              <w:jc w:val="both"/>
              <w:rPr>
                <w:b/>
                <w:sz w:val="24"/>
                <w:szCs w:val="24"/>
              </w:rPr>
            </w:pPr>
          </w:p>
          <w:p w:rsidR="003338B4" w:rsidRPr="003338B4" w:rsidRDefault="003338B4" w:rsidP="003338B4">
            <w:pPr>
              <w:jc w:val="both"/>
              <w:rPr>
                <w:sz w:val="24"/>
                <w:szCs w:val="24"/>
              </w:rPr>
            </w:pPr>
            <w:r w:rsidRPr="003338B4">
              <w:rPr>
                <w:b/>
                <w:sz w:val="24"/>
                <w:szCs w:val="24"/>
              </w:rPr>
              <w:t xml:space="preserve">Типовое задание </w:t>
            </w:r>
            <w:r>
              <w:rPr>
                <w:b/>
                <w:sz w:val="24"/>
                <w:szCs w:val="24"/>
              </w:rPr>
              <w:t>6</w:t>
            </w:r>
            <w:r w:rsidRPr="003338B4">
              <w:rPr>
                <w:b/>
                <w:sz w:val="24"/>
                <w:szCs w:val="24"/>
              </w:rPr>
              <w:t>.</w:t>
            </w:r>
          </w:p>
          <w:p w:rsidR="002C273E" w:rsidRPr="002C273E" w:rsidRDefault="002C273E" w:rsidP="002C273E">
            <w:pPr>
              <w:ind w:firstLine="709"/>
              <w:jc w:val="both"/>
              <w:rPr>
                <w:sz w:val="24"/>
                <w:szCs w:val="24"/>
              </w:rPr>
            </w:pPr>
            <w:r w:rsidRPr="002C273E">
              <w:rPr>
                <w:sz w:val="24"/>
                <w:szCs w:val="24"/>
              </w:rPr>
              <w:t>Выберите наиболее предпочтительный проект, если “цена” капитала  составляет 10 %. Проекты</w:t>
            </w:r>
            <w:proofErr w:type="gramStart"/>
            <w:r w:rsidRPr="002C273E">
              <w:rPr>
                <w:sz w:val="24"/>
                <w:szCs w:val="24"/>
              </w:rPr>
              <w:t xml:space="preserve"> А</w:t>
            </w:r>
            <w:proofErr w:type="gramEnd"/>
            <w:r w:rsidRPr="002C273E">
              <w:rPr>
                <w:sz w:val="24"/>
                <w:szCs w:val="24"/>
              </w:rPr>
              <w:t xml:space="preserve"> и Б имеют одинаковую сумму капиталовложений, равную 100 тыс. рублей, но проект А рассчитан на 2 года, проект Б – на 3 года. Денежные поступления от проекта</w:t>
            </w:r>
            <w:proofErr w:type="gramStart"/>
            <w:r w:rsidRPr="002C273E">
              <w:rPr>
                <w:sz w:val="24"/>
                <w:szCs w:val="24"/>
              </w:rPr>
              <w:t xml:space="preserve"> А</w:t>
            </w:r>
            <w:proofErr w:type="gramEnd"/>
            <w:r w:rsidRPr="002C273E">
              <w:rPr>
                <w:sz w:val="24"/>
                <w:szCs w:val="24"/>
              </w:rPr>
              <w:t xml:space="preserve"> рассчитаны в размере 50 тыс. рублей в первый год эксплуатации и 72 тыс. рублей во второй год. По проекту</w:t>
            </w:r>
            <w:proofErr w:type="gramStart"/>
            <w:r w:rsidRPr="002C273E">
              <w:rPr>
                <w:sz w:val="24"/>
                <w:szCs w:val="24"/>
              </w:rPr>
              <w:t xml:space="preserve"> Б</w:t>
            </w:r>
            <w:proofErr w:type="gramEnd"/>
            <w:r w:rsidRPr="002C273E">
              <w:rPr>
                <w:sz w:val="24"/>
                <w:szCs w:val="24"/>
              </w:rPr>
              <w:t xml:space="preserve"> поступления по годам соответственно равны 30 тыс. рублей, 40  тыс. рублей, 60 тыс. рублей.</w:t>
            </w:r>
          </w:p>
          <w:p w:rsidR="003338B4" w:rsidRDefault="002C273E" w:rsidP="002C273E">
            <w:pPr>
              <w:ind w:firstLine="709"/>
              <w:jc w:val="both"/>
              <w:rPr>
                <w:sz w:val="24"/>
                <w:szCs w:val="24"/>
              </w:rPr>
            </w:pPr>
            <w:r w:rsidRPr="002C273E">
              <w:rPr>
                <w:sz w:val="24"/>
                <w:szCs w:val="24"/>
              </w:rPr>
              <w:t>Расчет чистого дисконтированного дохода произвести двумя способами.</w:t>
            </w:r>
          </w:p>
          <w:p w:rsidR="002C273E" w:rsidRPr="003338B4" w:rsidRDefault="002C273E" w:rsidP="002C273E">
            <w:pPr>
              <w:ind w:firstLine="709"/>
              <w:jc w:val="both"/>
              <w:rPr>
                <w:sz w:val="24"/>
                <w:szCs w:val="24"/>
              </w:rPr>
            </w:pPr>
          </w:p>
          <w:p w:rsidR="003338B4" w:rsidRDefault="003338B4" w:rsidP="00C31DE7">
            <w:pPr>
              <w:jc w:val="both"/>
              <w:rPr>
                <w:b/>
                <w:sz w:val="24"/>
                <w:szCs w:val="24"/>
              </w:rPr>
            </w:pPr>
            <w:r w:rsidRPr="003338B4">
              <w:rPr>
                <w:b/>
                <w:sz w:val="24"/>
                <w:szCs w:val="24"/>
              </w:rPr>
              <w:t xml:space="preserve">Типовое задание </w:t>
            </w:r>
            <w:r>
              <w:rPr>
                <w:b/>
                <w:sz w:val="24"/>
                <w:szCs w:val="24"/>
              </w:rPr>
              <w:t>7</w:t>
            </w:r>
            <w:r w:rsidRPr="003338B4">
              <w:rPr>
                <w:b/>
                <w:sz w:val="24"/>
                <w:szCs w:val="24"/>
              </w:rPr>
              <w:t xml:space="preserve">. </w:t>
            </w:r>
          </w:p>
          <w:p w:rsidR="00E70B8F" w:rsidRPr="00BE61B4" w:rsidRDefault="002C273E" w:rsidP="005666E2">
            <w:pPr>
              <w:jc w:val="both"/>
              <w:rPr>
                <w:sz w:val="24"/>
                <w:szCs w:val="24"/>
              </w:rPr>
            </w:pPr>
            <w:r w:rsidRPr="002C273E">
              <w:rPr>
                <w:sz w:val="24"/>
                <w:szCs w:val="24"/>
              </w:rPr>
              <w:t xml:space="preserve">Для производства ткани текстильная фабрика может использовать один из двух станков. Постоянные затраты при эксплуатации 1-го станка составят 10 000 руб., второго – 20 000 руб. Переменные затраты на 1 погонный метр ткани при производстве первым станком – 50 руб., вторым – 20 руб. По контракту фабрике необходимо произвести 1000 </w:t>
            </w:r>
            <w:proofErr w:type="spellStart"/>
            <w:r w:rsidRPr="002C273E">
              <w:rPr>
                <w:sz w:val="24"/>
                <w:szCs w:val="24"/>
              </w:rPr>
              <w:t>пог</w:t>
            </w:r>
            <w:proofErr w:type="spellEnd"/>
            <w:r w:rsidRPr="002C273E">
              <w:rPr>
                <w:sz w:val="24"/>
                <w:szCs w:val="24"/>
              </w:rPr>
              <w:t>. м. ткани. Какой станок выгоднее использовать? Каковы будут потери предприятия при принятии неправильного управленческого решения?</w:t>
            </w:r>
          </w:p>
        </w:tc>
      </w:tr>
      <w:tr w:rsidR="00003D62" w:rsidRPr="00BE61B4" w:rsidTr="00BE2DC8">
        <w:tc>
          <w:tcPr>
            <w:tcW w:w="540" w:type="dxa"/>
          </w:tcPr>
          <w:p w:rsidR="00003D62" w:rsidRPr="00BE61B4" w:rsidRDefault="00003D62" w:rsidP="00927AFD">
            <w:pPr>
              <w:jc w:val="center"/>
              <w:rPr>
                <w:sz w:val="24"/>
                <w:szCs w:val="24"/>
              </w:rPr>
            </w:pPr>
            <w:r w:rsidRPr="00BE61B4">
              <w:rPr>
                <w:sz w:val="24"/>
                <w:szCs w:val="24"/>
              </w:rPr>
              <w:lastRenderedPageBreak/>
              <w:t>3</w:t>
            </w:r>
          </w:p>
        </w:tc>
        <w:tc>
          <w:tcPr>
            <w:tcW w:w="1948" w:type="dxa"/>
          </w:tcPr>
          <w:p w:rsidR="00003D62" w:rsidRPr="00777F6D" w:rsidRDefault="00E70B8F" w:rsidP="00E032A8">
            <w:pPr>
              <w:rPr>
                <w:sz w:val="24"/>
                <w:szCs w:val="24"/>
              </w:rPr>
            </w:pPr>
            <w:r w:rsidRPr="00E70B8F">
              <w:rPr>
                <w:bCs/>
                <w:sz w:val="24"/>
                <w:szCs w:val="24"/>
              </w:rPr>
              <w:t xml:space="preserve">Раздел III. </w:t>
            </w:r>
            <w:r w:rsidR="00D104A8" w:rsidRPr="00D104A8">
              <w:rPr>
                <w:bCs/>
                <w:sz w:val="24"/>
                <w:szCs w:val="24"/>
              </w:rPr>
              <w:t>Управленческий анализ деятельности организаций различных отраслей экономики</w:t>
            </w:r>
          </w:p>
        </w:tc>
        <w:tc>
          <w:tcPr>
            <w:tcW w:w="7365" w:type="dxa"/>
          </w:tcPr>
          <w:p w:rsidR="00E2784B" w:rsidRDefault="00E2784B" w:rsidP="00E2784B">
            <w:pPr>
              <w:jc w:val="center"/>
              <w:rPr>
                <w:b/>
                <w:sz w:val="24"/>
                <w:szCs w:val="24"/>
              </w:rPr>
            </w:pPr>
            <w:r w:rsidRPr="0076375A">
              <w:rPr>
                <w:b/>
                <w:sz w:val="24"/>
                <w:szCs w:val="24"/>
              </w:rPr>
              <w:t>Контрольные вопросы для проведения текущего и промежуточного контроля</w:t>
            </w:r>
          </w:p>
          <w:p w:rsidR="00DB63B0" w:rsidRPr="00DB63B0" w:rsidRDefault="00DB63B0" w:rsidP="003E7BFD">
            <w:pPr>
              <w:tabs>
                <w:tab w:val="left" w:pos="538"/>
              </w:tabs>
              <w:jc w:val="both"/>
              <w:rPr>
                <w:sz w:val="24"/>
                <w:szCs w:val="24"/>
              </w:rPr>
            </w:pP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производства и реализации продукции промышленного предприятия</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Сущность и задачи функционально-стоимостного анализа</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Управленческий анализ на предприятии общественного питания.</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технического развития и организации производства</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затрат на производство и реализацию продукции (работ, услуг)</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обеспеченности материальными ресурсами и эффективности их использования</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трудовых ресурсов предприятия</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обеспеченности предприятия основными средствами и эффективности их использования.</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ассортимента и структуры продукции</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качества продукции</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ритмичности производства продукции</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выполнения договорных обязательств и реализации продукции</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состава, структуры и динамики основных средств</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состояния и использования основных средств</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lastRenderedPageBreak/>
              <w:t>Факторный анализ затрат на 1 рубль произведенной продукции</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материальных затрат в себестоимости продукции</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расходов на оплату труда</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расходов на обслуживание производства и управление</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Содержание, цели, задачи и информационное обеспечение анализа торговой деятельности.</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товарооборота по торговому предприятию и его подразделениям</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товарного обеспечения торгового процесса и эффективности использования товарных ресурсов</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обеспеченности торгового предприятия трудовыми ресурсами и эффективности их использования</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состояния и использования материально-технической базы торговли</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издержек обращения торгового предприятия</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валового дохода торгового предприятия</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прибыли и рентабельности торгового предприятия</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хозяйственной деятельности застройщика. Значение, задачи и источники информации</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Выполнение плана по вводу в действие производственных мощностей и основных фондов</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выполнения производственной программы строительной организации</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факторов, влияющих на выполнение производственной программы</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себестоимости строительно-монтажных работ</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затрат на материалы в расходах на строительство объектов</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затрат на заработную плату в строительстве</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условий хозяйствования и уровня экономического развития сельскохозяйственного предприятия</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производства продукции растениеводства</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производства продукции животноводства</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использования ресурсов в сельскохозяйственных организациях</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себестоимости сельскохозяйственной продукции</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мощности производственной базы и технико-эксплуатационных показателей работы АТП</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использования основного капитала, трудовых и материальных ресурсов автотранспортных предприятий</w:t>
            </w:r>
          </w:p>
          <w:p w:rsidR="00DB63B0" w:rsidRPr="00DB63B0" w:rsidRDefault="00DB63B0" w:rsidP="00BE2DC8">
            <w:pPr>
              <w:numPr>
                <w:ilvl w:val="0"/>
                <w:numId w:val="13"/>
              </w:numPr>
              <w:tabs>
                <w:tab w:val="left" w:pos="538"/>
              </w:tabs>
              <w:ind w:left="0" w:firstLine="0"/>
              <w:jc w:val="both"/>
              <w:rPr>
                <w:sz w:val="24"/>
                <w:szCs w:val="24"/>
              </w:rPr>
            </w:pPr>
            <w:r w:rsidRPr="00DB63B0">
              <w:rPr>
                <w:sz w:val="24"/>
                <w:szCs w:val="24"/>
              </w:rPr>
              <w:t>Анализ себестоимости автоперевозок</w:t>
            </w:r>
          </w:p>
          <w:p w:rsidR="00853B0C" w:rsidRPr="00DB63B0" w:rsidRDefault="00853B0C" w:rsidP="003E7BFD">
            <w:pPr>
              <w:shd w:val="clear" w:color="auto" w:fill="FFFFFF"/>
              <w:tabs>
                <w:tab w:val="left" w:pos="538"/>
              </w:tabs>
              <w:jc w:val="both"/>
              <w:rPr>
                <w:sz w:val="24"/>
                <w:szCs w:val="24"/>
              </w:rPr>
            </w:pPr>
          </w:p>
          <w:p w:rsidR="002C273E" w:rsidRPr="002C273E" w:rsidRDefault="00853B0C" w:rsidP="002C273E">
            <w:pPr>
              <w:shd w:val="clear" w:color="auto" w:fill="FFFFFF"/>
              <w:rPr>
                <w:bCs/>
                <w:sz w:val="24"/>
                <w:szCs w:val="24"/>
              </w:rPr>
            </w:pPr>
            <w:r>
              <w:rPr>
                <w:b/>
                <w:sz w:val="24"/>
                <w:szCs w:val="24"/>
              </w:rPr>
              <w:t>Типовое задание</w:t>
            </w:r>
            <w:r w:rsidRPr="00853B0C">
              <w:rPr>
                <w:b/>
                <w:sz w:val="24"/>
                <w:szCs w:val="24"/>
              </w:rPr>
              <w:t xml:space="preserve"> 1.</w:t>
            </w:r>
            <w:r w:rsidR="002C273E" w:rsidRPr="002C273E">
              <w:rPr>
                <w:bCs/>
                <w:sz w:val="24"/>
                <w:szCs w:val="24"/>
              </w:rPr>
              <w:t>Проанализировать затраты на один рубль реализованной продукции предприятия за отчетный год на основании следующих данных (тыс. рублей).</w:t>
            </w:r>
          </w:p>
          <w:p w:rsidR="002C273E" w:rsidRPr="002C273E" w:rsidRDefault="002C273E" w:rsidP="002C273E">
            <w:pPr>
              <w:shd w:val="clear" w:color="auto" w:fill="FFFFFF"/>
              <w:ind w:firstLine="708"/>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1"/>
              <w:gridCol w:w="1728"/>
            </w:tblGrid>
            <w:tr w:rsidR="002C273E" w:rsidRPr="002C273E" w:rsidTr="00D2778F">
              <w:tc>
                <w:tcPr>
                  <w:tcW w:w="3790" w:type="pct"/>
                </w:tcPr>
                <w:p w:rsidR="002C273E" w:rsidRPr="002C273E" w:rsidRDefault="002C273E" w:rsidP="002C273E">
                  <w:pPr>
                    <w:shd w:val="clear" w:color="auto" w:fill="FFFFFF"/>
                    <w:jc w:val="both"/>
                  </w:pPr>
                  <w:r w:rsidRPr="002C273E">
                    <w:t>Реализованная продукция:</w:t>
                  </w:r>
                </w:p>
              </w:tc>
              <w:tc>
                <w:tcPr>
                  <w:tcW w:w="1210" w:type="pct"/>
                </w:tcPr>
                <w:p w:rsidR="002C273E" w:rsidRPr="002C273E" w:rsidRDefault="002C273E" w:rsidP="002C273E">
                  <w:pPr>
                    <w:shd w:val="clear" w:color="auto" w:fill="FFFFFF"/>
                    <w:jc w:val="both"/>
                  </w:pPr>
                </w:p>
              </w:tc>
            </w:tr>
            <w:tr w:rsidR="002C273E" w:rsidRPr="002C273E" w:rsidTr="00D2778F">
              <w:tc>
                <w:tcPr>
                  <w:tcW w:w="3790" w:type="pct"/>
                </w:tcPr>
                <w:p w:rsidR="002C273E" w:rsidRPr="002C273E" w:rsidRDefault="002C273E" w:rsidP="002C273E">
                  <w:pPr>
                    <w:shd w:val="clear" w:color="auto" w:fill="FFFFFF"/>
                    <w:jc w:val="both"/>
                  </w:pPr>
                  <w:r w:rsidRPr="002C273E">
                    <w:t>По плану</w:t>
                  </w:r>
                </w:p>
              </w:tc>
              <w:tc>
                <w:tcPr>
                  <w:tcW w:w="1210" w:type="pct"/>
                </w:tcPr>
                <w:p w:rsidR="002C273E" w:rsidRPr="002C273E" w:rsidRDefault="002C273E" w:rsidP="002C273E">
                  <w:pPr>
                    <w:shd w:val="clear" w:color="auto" w:fill="FFFFFF"/>
                    <w:jc w:val="both"/>
                  </w:pPr>
                  <w:r w:rsidRPr="002C273E">
                    <w:t>10 200,0</w:t>
                  </w:r>
                </w:p>
              </w:tc>
            </w:tr>
            <w:tr w:rsidR="002C273E" w:rsidRPr="002C273E" w:rsidTr="00D2778F">
              <w:tc>
                <w:tcPr>
                  <w:tcW w:w="3790" w:type="pct"/>
                </w:tcPr>
                <w:p w:rsidR="002C273E" w:rsidRPr="002C273E" w:rsidRDefault="002C273E" w:rsidP="002C273E">
                  <w:pPr>
                    <w:shd w:val="clear" w:color="auto" w:fill="FFFFFF"/>
                    <w:jc w:val="both"/>
                  </w:pPr>
                  <w:r w:rsidRPr="002C273E">
                    <w:t>Фактически по плановым ценам</w:t>
                  </w:r>
                </w:p>
              </w:tc>
              <w:tc>
                <w:tcPr>
                  <w:tcW w:w="1210" w:type="pct"/>
                </w:tcPr>
                <w:p w:rsidR="002C273E" w:rsidRPr="002C273E" w:rsidRDefault="002C273E" w:rsidP="002C273E">
                  <w:pPr>
                    <w:shd w:val="clear" w:color="auto" w:fill="FFFFFF"/>
                    <w:jc w:val="both"/>
                  </w:pPr>
                  <w:r w:rsidRPr="002C273E">
                    <w:t>10 010,0</w:t>
                  </w:r>
                </w:p>
              </w:tc>
            </w:tr>
            <w:tr w:rsidR="002C273E" w:rsidRPr="002C273E" w:rsidTr="00D2778F">
              <w:tc>
                <w:tcPr>
                  <w:tcW w:w="3790" w:type="pct"/>
                </w:tcPr>
                <w:p w:rsidR="002C273E" w:rsidRPr="002C273E" w:rsidRDefault="002C273E" w:rsidP="002C273E">
                  <w:pPr>
                    <w:shd w:val="clear" w:color="auto" w:fill="FFFFFF"/>
                    <w:jc w:val="both"/>
                  </w:pPr>
                  <w:r w:rsidRPr="002C273E">
                    <w:t>Фактически по фактическим ценам</w:t>
                  </w:r>
                </w:p>
              </w:tc>
              <w:tc>
                <w:tcPr>
                  <w:tcW w:w="1210" w:type="pct"/>
                </w:tcPr>
                <w:p w:rsidR="002C273E" w:rsidRPr="002C273E" w:rsidRDefault="002C273E" w:rsidP="002C273E">
                  <w:pPr>
                    <w:shd w:val="clear" w:color="auto" w:fill="FFFFFF"/>
                    <w:jc w:val="both"/>
                  </w:pPr>
                  <w:r w:rsidRPr="002C273E">
                    <w:t>11 200,0</w:t>
                  </w:r>
                </w:p>
              </w:tc>
            </w:tr>
            <w:tr w:rsidR="002C273E" w:rsidRPr="002C273E" w:rsidTr="00D2778F">
              <w:tc>
                <w:tcPr>
                  <w:tcW w:w="3790" w:type="pct"/>
                </w:tcPr>
                <w:p w:rsidR="002C273E" w:rsidRPr="002C273E" w:rsidRDefault="002C273E" w:rsidP="002C273E">
                  <w:pPr>
                    <w:shd w:val="clear" w:color="auto" w:fill="FFFFFF"/>
                    <w:jc w:val="both"/>
                  </w:pPr>
                  <w:r w:rsidRPr="002C273E">
                    <w:t>Затраты на всю продукцию:</w:t>
                  </w:r>
                </w:p>
              </w:tc>
              <w:tc>
                <w:tcPr>
                  <w:tcW w:w="1210" w:type="pct"/>
                </w:tcPr>
                <w:p w:rsidR="002C273E" w:rsidRPr="002C273E" w:rsidRDefault="002C273E" w:rsidP="002C273E">
                  <w:pPr>
                    <w:shd w:val="clear" w:color="auto" w:fill="FFFFFF"/>
                    <w:jc w:val="both"/>
                  </w:pPr>
                </w:p>
              </w:tc>
            </w:tr>
            <w:tr w:rsidR="002C273E" w:rsidRPr="002C273E" w:rsidTr="00D2778F">
              <w:tc>
                <w:tcPr>
                  <w:tcW w:w="3790" w:type="pct"/>
                </w:tcPr>
                <w:p w:rsidR="002C273E" w:rsidRPr="002C273E" w:rsidRDefault="002C273E" w:rsidP="002C273E">
                  <w:pPr>
                    <w:shd w:val="clear" w:color="auto" w:fill="FFFFFF"/>
                    <w:jc w:val="both"/>
                    <w:rPr>
                      <w:u w:val="single"/>
                    </w:rPr>
                  </w:pPr>
                  <w:r w:rsidRPr="002C273E">
                    <w:t>По плану</w:t>
                  </w:r>
                </w:p>
              </w:tc>
              <w:tc>
                <w:tcPr>
                  <w:tcW w:w="1210" w:type="pct"/>
                </w:tcPr>
                <w:p w:rsidR="002C273E" w:rsidRPr="002C273E" w:rsidRDefault="002C273E" w:rsidP="002C273E">
                  <w:pPr>
                    <w:shd w:val="clear" w:color="auto" w:fill="FFFFFF"/>
                    <w:jc w:val="both"/>
                  </w:pPr>
                  <w:r w:rsidRPr="002C273E">
                    <w:t>9 620,0</w:t>
                  </w:r>
                </w:p>
              </w:tc>
            </w:tr>
            <w:tr w:rsidR="002C273E" w:rsidRPr="002C273E" w:rsidTr="00D2778F">
              <w:tc>
                <w:tcPr>
                  <w:tcW w:w="3790" w:type="pct"/>
                </w:tcPr>
                <w:p w:rsidR="002C273E" w:rsidRPr="002C273E" w:rsidRDefault="002C273E" w:rsidP="002C273E">
                  <w:pPr>
                    <w:shd w:val="clear" w:color="auto" w:fill="FFFFFF"/>
                    <w:jc w:val="both"/>
                  </w:pPr>
                  <w:r w:rsidRPr="002C273E">
                    <w:t>Затраты на фактический выпуск продукции:</w:t>
                  </w:r>
                </w:p>
              </w:tc>
              <w:tc>
                <w:tcPr>
                  <w:tcW w:w="1210" w:type="pct"/>
                </w:tcPr>
                <w:p w:rsidR="002C273E" w:rsidRPr="002C273E" w:rsidRDefault="002C273E" w:rsidP="002C273E">
                  <w:pPr>
                    <w:shd w:val="clear" w:color="auto" w:fill="FFFFFF"/>
                    <w:jc w:val="both"/>
                  </w:pPr>
                </w:p>
              </w:tc>
            </w:tr>
            <w:tr w:rsidR="002C273E" w:rsidRPr="002C273E" w:rsidTr="00D2778F">
              <w:tc>
                <w:tcPr>
                  <w:tcW w:w="3790" w:type="pct"/>
                </w:tcPr>
                <w:p w:rsidR="002C273E" w:rsidRPr="002C273E" w:rsidRDefault="002C273E" w:rsidP="002C273E">
                  <w:pPr>
                    <w:shd w:val="clear" w:color="auto" w:fill="FFFFFF"/>
                    <w:jc w:val="both"/>
                    <w:rPr>
                      <w:u w:val="single"/>
                    </w:rPr>
                  </w:pPr>
                  <w:r w:rsidRPr="002C273E">
                    <w:t>По плановой себестоимости</w:t>
                  </w:r>
                </w:p>
              </w:tc>
              <w:tc>
                <w:tcPr>
                  <w:tcW w:w="1210" w:type="pct"/>
                </w:tcPr>
                <w:p w:rsidR="002C273E" w:rsidRPr="002C273E" w:rsidRDefault="002C273E" w:rsidP="002C273E">
                  <w:pPr>
                    <w:shd w:val="clear" w:color="auto" w:fill="FFFFFF"/>
                    <w:jc w:val="both"/>
                  </w:pPr>
                  <w:r w:rsidRPr="002C273E">
                    <w:t>9 340,0</w:t>
                  </w:r>
                </w:p>
              </w:tc>
            </w:tr>
            <w:tr w:rsidR="002C273E" w:rsidRPr="002C273E" w:rsidTr="00D2778F">
              <w:tc>
                <w:tcPr>
                  <w:tcW w:w="3790" w:type="pct"/>
                </w:tcPr>
                <w:p w:rsidR="002C273E" w:rsidRPr="002C273E" w:rsidRDefault="002C273E" w:rsidP="002C273E">
                  <w:pPr>
                    <w:shd w:val="clear" w:color="auto" w:fill="FFFFFF"/>
                    <w:jc w:val="both"/>
                  </w:pPr>
                  <w:r w:rsidRPr="002C273E">
                    <w:lastRenderedPageBreak/>
                    <w:t>По фактической себестоимости</w:t>
                  </w:r>
                </w:p>
              </w:tc>
              <w:tc>
                <w:tcPr>
                  <w:tcW w:w="1210" w:type="pct"/>
                </w:tcPr>
                <w:p w:rsidR="002C273E" w:rsidRPr="002C273E" w:rsidRDefault="002C273E" w:rsidP="002C273E">
                  <w:pPr>
                    <w:shd w:val="clear" w:color="auto" w:fill="FFFFFF"/>
                    <w:jc w:val="both"/>
                  </w:pPr>
                  <w:r w:rsidRPr="002C273E">
                    <w:t>9 414,0</w:t>
                  </w:r>
                </w:p>
              </w:tc>
            </w:tr>
          </w:tbl>
          <w:p w:rsidR="002C273E" w:rsidRPr="002C273E" w:rsidRDefault="002C273E" w:rsidP="002C273E">
            <w:pPr>
              <w:shd w:val="clear" w:color="auto" w:fill="FFFFFF"/>
              <w:ind w:firstLine="708"/>
              <w:jc w:val="both"/>
              <w:rPr>
                <w:sz w:val="24"/>
                <w:szCs w:val="24"/>
              </w:rPr>
            </w:pPr>
          </w:p>
          <w:p w:rsidR="002C273E" w:rsidRPr="002C273E" w:rsidRDefault="002C273E" w:rsidP="002C273E">
            <w:pPr>
              <w:shd w:val="clear" w:color="auto" w:fill="FFFFFF"/>
              <w:ind w:firstLine="708"/>
              <w:jc w:val="both"/>
              <w:rPr>
                <w:sz w:val="24"/>
                <w:szCs w:val="24"/>
              </w:rPr>
            </w:pPr>
            <w:r w:rsidRPr="002C273E">
              <w:rPr>
                <w:sz w:val="24"/>
                <w:szCs w:val="24"/>
              </w:rPr>
              <w:t xml:space="preserve">Рассчитать затраты на один рубль реализованной продукции. Выявить отклонение фактических затрат от плана. Исчислить влияние структуры и ассортимента выпускаемой продукции, себестоимости и оптовых цен на это отклонение. </w:t>
            </w:r>
          </w:p>
          <w:p w:rsidR="002C273E" w:rsidRPr="005666E2" w:rsidRDefault="002C273E" w:rsidP="005666E2">
            <w:pPr>
              <w:shd w:val="clear" w:color="auto" w:fill="FFFFFF"/>
              <w:ind w:firstLine="708"/>
              <w:jc w:val="both"/>
              <w:rPr>
                <w:sz w:val="24"/>
                <w:szCs w:val="24"/>
              </w:rPr>
            </w:pPr>
            <w:r w:rsidRPr="002C273E">
              <w:rPr>
                <w:sz w:val="24"/>
                <w:szCs w:val="24"/>
              </w:rPr>
              <w:t>Сделать выводы.</w:t>
            </w:r>
          </w:p>
          <w:p w:rsidR="002C273E" w:rsidRDefault="00853B0C" w:rsidP="00C31DE7">
            <w:pPr>
              <w:pStyle w:val="ConsPlusNormal"/>
              <w:widowControl/>
              <w:ind w:firstLine="0"/>
              <w:jc w:val="both"/>
              <w:rPr>
                <w:rFonts w:ascii="Times New Roman" w:hAnsi="Times New Roman" w:cs="Times New Roman"/>
                <w:sz w:val="24"/>
                <w:szCs w:val="24"/>
              </w:rPr>
            </w:pPr>
            <w:r>
              <w:rPr>
                <w:rFonts w:ascii="Times New Roman" w:hAnsi="Times New Roman" w:cs="Times New Roman"/>
                <w:b/>
                <w:sz w:val="24"/>
                <w:szCs w:val="24"/>
              </w:rPr>
              <w:t>Типовое з</w:t>
            </w:r>
            <w:r w:rsidRPr="00853B0C">
              <w:rPr>
                <w:rFonts w:ascii="Times New Roman" w:hAnsi="Times New Roman" w:cs="Times New Roman"/>
                <w:b/>
                <w:sz w:val="24"/>
                <w:szCs w:val="24"/>
              </w:rPr>
              <w:t>адание 2.</w:t>
            </w:r>
          </w:p>
          <w:p w:rsidR="002C273E" w:rsidRPr="002C273E" w:rsidRDefault="002C273E" w:rsidP="002C273E">
            <w:pPr>
              <w:widowControl/>
              <w:autoSpaceDE/>
              <w:autoSpaceDN/>
              <w:adjustRightInd/>
              <w:rPr>
                <w:sz w:val="24"/>
                <w:szCs w:val="24"/>
              </w:rPr>
            </w:pPr>
            <w:r w:rsidRPr="002C273E">
              <w:rPr>
                <w:sz w:val="24"/>
                <w:szCs w:val="24"/>
              </w:rPr>
              <w:t>Оцените использование торговой площади предприятия по следующим данным: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2"/>
              <w:gridCol w:w="1074"/>
              <w:gridCol w:w="1194"/>
              <w:gridCol w:w="1249"/>
              <w:gridCol w:w="870"/>
            </w:tblGrid>
            <w:tr w:rsidR="002C273E" w:rsidRPr="002C273E" w:rsidTr="00EA6F2F">
              <w:tc>
                <w:tcPr>
                  <w:tcW w:w="2752" w:type="dxa"/>
                </w:tcPr>
                <w:p w:rsidR="002C273E" w:rsidRPr="002C273E" w:rsidRDefault="002C273E" w:rsidP="00D2778F">
                  <w:pPr>
                    <w:jc w:val="center"/>
                  </w:pPr>
                  <w:r w:rsidRPr="002C273E">
                    <w:t>Показатели</w:t>
                  </w:r>
                </w:p>
              </w:tc>
              <w:tc>
                <w:tcPr>
                  <w:tcW w:w="1074" w:type="dxa"/>
                </w:tcPr>
                <w:p w:rsidR="002C273E" w:rsidRPr="002C273E" w:rsidRDefault="002C273E" w:rsidP="00D2778F">
                  <w:pPr>
                    <w:jc w:val="center"/>
                  </w:pPr>
                  <w:r w:rsidRPr="002C273E">
                    <w:t>Прошлый год</w:t>
                  </w:r>
                </w:p>
              </w:tc>
              <w:tc>
                <w:tcPr>
                  <w:tcW w:w="1194" w:type="dxa"/>
                </w:tcPr>
                <w:p w:rsidR="002C273E" w:rsidRPr="002C273E" w:rsidRDefault="002C273E" w:rsidP="00D2778F">
                  <w:pPr>
                    <w:jc w:val="center"/>
                  </w:pPr>
                  <w:r w:rsidRPr="002C273E">
                    <w:t>Отчетный год</w:t>
                  </w:r>
                </w:p>
              </w:tc>
              <w:tc>
                <w:tcPr>
                  <w:tcW w:w="1249" w:type="dxa"/>
                </w:tcPr>
                <w:p w:rsidR="002C273E" w:rsidRPr="002C273E" w:rsidRDefault="002C273E" w:rsidP="00D2778F">
                  <w:pPr>
                    <w:jc w:val="center"/>
                  </w:pPr>
                  <w:r w:rsidRPr="002C273E">
                    <w:t>Отклонение</w:t>
                  </w:r>
                </w:p>
              </w:tc>
              <w:tc>
                <w:tcPr>
                  <w:tcW w:w="870" w:type="dxa"/>
                </w:tcPr>
                <w:p w:rsidR="002C273E" w:rsidRPr="002C273E" w:rsidRDefault="002C273E" w:rsidP="00D2778F">
                  <w:pPr>
                    <w:jc w:val="center"/>
                  </w:pPr>
                  <w:r w:rsidRPr="002C273E">
                    <w:t>Темп роста, %</w:t>
                  </w:r>
                </w:p>
              </w:tc>
            </w:tr>
            <w:tr w:rsidR="002C273E" w:rsidRPr="002C273E" w:rsidTr="00EA6F2F">
              <w:tc>
                <w:tcPr>
                  <w:tcW w:w="2752" w:type="dxa"/>
                </w:tcPr>
                <w:p w:rsidR="002C273E" w:rsidRPr="002C273E" w:rsidRDefault="002C273E" w:rsidP="00D2778F">
                  <w:r w:rsidRPr="002C273E">
                    <w:t>Товарооборот (в ценах отчетного года), млн. руб.</w:t>
                  </w:r>
                </w:p>
              </w:tc>
              <w:tc>
                <w:tcPr>
                  <w:tcW w:w="1074" w:type="dxa"/>
                </w:tcPr>
                <w:p w:rsidR="002C273E" w:rsidRPr="002C273E" w:rsidRDefault="002C273E" w:rsidP="00D2778F">
                  <w:pPr>
                    <w:jc w:val="center"/>
                  </w:pPr>
                  <w:r w:rsidRPr="002C273E">
                    <w:t>1856,4</w:t>
                  </w:r>
                </w:p>
              </w:tc>
              <w:tc>
                <w:tcPr>
                  <w:tcW w:w="1194" w:type="dxa"/>
                </w:tcPr>
                <w:p w:rsidR="002C273E" w:rsidRPr="002C273E" w:rsidRDefault="002C273E" w:rsidP="00D2778F">
                  <w:pPr>
                    <w:jc w:val="center"/>
                  </w:pPr>
                  <w:r w:rsidRPr="002C273E">
                    <w:t>2050</w:t>
                  </w:r>
                </w:p>
              </w:tc>
              <w:tc>
                <w:tcPr>
                  <w:tcW w:w="1249" w:type="dxa"/>
                </w:tcPr>
                <w:p w:rsidR="002C273E" w:rsidRPr="002C273E" w:rsidRDefault="002C273E" w:rsidP="00D2778F">
                  <w:pPr>
                    <w:jc w:val="center"/>
                  </w:pPr>
                </w:p>
              </w:tc>
              <w:tc>
                <w:tcPr>
                  <w:tcW w:w="870" w:type="dxa"/>
                </w:tcPr>
                <w:p w:rsidR="002C273E" w:rsidRPr="002C273E" w:rsidRDefault="002C273E" w:rsidP="00D2778F">
                  <w:pPr>
                    <w:jc w:val="center"/>
                  </w:pPr>
                </w:p>
              </w:tc>
            </w:tr>
            <w:tr w:rsidR="002C273E" w:rsidRPr="002C273E" w:rsidTr="00EA6F2F">
              <w:tc>
                <w:tcPr>
                  <w:tcW w:w="2752" w:type="dxa"/>
                </w:tcPr>
                <w:p w:rsidR="002C273E" w:rsidRPr="002C273E" w:rsidRDefault="002C273E" w:rsidP="00D2778F">
                  <w:r w:rsidRPr="002C273E">
                    <w:t>Торговая площадь, м</w:t>
                  </w:r>
                  <w:proofErr w:type="gramStart"/>
                  <w:r w:rsidRPr="002C273E">
                    <w:rPr>
                      <w:vertAlign w:val="superscript"/>
                    </w:rPr>
                    <w:t>2</w:t>
                  </w:r>
                  <w:proofErr w:type="gramEnd"/>
                </w:p>
              </w:tc>
              <w:tc>
                <w:tcPr>
                  <w:tcW w:w="1074" w:type="dxa"/>
                </w:tcPr>
                <w:p w:rsidR="002C273E" w:rsidRPr="002C273E" w:rsidRDefault="002C273E" w:rsidP="00D2778F">
                  <w:pPr>
                    <w:jc w:val="center"/>
                  </w:pPr>
                  <w:r w:rsidRPr="002C273E">
                    <w:t>500</w:t>
                  </w:r>
                </w:p>
              </w:tc>
              <w:tc>
                <w:tcPr>
                  <w:tcW w:w="1194" w:type="dxa"/>
                </w:tcPr>
                <w:p w:rsidR="002C273E" w:rsidRPr="002C273E" w:rsidRDefault="002C273E" w:rsidP="00D2778F">
                  <w:pPr>
                    <w:jc w:val="center"/>
                  </w:pPr>
                  <w:r w:rsidRPr="002C273E">
                    <w:t>520</w:t>
                  </w:r>
                </w:p>
              </w:tc>
              <w:tc>
                <w:tcPr>
                  <w:tcW w:w="1249" w:type="dxa"/>
                </w:tcPr>
                <w:p w:rsidR="002C273E" w:rsidRPr="002C273E" w:rsidRDefault="002C273E" w:rsidP="00D2778F">
                  <w:pPr>
                    <w:jc w:val="center"/>
                  </w:pPr>
                </w:p>
              </w:tc>
              <w:tc>
                <w:tcPr>
                  <w:tcW w:w="870" w:type="dxa"/>
                </w:tcPr>
                <w:p w:rsidR="002C273E" w:rsidRPr="002C273E" w:rsidRDefault="002C273E" w:rsidP="00D2778F">
                  <w:pPr>
                    <w:jc w:val="center"/>
                  </w:pPr>
                </w:p>
              </w:tc>
            </w:tr>
            <w:tr w:rsidR="002C273E" w:rsidRPr="002C273E" w:rsidTr="00EA6F2F">
              <w:tc>
                <w:tcPr>
                  <w:tcW w:w="2752" w:type="dxa"/>
                </w:tcPr>
                <w:p w:rsidR="002C273E" w:rsidRPr="002C273E" w:rsidRDefault="002C273E" w:rsidP="00D2778F">
                  <w:r w:rsidRPr="002C273E">
                    <w:t>Количество рабочих дней в году</w:t>
                  </w:r>
                </w:p>
              </w:tc>
              <w:tc>
                <w:tcPr>
                  <w:tcW w:w="1074" w:type="dxa"/>
                </w:tcPr>
                <w:p w:rsidR="002C273E" w:rsidRPr="002C273E" w:rsidRDefault="002C273E" w:rsidP="00D2778F">
                  <w:pPr>
                    <w:jc w:val="center"/>
                  </w:pPr>
                  <w:r w:rsidRPr="002C273E">
                    <w:t>325</w:t>
                  </w:r>
                </w:p>
              </w:tc>
              <w:tc>
                <w:tcPr>
                  <w:tcW w:w="1194" w:type="dxa"/>
                </w:tcPr>
                <w:p w:rsidR="002C273E" w:rsidRPr="002C273E" w:rsidRDefault="002C273E" w:rsidP="00D2778F">
                  <w:pPr>
                    <w:jc w:val="center"/>
                  </w:pPr>
                  <w:r w:rsidRPr="002C273E">
                    <w:t>320</w:t>
                  </w:r>
                </w:p>
              </w:tc>
              <w:tc>
                <w:tcPr>
                  <w:tcW w:w="1249" w:type="dxa"/>
                </w:tcPr>
                <w:p w:rsidR="002C273E" w:rsidRPr="002C273E" w:rsidRDefault="002C273E" w:rsidP="00D2778F">
                  <w:pPr>
                    <w:jc w:val="center"/>
                  </w:pPr>
                </w:p>
              </w:tc>
              <w:tc>
                <w:tcPr>
                  <w:tcW w:w="870" w:type="dxa"/>
                </w:tcPr>
                <w:p w:rsidR="002C273E" w:rsidRPr="002C273E" w:rsidRDefault="002C273E" w:rsidP="00D2778F">
                  <w:pPr>
                    <w:jc w:val="center"/>
                  </w:pPr>
                </w:p>
              </w:tc>
            </w:tr>
            <w:tr w:rsidR="002C273E" w:rsidRPr="002C273E" w:rsidTr="00EA6F2F">
              <w:tc>
                <w:tcPr>
                  <w:tcW w:w="2752" w:type="dxa"/>
                </w:tcPr>
                <w:p w:rsidR="002C273E" w:rsidRPr="002C273E" w:rsidRDefault="002C273E" w:rsidP="00D2778F">
                  <w:r w:rsidRPr="002C273E">
                    <w:t xml:space="preserve">Средняя продолжительность рабочего дня, </w:t>
                  </w:r>
                  <w:proofErr w:type="gramStart"/>
                  <w:r w:rsidRPr="002C273E">
                    <w:t>ч</w:t>
                  </w:r>
                  <w:proofErr w:type="gramEnd"/>
                </w:p>
              </w:tc>
              <w:tc>
                <w:tcPr>
                  <w:tcW w:w="1074" w:type="dxa"/>
                </w:tcPr>
                <w:p w:rsidR="002C273E" w:rsidRPr="002C273E" w:rsidRDefault="002C273E" w:rsidP="00D2778F">
                  <w:pPr>
                    <w:jc w:val="center"/>
                  </w:pPr>
                  <w:r w:rsidRPr="002C273E">
                    <w:t>11,2</w:t>
                  </w:r>
                </w:p>
              </w:tc>
              <w:tc>
                <w:tcPr>
                  <w:tcW w:w="1194" w:type="dxa"/>
                </w:tcPr>
                <w:p w:rsidR="002C273E" w:rsidRPr="002C273E" w:rsidRDefault="002C273E" w:rsidP="00D2778F">
                  <w:pPr>
                    <w:jc w:val="center"/>
                  </w:pPr>
                  <w:r w:rsidRPr="002C273E">
                    <w:t>11,0</w:t>
                  </w:r>
                </w:p>
              </w:tc>
              <w:tc>
                <w:tcPr>
                  <w:tcW w:w="1249" w:type="dxa"/>
                </w:tcPr>
                <w:p w:rsidR="002C273E" w:rsidRPr="002C273E" w:rsidRDefault="002C273E" w:rsidP="00D2778F">
                  <w:pPr>
                    <w:jc w:val="center"/>
                  </w:pPr>
                </w:p>
              </w:tc>
              <w:tc>
                <w:tcPr>
                  <w:tcW w:w="870" w:type="dxa"/>
                </w:tcPr>
                <w:p w:rsidR="002C273E" w:rsidRPr="002C273E" w:rsidRDefault="002C273E" w:rsidP="00D2778F">
                  <w:pPr>
                    <w:jc w:val="center"/>
                  </w:pPr>
                </w:p>
              </w:tc>
            </w:tr>
            <w:tr w:rsidR="002C273E" w:rsidRPr="002C273E" w:rsidTr="00EA6F2F">
              <w:tc>
                <w:tcPr>
                  <w:tcW w:w="2752" w:type="dxa"/>
                </w:tcPr>
                <w:p w:rsidR="002C273E" w:rsidRPr="002C273E" w:rsidRDefault="002C273E" w:rsidP="00D2778F">
                  <w:r w:rsidRPr="002C273E">
                    <w:t>Выработка на 1 м</w:t>
                  </w:r>
                  <w:proofErr w:type="gramStart"/>
                  <w:r w:rsidRPr="002C273E">
                    <w:rPr>
                      <w:vertAlign w:val="superscript"/>
                    </w:rPr>
                    <w:t>2</w:t>
                  </w:r>
                  <w:proofErr w:type="gramEnd"/>
                  <w:r w:rsidRPr="002C273E">
                    <w:t xml:space="preserve"> площади за час работы, руб.</w:t>
                  </w:r>
                </w:p>
              </w:tc>
              <w:tc>
                <w:tcPr>
                  <w:tcW w:w="1074" w:type="dxa"/>
                </w:tcPr>
                <w:p w:rsidR="002C273E" w:rsidRPr="002C273E" w:rsidRDefault="002C273E" w:rsidP="00D2778F">
                  <w:pPr>
                    <w:jc w:val="center"/>
                  </w:pPr>
                </w:p>
              </w:tc>
              <w:tc>
                <w:tcPr>
                  <w:tcW w:w="1194" w:type="dxa"/>
                </w:tcPr>
                <w:p w:rsidR="002C273E" w:rsidRPr="002C273E" w:rsidRDefault="002C273E" w:rsidP="00D2778F">
                  <w:pPr>
                    <w:jc w:val="center"/>
                  </w:pPr>
                </w:p>
              </w:tc>
              <w:tc>
                <w:tcPr>
                  <w:tcW w:w="1249" w:type="dxa"/>
                </w:tcPr>
                <w:p w:rsidR="002C273E" w:rsidRPr="002C273E" w:rsidRDefault="002C273E" w:rsidP="00D2778F">
                  <w:pPr>
                    <w:jc w:val="center"/>
                  </w:pPr>
                </w:p>
              </w:tc>
              <w:tc>
                <w:tcPr>
                  <w:tcW w:w="870" w:type="dxa"/>
                </w:tcPr>
                <w:p w:rsidR="002C273E" w:rsidRPr="002C273E" w:rsidRDefault="002C273E" w:rsidP="00D2778F">
                  <w:pPr>
                    <w:jc w:val="center"/>
                  </w:pPr>
                </w:p>
              </w:tc>
            </w:tr>
          </w:tbl>
          <w:p w:rsidR="00853B0C" w:rsidRPr="005666E2" w:rsidRDefault="002C273E" w:rsidP="005666E2">
            <w:pPr>
              <w:ind w:left="709"/>
              <w:jc w:val="both"/>
              <w:rPr>
                <w:sz w:val="24"/>
                <w:szCs w:val="24"/>
              </w:rPr>
            </w:pPr>
            <w:r w:rsidRPr="002C273E">
              <w:rPr>
                <w:sz w:val="24"/>
                <w:szCs w:val="24"/>
              </w:rPr>
              <w:t>Рассчитайте по вышеприведенным данным влияние факторов на показатель товарооборота.</w:t>
            </w:r>
          </w:p>
          <w:p w:rsidR="002C273E" w:rsidRPr="002C273E" w:rsidRDefault="00853B0C" w:rsidP="002C273E">
            <w:pPr>
              <w:widowControl/>
              <w:autoSpaceDE/>
              <w:autoSpaceDN/>
              <w:adjustRightInd/>
              <w:jc w:val="both"/>
              <w:rPr>
                <w:sz w:val="24"/>
                <w:szCs w:val="24"/>
              </w:rPr>
            </w:pPr>
            <w:r>
              <w:rPr>
                <w:b/>
                <w:sz w:val="24"/>
                <w:szCs w:val="24"/>
              </w:rPr>
              <w:t>Типовое з</w:t>
            </w:r>
            <w:r w:rsidRPr="00853B0C">
              <w:rPr>
                <w:b/>
                <w:sz w:val="24"/>
                <w:szCs w:val="24"/>
              </w:rPr>
              <w:t>адание 3.</w:t>
            </w:r>
            <w:r w:rsidR="002C273E" w:rsidRPr="002C273E">
              <w:rPr>
                <w:sz w:val="24"/>
                <w:szCs w:val="24"/>
              </w:rPr>
              <w:t xml:space="preserve">Рассчитайте абсолютное и относительное отклонение фактической величины фонда оплаты труда </w:t>
            </w:r>
            <w:proofErr w:type="gramStart"/>
            <w:r w:rsidR="002C273E" w:rsidRPr="002C273E">
              <w:rPr>
                <w:sz w:val="24"/>
                <w:szCs w:val="24"/>
              </w:rPr>
              <w:t>от</w:t>
            </w:r>
            <w:proofErr w:type="gramEnd"/>
            <w:r w:rsidR="002C273E" w:rsidRPr="002C273E">
              <w:rPr>
                <w:sz w:val="24"/>
                <w:szCs w:val="24"/>
              </w:rPr>
              <w:t xml:space="preserve"> плановой по следующим данным: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48"/>
              <w:gridCol w:w="1366"/>
              <w:gridCol w:w="1525"/>
            </w:tblGrid>
            <w:tr w:rsidR="002C273E" w:rsidRPr="002C273E" w:rsidTr="002C273E">
              <w:trPr>
                <w:cantSplit/>
              </w:trPr>
              <w:tc>
                <w:tcPr>
                  <w:tcW w:w="2975" w:type="pct"/>
                  <w:vMerge w:val="restart"/>
                </w:tcPr>
                <w:p w:rsidR="002C273E" w:rsidRPr="002C273E" w:rsidRDefault="002C273E" w:rsidP="002C273E">
                  <w:pPr>
                    <w:widowControl/>
                    <w:autoSpaceDE/>
                    <w:autoSpaceDN/>
                    <w:adjustRightInd/>
                    <w:jc w:val="center"/>
                  </w:pPr>
                  <w:r w:rsidRPr="002C273E">
                    <w:t>Показатели</w:t>
                  </w:r>
                </w:p>
              </w:tc>
              <w:tc>
                <w:tcPr>
                  <w:tcW w:w="2025" w:type="pct"/>
                  <w:gridSpan w:val="2"/>
                </w:tcPr>
                <w:p w:rsidR="002C273E" w:rsidRPr="002C273E" w:rsidRDefault="002C273E" w:rsidP="002C273E">
                  <w:pPr>
                    <w:widowControl/>
                    <w:autoSpaceDE/>
                    <w:autoSpaceDN/>
                    <w:adjustRightInd/>
                    <w:jc w:val="center"/>
                  </w:pPr>
                  <w:r w:rsidRPr="002C273E">
                    <w:t>Годы</w:t>
                  </w:r>
                </w:p>
              </w:tc>
            </w:tr>
            <w:tr w:rsidR="002C273E" w:rsidRPr="002C273E" w:rsidTr="002C273E">
              <w:trPr>
                <w:cantSplit/>
              </w:trPr>
              <w:tc>
                <w:tcPr>
                  <w:tcW w:w="2975" w:type="pct"/>
                  <w:vMerge/>
                </w:tcPr>
                <w:p w:rsidR="002C273E" w:rsidRPr="002C273E" w:rsidRDefault="002C273E" w:rsidP="002C273E">
                  <w:pPr>
                    <w:widowControl/>
                    <w:autoSpaceDE/>
                    <w:autoSpaceDN/>
                    <w:adjustRightInd/>
                  </w:pPr>
                </w:p>
              </w:tc>
              <w:tc>
                <w:tcPr>
                  <w:tcW w:w="957" w:type="pct"/>
                </w:tcPr>
                <w:p w:rsidR="002C273E" w:rsidRPr="002C273E" w:rsidRDefault="002C273E" w:rsidP="002C273E">
                  <w:pPr>
                    <w:widowControl/>
                    <w:autoSpaceDE/>
                    <w:autoSpaceDN/>
                    <w:adjustRightInd/>
                    <w:jc w:val="center"/>
                  </w:pPr>
                  <w:r w:rsidRPr="002C273E">
                    <w:t>Предыдущий</w:t>
                  </w:r>
                </w:p>
              </w:tc>
              <w:tc>
                <w:tcPr>
                  <w:tcW w:w="1067" w:type="pct"/>
                </w:tcPr>
                <w:p w:rsidR="002C273E" w:rsidRPr="002C273E" w:rsidRDefault="002C273E" w:rsidP="002C273E">
                  <w:pPr>
                    <w:widowControl/>
                    <w:autoSpaceDE/>
                    <w:autoSpaceDN/>
                    <w:adjustRightInd/>
                    <w:jc w:val="center"/>
                  </w:pPr>
                  <w:r w:rsidRPr="002C273E">
                    <w:t>Отчетный</w:t>
                  </w:r>
                </w:p>
              </w:tc>
            </w:tr>
            <w:tr w:rsidR="002C273E" w:rsidRPr="002C273E" w:rsidTr="002C273E">
              <w:tc>
                <w:tcPr>
                  <w:tcW w:w="2975" w:type="pct"/>
                </w:tcPr>
                <w:p w:rsidR="002C273E" w:rsidRPr="002C273E" w:rsidRDefault="002C273E" w:rsidP="002C273E">
                  <w:pPr>
                    <w:widowControl/>
                    <w:autoSpaceDE/>
                    <w:autoSpaceDN/>
                    <w:adjustRightInd/>
                  </w:pPr>
                  <w:r w:rsidRPr="002C273E">
                    <w:t>Фонд заработной платы производственного персонала, тыс. руб.</w:t>
                  </w:r>
                </w:p>
              </w:tc>
              <w:tc>
                <w:tcPr>
                  <w:tcW w:w="957" w:type="pct"/>
                </w:tcPr>
                <w:p w:rsidR="002C273E" w:rsidRPr="002C273E" w:rsidRDefault="002C273E" w:rsidP="002C273E">
                  <w:pPr>
                    <w:widowControl/>
                    <w:autoSpaceDE/>
                    <w:autoSpaceDN/>
                    <w:adjustRightInd/>
                    <w:jc w:val="center"/>
                  </w:pPr>
                  <w:r w:rsidRPr="002C273E">
                    <w:t>9200</w:t>
                  </w:r>
                </w:p>
              </w:tc>
              <w:tc>
                <w:tcPr>
                  <w:tcW w:w="1067" w:type="pct"/>
                </w:tcPr>
                <w:p w:rsidR="002C273E" w:rsidRPr="002C273E" w:rsidRDefault="002C273E" w:rsidP="002C273E">
                  <w:pPr>
                    <w:widowControl/>
                    <w:autoSpaceDE/>
                    <w:autoSpaceDN/>
                    <w:adjustRightInd/>
                    <w:jc w:val="center"/>
                  </w:pPr>
                  <w:r w:rsidRPr="002C273E">
                    <w:t>9750</w:t>
                  </w:r>
                </w:p>
              </w:tc>
            </w:tr>
            <w:tr w:rsidR="002C273E" w:rsidRPr="002C273E" w:rsidTr="002C273E">
              <w:tc>
                <w:tcPr>
                  <w:tcW w:w="2975" w:type="pct"/>
                </w:tcPr>
                <w:p w:rsidR="002C273E" w:rsidRPr="002C273E" w:rsidRDefault="002C273E" w:rsidP="002C273E">
                  <w:pPr>
                    <w:widowControl/>
                    <w:autoSpaceDE/>
                    <w:autoSpaceDN/>
                    <w:adjustRightInd/>
                  </w:pPr>
                  <w:r w:rsidRPr="002C273E">
                    <w:t>в том числе:</w:t>
                  </w:r>
                </w:p>
              </w:tc>
              <w:tc>
                <w:tcPr>
                  <w:tcW w:w="957" w:type="pct"/>
                </w:tcPr>
                <w:p w:rsidR="002C273E" w:rsidRPr="002C273E" w:rsidRDefault="002C273E" w:rsidP="002C273E">
                  <w:pPr>
                    <w:widowControl/>
                    <w:autoSpaceDE/>
                    <w:autoSpaceDN/>
                    <w:adjustRightInd/>
                    <w:jc w:val="center"/>
                  </w:pPr>
                </w:p>
              </w:tc>
              <w:tc>
                <w:tcPr>
                  <w:tcW w:w="1067" w:type="pct"/>
                </w:tcPr>
                <w:p w:rsidR="002C273E" w:rsidRPr="002C273E" w:rsidRDefault="002C273E" w:rsidP="002C273E">
                  <w:pPr>
                    <w:widowControl/>
                    <w:autoSpaceDE/>
                    <w:autoSpaceDN/>
                    <w:adjustRightInd/>
                    <w:jc w:val="center"/>
                  </w:pPr>
                </w:p>
              </w:tc>
            </w:tr>
            <w:tr w:rsidR="002C273E" w:rsidRPr="002C273E" w:rsidTr="002C273E">
              <w:tc>
                <w:tcPr>
                  <w:tcW w:w="2975" w:type="pct"/>
                </w:tcPr>
                <w:p w:rsidR="002C273E" w:rsidRPr="002C273E" w:rsidRDefault="002C273E" w:rsidP="002C273E">
                  <w:pPr>
                    <w:widowControl/>
                    <w:autoSpaceDE/>
                    <w:autoSpaceDN/>
                    <w:adjustRightInd/>
                    <w:ind w:left="709"/>
                  </w:pPr>
                  <w:r w:rsidRPr="002C273E">
                    <w:t>переменная часть</w:t>
                  </w:r>
                </w:p>
              </w:tc>
              <w:tc>
                <w:tcPr>
                  <w:tcW w:w="957" w:type="pct"/>
                </w:tcPr>
                <w:p w:rsidR="002C273E" w:rsidRPr="002C273E" w:rsidRDefault="002C273E" w:rsidP="002C273E">
                  <w:pPr>
                    <w:widowControl/>
                    <w:autoSpaceDE/>
                    <w:autoSpaceDN/>
                    <w:adjustRightInd/>
                    <w:jc w:val="center"/>
                  </w:pPr>
                  <w:r w:rsidRPr="002C273E">
                    <w:t>6440</w:t>
                  </w:r>
                </w:p>
              </w:tc>
              <w:tc>
                <w:tcPr>
                  <w:tcW w:w="1067" w:type="pct"/>
                </w:tcPr>
                <w:p w:rsidR="002C273E" w:rsidRPr="002C273E" w:rsidRDefault="002C273E" w:rsidP="002C273E">
                  <w:pPr>
                    <w:widowControl/>
                    <w:autoSpaceDE/>
                    <w:autoSpaceDN/>
                    <w:adjustRightInd/>
                    <w:jc w:val="center"/>
                  </w:pPr>
                  <w:r w:rsidRPr="002C273E">
                    <w:t>6650</w:t>
                  </w:r>
                </w:p>
              </w:tc>
            </w:tr>
            <w:tr w:rsidR="002C273E" w:rsidRPr="002C273E" w:rsidTr="002C273E">
              <w:tc>
                <w:tcPr>
                  <w:tcW w:w="2975" w:type="pct"/>
                </w:tcPr>
                <w:p w:rsidR="002C273E" w:rsidRPr="002C273E" w:rsidRDefault="002C273E" w:rsidP="002C273E">
                  <w:pPr>
                    <w:widowControl/>
                    <w:autoSpaceDE/>
                    <w:autoSpaceDN/>
                    <w:adjustRightInd/>
                    <w:ind w:left="709"/>
                  </w:pPr>
                  <w:r w:rsidRPr="002C273E">
                    <w:t>постоянная часть</w:t>
                  </w:r>
                </w:p>
              </w:tc>
              <w:tc>
                <w:tcPr>
                  <w:tcW w:w="957" w:type="pct"/>
                </w:tcPr>
                <w:p w:rsidR="002C273E" w:rsidRPr="002C273E" w:rsidRDefault="002C273E" w:rsidP="002C273E">
                  <w:pPr>
                    <w:widowControl/>
                    <w:autoSpaceDE/>
                    <w:autoSpaceDN/>
                    <w:adjustRightInd/>
                    <w:jc w:val="center"/>
                  </w:pPr>
                  <w:r w:rsidRPr="002C273E">
                    <w:t>2760</w:t>
                  </w:r>
                </w:p>
              </w:tc>
              <w:tc>
                <w:tcPr>
                  <w:tcW w:w="1067" w:type="pct"/>
                </w:tcPr>
                <w:p w:rsidR="002C273E" w:rsidRPr="002C273E" w:rsidRDefault="002C273E" w:rsidP="002C273E">
                  <w:pPr>
                    <w:widowControl/>
                    <w:autoSpaceDE/>
                    <w:autoSpaceDN/>
                    <w:adjustRightInd/>
                    <w:jc w:val="center"/>
                  </w:pPr>
                  <w:r w:rsidRPr="002C273E">
                    <w:t>3100</w:t>
                  </w:r>
                </w:p>
              </w:tc>
            </w:tr>
            <w:tr w:rsidR="002C273E" w:rsidRPr="002C273E" w:rsidTr="002C273E">
              <w:tc>
                <w:tcPr>
                  <w:tcW w:w="2975" w:type="pct"/>
                </w:tcPr>
                <w:p w:rsidR="002C273E" w:rsidRPr="002C273E" w:rsidRDefault="002C273E" w:rsidP="002C273E">
                  <w:pPr>
                    <w:widowControl/>
                    <w:autoSpaceDE/>
                    <w:autoSpaceDN/>
                    <w:adjustRightInd/>
                  </w:pPr>
                  <w:r w:rsidRPr="002C273E">
                    <w:t>Объем производства продукции в сопоставимых ценах, тыс. руб.</w:t>
                  </w:r>
                </w:p>
              </w:tc>
              <w:tc>
                <w:tcPr>
                  <w:tcW w:w="957" w:type="pct"/>
                </w:tcPr>
                <w:p w:rsidR="002C273E" w:rsidRPr="002C273E" w:rsidRDefault="002C273E" w:rsidP="002C273E">
                  <w:pPr>
                    <w:widowControl/>
                    <w:autoSpaceDE/>
                    <w:autoSpaceDN/>
                    <w:adjustRightInd/>
                    <w:jc w:val="center"/>
                  </w:pPr>
                  <w:r w:rsidRPr="002C273E">
                    <w:t>60200</w:t>
                  </w:r>
                </w:p>
              </w:tc>
              <w:tc>
                <w:tcPr>
                  <w:tcW w:w="1067" w:type="pct"/>
                </w:tcPr>
                <w:p w:rsidR="002C273E" w:rsidRPr="002C273E" w:rsidRDefault="002C273E" w:rsidP="002C273E">
                  <w:pPr>
                    <w:widowControl/>
                    <w:autoSpaceDE/>
                    <w:autoSpaceDN/>
                    <w:adjustRightInd/>
                    <w:jc w:val="center"/>
                  </w:pPr>
                  <w:r w:rsidRPr="002C273E">
                    <w:t>67000</w:t>
                  </w:r>
                </w:p>
              </w:tc>
            </w:tr>
            <w:tr w:rsidR="002C273E" w:rsidRPr="002C273E" w:rsidTr="002C273E">
              <w:tc>
                <w:tcPr>
                  <w:tcW w:w="2975" w:type="pct"/>
                </w:tcPr>
                <w:p w:rsidR="002C273E" w:rsidRPr="002C273E" w:rsidRDefault="002C273E" w:rsidP="002C273E">
                  <w:pPr>
                    <w:widowControl/>
                    <w:autoSpaceDE/>
                    <w:autoSpaceDN/>
                    <w:adjustRightInd/>
                  </w:pPr>
                  <w:r w:rsidRPr="002C273E">
                    <w:t>Среднегодовая численность работников, чел</w:t>
                  </w:r>
                </w:p>
              </w:tc>
              <w:tc>
                <w:tcPr>
                  <w:tcW w:w="957" w:type="pct"/>
                </w:tcPr>
                <w:p w:rsidR="002C273E" w:rsidRPr="002C273E" w:rsidRDefault="002C273E" w:rsidP="002C273E">
                  <w:pPr>
                    <w:widowControl/>
                    <w:autoSpaceDE/>
                    <w:autoSpaceDN/>
                    <w:adjustRightInd/>
                    <w:jc w:val="center"/>
                  </w:pPr>
                  <w:r w:rsidRPr="002C273E">
                    <w:t>128</w:t>
                  </w:r>
                </w:p>
              </w:tc>
              <w:tc>
                <w:tcPr>
                  <w:tcW w:w="1067" w:type="pct"/>
                </w:tcPr>
                <w:p w:rsidR="002C273E" w:rsidRPr="002C273E" w:rsidRDefault="002C273E" w:rsidP="002C273E">
                  <w:pPr>
                    <w:widowControl/>
                    <w:autoSpaceDE/>
                    <w:autoSpaceDN/>
                    <w:adjustRightInd/>
                    <w:jc w:val="center"/>
                  </w:pPr>
                  <w:r w:rsidRPr="002C273E">
                    <w:t>132</w:t>
                  </w:r>
                </w:p>
              </w:tc>
            </w:tr>
          </w:tbl>
          <w:p w:rsidR="002C273E" w:rsidRPr="005666E2" w:rsidRDefault="002C273E" w:rsidP="005666E2">
            <w:pPr>
              <w:pStyle w:val="ConsPlusNormal"/>
              <w:widowControl/>
              <w:ind w:firstLine="540"/>
              <w:jc w:val="both"/>
              <w:rPr>
                <w:rFonts w:ascii="Times New Roman" w:hAnsi="Times New Roman" w:cs="Times New Roman"/>
                <w:sz w:val="28"/>
                <w:szCs w:val="28"/>
              </w:rPr>
            </w:pPr>
            <w:r w:rsidRPr="002C273E">
              <w:rPr>
                <w:rFonts w:ascii="Times New Roman" w:hAnsi="Times New Roman" w:cs="Times New Roman"/>
                <w:sz w:val="24"/>
                <w:szCs w:val="24"/>
              </w:rPr>
              <w:t>Установите соответствие между темпами роста средней заработной платы и производительностью труда</w:t>
            </w:r>
            <w:r w:rsidRPr="002C273E">
              <w:rPr>
                <w:rFonts w:ascii="Times New Roman" w:hAnsi="Times New Roman" w:cs="Times New Roman"/>
                <w:sz w:val="28"/>
                <w:szCs w:val="28"/>
              </w:rPr>
              <w:t>.</w:t>
            </w:r>
          </w:p>
          <w:p w:rsidR="002C273E" w:rsidRPr="00BE2DC8" w:rsidRDefault="00BE2DC8" w:rsidP="00BE2DC8">
            <w:pPr>
              <w:pStyle w:val="ConsPlusNormal"/>
              <w:ind w:firstLine="0"/>
              <w:rPr>
                <w:rFonts w:ascii="Times New Roman" w:hAnsi="Times New Roman" w:cs="Times New Roman"/>
                <w:sz w:val="24"/>
                <w:szCs w:val="24"/>
              </w:rPr>
            </w:pPr>
            <w:r w:rsidRPr="00BE2DC8">
              <w:rPr>
                <w:rFonts w:ascii="Times New Roman" w:hAnsi="Times New Roman" w:cs="Times New Roman"/>
                <w:b/>
                <w:sz w:val="24"/>
                <w:szCs w:val="24"/>
              </w:rPr>
              <w:t xml:space="preserve">Типовое задание </w:t>
            </w:r>
            <w:r w:rsidR="00BC7105">
              <w:rPr>
                <w:rFonts w:ascii="Times New Roman" w:hAnsi="Times New Roman" w:cs="Times New Roman"/>
                <w:b/>
                <w:sz w:val="24"/>
                <w:szCs w:val="24"/>
              </w:rPr>
              <w:t>4</w:t>
            </w:r>
            <w:r w:rsidRPr="00BE2DC8">
              <w:rPr>
                <w:rFonts w:ascii="Times New Roman" w:hAnsi="Times New Roman" w:cs="Times New Roman"/>
                <w:b/>
                <w:sz w:val="24"/>
                <w:szCs w:val="24"/>
              </w:rPr>
              <w:t>.</w:t>
            </w:r>
            <w:r w:rsidR="002C273E" w:rsidRPr="00BE2DC8">
              <w:rPr>
                <w:rFonts w:ascii="Times New Roman" w:hAnsi="Times New Roman" w:cs="Times New Roman"/>
                <w:sz w:val="24"/>
                <w:szCs w:val="24"/>
              </w:rPr>
              <w:t>По автотранспортной организации имеются следующие данные:</w:t>
            </w:r>
          </w:p>
          <w:p w:rsidR="002C273E" w:rsidRPr="00BE2DC8" w:rsidRDefault="002C273E" w:rsidP="002C273E">
            <w:pPr>
              <w:pStyle w:val="ConsPlusNormal"/>
              <w:ind w:firstLine="540"/>
              <w:jc w:val="both"/>
              <w:rPr>
                <w:rFonts w:ascii="Times New Roman" w:hAnsi="Times New Roman" w:cs="Times New Roman"/>
                <w:sz w:val="24"/>
                <w:szCs w:val="24"/>
              </w:rPr>
            </w:pPr>
          </w:p>
          <w:tbl>
            <w:tblPr>
              <w:tblW w:w="5000" w:type="pct"/>
              <w:tblLook w:val="0000"/>
            </w:tblPr>
            <w:tblGrid>
              <w:gridCol w:w="4478"/>
              <w:gridCol w:w="1324"/>
              <w:gridCol w:w="1331"/>
            </w:tblGrid>
            <w:tr w:rsidR="002C273E" w:rsidRPr="00BE2DC8" w:rsidTr="00D2778F">
              <w:tc>
                <w:tcPr>
                  <w:tcW w:w="3139" w:type="pct"/>
                  <w:tcBorders>
                    <w:top w:val="single" w:sz="6" w:space="0" w:color="auto"/>
                    <w:left w:val="single" w:sz="6" w:space="0" w:color="auto"/>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r w:rsidRPr="00BE2DC8">
                    <w:rPr>
                      <w:rFonts w:ascii="Times New Roman" w:hAnsi="Times New Roman" w:cs="Times New Roman"/>
                    </w:rPr>
                    <w:t>Показатели</w:t>
                  </w:r>
                </w:p>
              </w:tc>
              <w:tc>
                <w:tcPr>
                  <w:tcW w:w="928" w:type="pct"/>
                  <w:tcBorders>
                    <w:top w:val="single" w:sz="6" w:space="0" w:color="auto"/>
                    <w:left w:val="nil"/>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r w:rsidRPr="00BE2DC8">
                    <w:rPr>
                      <w:rFonts w:ascii="Times New Roman" w:hAnsi="Times New Roman" w:cs="Times New Roman"/>
                    </w:rPr>
                    <w:t>Прошлый год</w:t>
                  </w:r>
                </w:p>
              </w:tc>
              <w:tc>
                <w:tcPr>
                  <w:tcW w:w="933" w:type="pct"/>
                  <w:tcBorders>
                    <w:top w:val="single" w:sz="6" w:space="0" w:color="auto"/>
                    <w:left w:val="nil"/>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r w:rsidRPr="00BE2DC8">
                    <w:rPr>
                      <w:rFonts w:ascii="Times New Roman" w:hAnsi="Times New Roman" w:cs="Times New Roman"/>
                    </w:rPr>
                    <w:t>Отчетный год</w:t>
                  </w:r>
                </w:p>
              </w:tc>
            </w:tr>
            <w:tr w:rsidR="002C273E" w:rsidRPr="00BE2DC8" w:rsidTr="00D2778F">
              <w:tc>
                <w:tcPr>
                  <w:tcW w:w="3139" w:type="pct"/>
                  <w:tcBorders>
                    <w:top w:val="single" w:sz="6" w:space="0" w:color="auto"/>
                    <w:left w:val="single" w:sz="6" w:space="0" w:color="auto"/>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r w:rsidRPr="00BE2DC8">
                    <w:rPr>
                      <w:rFonts w:ascii="Times New Roman" w:hAnsi="Times New Roman" w:cs="Times New Roman"/>
                    </w:rPr>
                    <w:t xml:space="preserve">Объем грузооборота, тыс. </w:t>
                  </w:r>
                  <w:proofErr w:type="spellStart"/>
                  <w:r w:rsidRPr="00BE2DC8">
                    <w:rPr>
                      <w:rFonts w:ascii="Times New Roman" w:hAnsi="Times New Roman" w:cs="Times New Roman"/>
                    </w:rPr>
                    <w:t>ткм</w:t>
                  </w:r>
                  <w:proofErr w:type="spellEnd"/>
                  <w:r w:rsidRPr="00BE2DC8">
                    <w:rPr>
                      <w:rFonts w:ascii="Times New Roman" w:hAnsi="Times New Roman" w:cs="Times New Roman"/>
                    </w:rPr>
                    <w:t xml:space="preserve">. </w:t>
                  </w:r>
                </w:p>
              </w:tc>
              <w:tc>
                <w:tcPr>
                  <w:tcW w:w="928" w:type="pct"/>
                  <w:tcBorders>
                    <w:top w:val="single" w:sz="6" w:space="0" w:color="auto"/>
                    <w:left w:val="nil"/>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r w:rsidRPr="00BE2DC8">
                    <w:rPr>
                      <w:rFonts w:ascii="Times New Roman" w:hAnsi="Times New Roman" w:cs="Times New Roman"/>
                    </w:rPr>
                    <w:t>3945</w:t>
                  </w:r>
                </w:p>
              </w:tc>
              <w:tc>
                <w:tcPr>
                  <w:tcW w:w="933" w:type="pct"/>
                  <w:tcBorders>
                    <w:top w:val="single" w:sz="6" w:space="0" w:color="auto"/>
                    <w:left w:val="nil"/>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r w:rsidRPr="00BE2DC8">
                    <w:rPr>
                      <w:rFonts w:ascii="Times New Roman" w:hAnsi="Times New Roman" w:cs="Times New Roman"/>
                    </w:rPr>
                    <w:t>4244</w:t>
                  </w:r>
                </w:p>
              </w:tc>
            </w:tr>
            <w:tr w:rsidR="002C273E" w:rsidRPr="00BE2DC8" w:rsidTr="00D2778F">
              <w:tc>
                <w:tcPr>
                  <w:tcW w:w="3139" w:type="pct"/>
                  <w:tcBorders>
                    <w:top w:val="single" w:sz="6" w:space="0" w:color="auto"/>
                    <w:left w:val="single" w:sz="6" w:space="0" w:color="auto"/>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r w:rsidRPr="00BE2DC8">
                    <w:rPr>
                      <w:rFonts w:ascii="Times New Roman" w:hAnsi="Times New Roman" w:cs="Times New Roman"/>
                    </w:rPr>
                    <w:t>Выручка от перевозки грузов, тыс. руб.</w:t>
                  </w:r>
                </w:p>
              </w:tc>
              <w:tc>
                <w:tcPr>
                  <w:tcW w:w="928" w:type="pct"/>
                  <w:tcBorders>
                    <w:top w:val="single" w:sz="6" w:space="0" w:color="auto"/>
                    <w:left w:val="nil"/>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r w:rsidRPr="00BE2DC8">
                    <w:rPr>
                      <w:rFonts w:ascii="Times New Roman" w:hAnsi="Times New Roman" w:cs="Times New Roman"/>
                    </w:rPr>
                    <w:t>4339,5</w:t>
                  </w:r>
                </w:p>
              </w:tc>
              <w:tc>
                <w:tcPr>
                  <w:tcW w:w="933" w:type="pct"/>
                  <w:tcBorders>
                    <w:top w:val="single" w:sz="6" w:space="0" w:color="auto"/>
                    <w:left w:val="nil"/>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r w:rsidRPr="00BE2DC8">
                    <w:rPr>
                      <w:rFonts w:ascii="Times New Roman" w:hAnsi="Times New Roman" w:cs="Times New Roman"/>
                    </w:rPr>
                    <w:t>5092,8</w:t>
                  </w:r>
                </w:p>
              </w:tc>
            </w:tr>
            <w:tr w:rsidR="002C273E" w:rsidRPr="00BE2DC8" w:rsidTr="00D2778F">
              <w:tc>
                <w:tcPr>
                  <w:tcW w:w="3139" w:type="pct"/>
                  <w:tcBorders>
                    <w:top w:val="single" w:sz="6" w:space="0" w:color="auto"/>
                    <w:left w:val="single" w:sz="6" w:space="0" w:color="auto"/>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r w:rsidRPr="00BE2DC8">
                    <w:rPr>
                      <w:rFonts w:ascii="Times New Roman" w:hAnsi="Times New Roman" w:cs="Times New Roman"/>
                    </w:rPr>
                    <w:t>Затраты по транспортировке грузов, тыс. руб.</w:t>
                  </w:r>
                </w:p>
              </w:tc>
              <w:tc>
                <w:tcPr>
                  <w:tcW w:w="928" w:type="pct"/>
                  <w:tcBorders>
                    <w:top w:val="single" w:sz="6" w:space="0" w:color="auto"/>
                    <w:left w:val="nil"/>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r w:rsidRPr="00BE2DC8">
                    <w:rPr>
                      <w:rFonts w:ascii="Times New Roman" w:hAnsi="Times New Roman" w:cs="Times New Roman"/>
                    </w:rPr>
                    <w:t>4181,7</w:t>
                  </w:r>
                </w:p>
              </w:tc>
              <w:tc>
                <w:tcPr>
                  <w:tcW w:w="933" w:type="pct"/>
                  <w:tcBorders>
                    <w:top w:val="single" w:sz="6" w:space="0" w:color="auto"/>
                    <w:left w:val="nil"/>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r w:rsidRPr="00BE2DC8">
                    <w:rPr>
                      <w:rFonts w:ascii="Times New Roman" w:hAnsi="Times New Roman" w:cs="Times New Roman"/>
                    </w:rPr>
                    <w:t>4668,4</w:t>
                  </w:r>
                </w:p>
              </w:tc>
            </w:tr>
            <w:tr w:rsidR="002C273E" w:rsidRPr="00BE2DC8" w:rsidTr="00D2778F">
              <w:tc>
                <w:tcPr>
                  <w:tcW w:w="3139" w:type="pct"/>
                  <w:tcBorders>
                    <w:top w:val="single" w:sz="6" w:space="0" w:color="auto"/>
                    <w:left w:val="single" w:sz="6" w:space="0" w:color="auto"/>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r w:rsidRPr="00BE2DC8">
                    <w:rPr>
                      <w:rFonts w:ascii="Times New Roman" w:hAnsi="Times New Roman" w:cs="Times New Roman"/>
                    </w:rPr>
                    <w:t xml:space="preserve">Средняя доходная ставка 1 </w:t>
                  </w:r>
                  <w:proofErr w:type="spellStart"/>
                  <w:r w:rsidRPr="00BE2DC8">
                    <w:rPr>
                      <w:rFonts w:ascii="Times New Roman" w:hAnsi="Times New Roman" w:cs="Times New Roman"/>
                    </w:rPr>
                    <w:t>ткм</w:t>
                  </w:r>
                  <w:proofErr w:type="spellEnd"/>
                  <w:r w:rsidRPr="00BE2DC8">
                    <w:rPr>
                      <w:rFonts w:ascii="Times New Roman" w:hAnsi="Times New Roman" w:cs="Times New Roman"/>
                    </w:rPr>
                    <w:t>.</w:t>
                  </w:r>
                </w:p>
              </w:tc>
              <w:tc>
                <w:tcPr>
                  <w:tcW w:w="928" w:type="pct"/>
                  <w:tcBorders>
                    <w:top w:val="single" w:sz="6" w:space="0" w:color="auto"/>
                    <w:left w:val="nil"/>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p>
              </w:tc>
              <w:tc>
                <w:tcPr>
                  <w:tcW w:w="933" w:type="pct"/>
                  <w:tcBorders>
                    <w:top w:val="single" w:sz="6" w:space="0" w:color="auto"/>
                    <w:left w:val="nil"/>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p>
              </w:tc>
            </w:tr>
            <w:tr w:rsidR="002C273E" w:rsidRPr="00BE2DC8" w:rsidTr="00D2778F">
              <w:tc>
                <w:tcPr>
                  <w:tcW w:w="3139" w:type="pct"/>
                  <w:tcBorders>
                    <w:top w:val="single" w:sz="6" w:space="0" w:color="auto"/>
                    <w:left w:val="single" w:sz="6" w:space="0" w:color="auto"/>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r w:rsidRPr="00BE2DC8">
                    <w:rPr>
                      <w:rFonts w:ascii="Times New Roman" w:hAnsi="Times New Roman" w:cs="Times New Roman"/>
                    </w:rPr>
                    <w:t xml:space="preserve">Средняя себестоимость 1 </w:t>
                  </w:r>
                  <w:proofErr w:type="spellStart"/>
                  <w:r w:rsidRPr="00BE2DC8">
                    <w:rPr>
                      <w:rFonts w:ascii="Times New Roman" w:hAnsi="Times New Roman" w:cs="Times New Roman"/>
                    </w:rPr>
                    <w:t>ткм</w:t>
                  </w:r>
                  <w:proofErr w:type="spellEnd"/>
                  <w:r w:rsidRPr="00BE2DC8">
                    <w:rPr>
                      <w:rFonts w:ascii="Times New Roman" w:hAnsi="Times New Roman" w:cs="Times New Roman"/>
                    </w:rPr>
                    <w:t>.</w:t>
                  </w:r>
                </w:p>
              </w:tc>
              <w:tc>
                <w:tcPr>
                  <w:tcW w:w="928" w:type="pct"/>
                  <w:tcBorders>
                    <w:top w:val="single" w:sz="6" w:space="0" w:color="auto"/>
                    <w:left w:val="nil"/>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p>
              </w:tc>
              <w:tc>
                <w:tcPr>
                  <w:tcW w:w="933" w:type="pct"/>
                  <w:tcBorders>
                    <w:top w:val="single" w:sz="6" w:space="0" w:color="auto"/>
                    <w:left w:val="nil"/>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p>
              </w:tc>
            </w:tr>
            <w:tr w:rsidR="002C273E" w:rsidRPr="00BE2DC8" w:rsidTr="00D2778F">
              <w:tc>
                <w:tcPr>
                  <w:tcW w:w="3139" w:type="pct"/>
                  <w:tcBorders>
                    <w:top w:val="single" w:sz="6" w:space="0" w:color="auto"/>
                    <w:left w:val="single" w:sz="6" w:space="0" w:color="auto"/>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r w:rsidRPr="00BE2DC8">
                    <w:rPr>
                      <w:rFonts w:ascii="Times New Roman" w:hAnsi="Times New Roman" w:cs="Times New Roman"/>
                    </w:rPr>
                    <w:t xml:space="preserve">Прибыль от перевозок грузов, тыс. руб. </w:t>
                  </w:r>
                </w:p>
              </w:tc>
              <w:tc>
                <w:tcPr>
                  <w:tcW w:w="928" w:type="pct"/>
                  <w:tcBorders>
                    <w:top w:val="single" w:sz="6" w:space="0" w:color="auto"/>
                    <w:left w:val="nil"/>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p>
              </w:tc>
              <w:tc>
                <w:tcPr>
                  <w:tcW w:w="933" w:type="pct"/>
                  <w:tcBorders>
                    <w:top w:val="single" w:sz="6" w:space="0" w:color="auto"/>
                    <w:left w:val="nil"/>
                    <w:bottom w:val="single" w:sz="6" w:space="0" w:color="auto"/>
                    <w:right w:val="single" w:sz="6" w:space="0" w:color="auto"/>
                  </w:tcBorders>
                </w:tcPr>
                <w:p w:rsidR="002C273E" w:rsidRPr="00BE2DC8" w:rsidRDefault="002C273E" w:rsidP="00BE2DC8">
                  <w:pPr>
                    <w:pStyle w:val="ConsPlusNormal"/>
                    <w:ind w:firstLine="0"/>
                    <w:jc w:val="both"/>
                    <w:rPr>
                      <w:rFonts w:ascii="Times New Roman" w:hAnsi="Times New Roman" w:cs="Times New Roman"/>
                    </w:rPr>
                  </w:pPr>
                </w:p>
              </w:tc>
            </w:tr>
          </w:tbl>
          <w:p w:rsidR="002C273E" w:rsidRPr="00BE2DC8" w:rsidRDefault="002C273E" w:rsidP="00BE2DC8">
            <w:pPr>
              <w:pStyle w:val="ConsPlusNormal"/>
              <w:ind w:firstLine="540"/>
              <w:jc w:val="both"/>
              <w:rPr>
                <w:rFonts w:ascii="Times New Roman" w:hAnsi="Times New Roman" w:cs="Times New Roman"/>
                <w:sz w:val="24"/>
                <w:szCs w:val="24"/>
              </w:rPr>
            </w:pPr>
            <w:r w:rsidRPr="00BE2DC8">
              <w:rPr>
                <w:rFonts w:ascii="Times New Roman" w:hAnsi="Times New Roman" w:cs="Times New Roman"/>
                <w:sz w:val="24"/>
                <w:szCs w:val="24"/>
              </w:rPr>
              <w:t>Рассчитайте:недостающие значения в таблице;влияние изменения объема грузооборота, средней доходной ставки и средней себестоимости на величину прибыли по грузовым автомобилям.</w:t>
            </w:r>
          </w:p>
          <w:p w:rsidR="002C273E" w:rsidRPr="00BE61B4" w:rsidRDefault="002C273E" w:rsidP="00BE2DC8">
            <w:pPr>
              <w:pStyle w:val="ConsPlusNormal"/>
              <w:ind w:firstLine="540"/>
              <w:rPr>
                <w:sz w:val="24"/>
                <w:szCs w:val="24"/>
              </w:rPr>
            </w:pPr>
            <w:r w:rsidRPr="00BE2DC8">
              <w:rPr>
                <w:rFonts w:ascii="Times New Roman" w:hAnsi="Times New Roman" w:cs="Times New Roman"/>
                <w:sz w:val="24"/>
                <w:szCs w:val="24"/>
              </w:rPr>
              <w:t>Сделайте выводы.</w:t>
            </w:r>
          </w:p>
        </w:tc>
      </w:tr>
    </w:tbl>
    <w:p w:rsidR="00BD1EF9" w:rsidRPr="004A713E" w:rsidRDefault="00BD1EF9" w:rsidP="004A713E">
      <w:pPr>
        <w:pStyle w:val="a4"/>
        <w:ind w:firstLine="0"/>
      </w:pPr>
    </w:p>
    <w:p w:rsidR="00C72150" w:rsidRDefault="00C72150" w:rsidP="00C72150">
      <w:pPr>
        <w:pStyle w:val="a4"/>
        <w:jc w:val="center"/>
        <w:rPr>
          <w:b/>
        </w:rPr>
      </w:pPr>
      <w:r>
        <w:rPr>
          <w:b/>
        </w:rPr>
        <w:t>5.2</w:t>
      </w:r>
      <w:r w:rsidRPr="00F67B4A">
        <w:rPr>
          <w:b/>
        </w:rPr>
        <w:t>.</w:t>
      </w:r>
      <w:r w:rsidRPr="00312EED">
        <w:rPr>
          <w:b/>
        </w:rPr>
        <w:t>Перечень тем курсовых проектов</w:t>
      </w:r>
      <w:r>
        <w:rPr>
          <w:b/>
        </w:rPr>
        <w:t>, курсовых работ</w:t>
      </w:r>
      <w:r w:rsidRPr="00312EED">
        <w:rPr>
          <w:b/>
        </w:rPr>
        <w:t xml:space="preserve">, </w:t>
      </w:r>
    </w:p>
    <w:p w:rsidR="00C72150" w:rsidRDefault="00C72150" w:rsidP="00724E80">
      <w:pPr>
        <w:pStyle w:val="a4"/>
        <w:jc w:val="center"/>
        <w:rPr>
          <w:b/>
        </w:rPr>
      </w:pPr>
      <w:r w:rsidRPr="00312EED">
        <w:rPr>
          <w:b/>
        </w:rPr>
        <w:t>их кратк</w:t>
      </w:r>
      <w:r w:rsidR="00724E80">
        <w:rPr>
          <w:b/>
        </w:rPr>
        <w:t>ое содержание и объем</w:t>
      </w:r>
    </w:p>
    <w:p w:rsidR="00780E0A" w:rsidRPr="004A713E" w:rsidRDefault="00780E0A" w:rsidP="00780E0A">
      <w:pPr>
        <w:pStyle w:val="a4"/>
        <w:rPr>
          <w:sz w:val="24"/>
        </w:rPr>
      </w:pPr>
    </w:p>
    <w:p w:rsidR="00780E0A" w:rsidRPr="004A713E" w:rsidRDefault="000F4917" w:rsidP="004A713E">
      <w:pPr>
        <w:pStyle w:val="a4"/>
        <w:rPr>
          <w:szCs w:val="28"/>
        </w:rPr>
      </w:pPr>
      <w:r>
        <w:rPr>
          <w:szCs w:val="28"/>
        </w:rPr>
        <w:t>Учебным планом н</w:t>
      </w:r>
      <w:r w:rsidRPr="00003D62">
        <w:rPr>
          <w:szCs w:val="28"/>
        </w:rPr>
        <w:t xml:space="preserve">е </w:t>
      </w:r>
      <w:proofErr w:type="gramStart"/>
      <w:r w:rsidRPr="00003D62">
        <w:rPr>
          <w:szCs w:val="28"/>
        </w:rPr>
        <w:t>предусмотрены</w:t>
      </w:r>
      <w:proofErr w:type="gramEnd"/>
      <w:r>
        <w:rPr>
          <w:szCs w:val="28"/>
        </w:rPr>
        <w:t xml:space="preserve">. </w:t>
      </w:r>
    </w:p>
    <w:p w:rsidR="00BD1EF9" w:rsidRDefault="00BD1EF9" w:rsidP="00BD1EF9">
      <w:pPr>
        <w:pStyle w:val="a4"/>
        <w:jc w:val="center"/>
        <w:rPr>
          <w:b/>
        </w:rPr>
      </w:pPr>
      <w:r>
        <w:rPr>
          <w:b/>
        </w:rPr>
        <w:t>5.3</w:t>
      </w:r>
      <w:r w:rsidRPr="00F67B4A">
        <w:rPr>
          <w:b/>
        </w:rPr>
        <w:t>.</w:t>
      </w:r>
      <w:r w:rsidRPr="00312EED">
        <w:rPr>
          <w:b/>
        </w:rPr>
        <w:t xml:space="preserve">Перечень </w:t>
      </w:r>
      <w:r>
        <w:rPr>
          <w:b/>
        </w:rPr>
        <w:t>индивидуальных домашних заданий,</w:t>
      </w:r>
    </w:p>
    <w:p w:rsidR="00BD1EF9" w:rsidRDefault="00BD1EF9" w:rsidP="00BD1EF9">
      <w:pPr>
        <w:pStyle w:val="a4"/>
        <w:jc w:val="center"/>
        <w:rPr>
          <w:b/>
        </w:rPr>
      </w:pPr>
      <w:r>
        <w:rPr>
          <w:b/>
        </w:rPr>
        <w:t>расчетно-графических заданий</w:t>
      </w:r>
    </w:p>
    <w:p w:rsidR="00BD1EF9" w:rsidRPr="008B0B53" w:rsidRDefault="00BD1EF9" w:rsidP="00BD1EF9">
      <w:pPr>
        <w:pStyle w:val="a4"/>
        <w:ind w:firstLine="0"/>
        <w:rPr>
          <w:sz w:val="24"/>
        </w:rPr>
      </w:pPr>
    </w:p>
    <w:p w:rsidR="00BD1EF9" w:rsidRDefault="00BD1EF9" w:rsidP="00BD1EF9">
      <w:pPr>
        <w:pStyle w:val="23"/>
        <w:spacing w:after="0" w:line="240" w:lineRule="auto"/>
        <w:ind w:firstLine="709"/>
        <w:jc w:val="both"/>
        <w:rPr>
          <w:sz w:val="28"/>
          <w:szCs w:val="28"/>
        </w:rPr>
      </w:pPr>
      <w:r w:rsidRPr="00F34806">
        <w:rPr>
          <w:sz w:val="28"/>
          <w:szCs w:val="28"/>
        </w:rPr>
        <w:t xml:space="preserve">По дисциплине предусмотрено </w:t>
      </w:r>
      <w:r>
        <w:rPr>
          <w:sz w:val="28"/>
          <w:szCs w:val="28"/>
        </w:rPr>
        <w:t>1 расчетно-графическое</w:t>
      </w:r>
      <w:r w:rsidRPr="00F34806">
        <w:rPr>
          <w:sz w:val="28"/>
          <w:szCs w:val="28"/>
        </w:rPr>
        <w:t xml:space="preserve"> задани</w:t>
      </w:r>
      <w:r>
        <w:rPr>
          <w:sz w:val="28"/>
          <w:szCs w:val="28"/>
        </w:rPr>
        <w:t>е (РГЗ)</w:t>
      </w:r>
      <w:r w:rsidRPr="00F34806">
        <w:rPr>
          <w:sz w:val="28"/>
          <w:szCs w:val="28"/>
        </w:rPr>
        <w:t>.</w:t>
      </w:r>
      <w:r>
        <w:rPr>
          <w:sz w:val="28"/>
          <w:szCs w:val="28"/>
        </w:rPr>
        <w:t xml:space="preserve">Для выполнения РГЗ предусмотрено 18 часов самостоятельной работы студента. </w:t>
      </w:r>
    </w:p>
    <w:p w:rsidR="00BD1EF9" w:rsidRPr="00562945" w:rsidRDefault="00BD1EF9" w:rsidP="00BD1EF9">
      <w:pPr>
        <w:ind w:firstLine="708"/>
        <w:jc w:val="both"/>
        <w:rPr>
          <w:sz w:val="28"/>
          <w:szCs w:val="28"/>
        </w:rPr>
      </w:pPr>
      <w:r w:rsidRPr="00562945">
        <w:rPr>
          <w:bCs/>
          <w:sz w:val="28"/>
          <w:szCs w:val="28"/>
        </w:rPr>
        <w:t xml:space="preserve">Цель РГЗ – </w:t>
      </w:r>
      <w:r w:rsidRPr="00BE2DC8">
        <w:rPr>
          <w:sz w:val="28"/>
          <w:szCs w:val="28"/>
        </w:rPr>
        <w:t>закрепление теоретических знаний и формирование у студентов практических навыков проведения управленческого анализа на предприятиях различных отраслей экономики</w:t>
      </w:r>
      <w:r w:rsidRPr="00562945">
        <w:rPr>
          <w:sz w:val="28"/>
          <w:szCs w:val="28"/>
        </w:rPr>
        <w:t>.</w:t>
      </w:r>
    </w:p>
    <w:p w:rsidR="00BD1EF9" w:rsidRPr="00562945" w:rsidRDefault="00BD1EF9" w:rsidP="00BD1EF9">
      <w:pPr>
        <w:ind w:firstLine="709"/>
        <w:jc w:val="both"/>
        <w:rPr>
          <w:bCs/>
          <w:sz w:val="28"/>
        </w:rPr>
      </w:pPr>
      <w:r w:rsidRPr="00562945">
        <w:rPr>
          <w:bCs/>
          <w:sz w:val="28"/>
        </w:rPr>
        <w:t>Задания составлены по основным темам:</w:t>
      </w:r>
    </w:p>
    <w:p w:rsidR="00BD1EF9" w:rsidRPr="00650FE5" w:rsidRDefault="00BD1EF9" w:rsidP="00BD1EF9">
      <w:pPr>
        <w:numPr>
          <w:ilvl w:val="0"/>
          <w:numId w:val="10"/>
        </w:numPr>
        <w:tabs>
          <w:tab w:val="clear" w:pos="720"/>
          <w:tab w:val="num" w:pos="0"/>
          <w:tab w:val="left" w:pos="142"/>
          <w:tab w:val="left" w:pos="993"/>
        </w:tabs>
        <w:ind w:left="0" w:firstLine="709"/>
        <w:jc w:val="both"/>
        <w:rPr>
          <w:bCs/>
          <w:sz w:val="28"/>
        </w:rPr>
      </w:pPr>
      <w:r w:rsidRPr="00650FE5">
        <w:rPr>
          <w:bCs/>
          <w:sz w:val="28"/>
        </w:rPr>
        <w:t xml:space="preserve">Подготовка информации для проведения краткосрочного управленческого анализа; </w:t>
      </w:r>
    </w:p>
    <w:p w:rsidR="00BD1EF9" w:rsidRPr="00650FE5" w:rsidRDefault="00BD1EF9" w:rsidP="00BD1EF9">
      <w:pPr>
        <w:numPr>
          <w:ilvl w:val="0"/>
          <w:numId w:val="10"/>
        </w:numPr>
        <w:tabs>
          <w:tab w:val="clear" w:pos="720"/>
          <w:tab w:val="num" w:pos="0"/>
          <w:tab w:val="left" w:pos="142"/>
          <w:tab w:val="left" w:pos="993"/>
        </w:tabs>
        <w:ind w:left="0" w:firstLine="709"/>
        <w:jc w:val="both"/>
        <w:rPr>
          <w:bCs/>
          <w:sz w:val="28"/>
        </w:rPr>
      </w:pPr>
      <w:r w:rsidRPr="00650FE5">
        <w:rPr>
          <w:bCs/>
          <w:sz w:val="28"/>
        </w:rPr>
        <w:t>Управленческий анализ запасов организации;</w:t>
      </w:r>
    </w:p>
    <w:p w:rsidR="00BD1EF9" w:rsidRPr="00650FE5" w:rsidRDefault="00BD1EF9" w:rsidP="00BD1EF9">
      <w:pPr>
        <w:numPr>
          <w:ilvl w:val="0"/>
          <w:numId w:val="10"/>
        </w:numPr>
        <w:tabs>
          <w:tab w:val="clear" w:pos="720"/>
          <w:tab w:val="num" w:pos="0"/>
          <w:tab w:val="left" w:pos="142"/>
          <w:tab w:val="left" w:pos="993"/>
        </w:tabs>
        <w:ind w:left="0" w:firstLine="709"/>
        <w:jc w:val="both"/>
        <w:rPr>
          <w:bCs/>
          <w:sz w:val="28"/>
        </w:rPr>
      </w:pPr>
      <w:r w:rsidRPr="00650FE5">
        <w:rPr>
          <w:bCs/>
          <w:sz w:val="28"/>
        </w:rPr>
        <w:t>Анализ методов оптимального ценообразования;</w:t>
      </w:r>
    </w:p>
    <w:p w:rsidR="00BD1EF9" w:rsidRPr="00650FE5" w:rsidRDefault="00BD1EF9" w:rsidP="00BD1EF9">
      <w:pPr>
        <w:numPr>
          <w:ilvl w:val="0"/>
          <w:numId w:val="10"/>
        </w:numPr>
        <w:tabs>
          <w:tab w:val="clear" w:pos="720"/>
          <w:tab w:val="num" w:pos="0"/>
          <w:tab w:val="left" w:pos="142"/>
          <w:tab w:val="left" w:pos="993"/>
        </w:tabs>
        <w:ind w:left="0" w:firstLine="709"/>
        <w:jc w:val="both"/>
        <w:rPr>
          <w:bCs/>
          <w:sz w:val="28"/>
        </w:rPr>
      </w:pPr>
      <w:r w:rsidRPr="00650FE5">
        <w:rPr>
          <w:bCs/>
          <w:sz w:val="28"/>
        </w:rPr>
        <w:t>Анализ безубыточности деятельности организации;</w:t>
      </w:r>
    </w:p>
    <w:p w:rsidR="00BD1EF9" w:rsidRPr="00650FE5" w:rsidRDefault="00BD1EF9" w:rsidP="00BD1EF9">
      <w:pPr>
        <w:numPr>
          <w:ilvl w:val="0"/>
          <w:numId w:val="10"/>
        </w:numPr>
        <w:tabs>
          <w:tab w:val="clear" w:pos="720"/>
          <w:tab w:val="num" w:pos="0"/>
          <w:tab w:val="left" w:pos="142"/>
          <w:tab w:val="left" w:pos="993"/>
        </w:tabs>
        <w:ind w:left="0" w:firstLine="709"/>
        <w:jc w:val="both"/>
        <w:rPr>
          <w:bCs/>
          <w:sz w:val="28"/>
        </w:rPr>
      </w:pPr>
      <w:r w:rsidRPr="00650FE5">
        <w:rPr>
          <w:bCs/>
          <w:sz w:val="28"/>
        </w:rPr>
        <w:t>Обоснование управленческих решений с помощью маржинального анализа;</w:t>
      </w:r>
    </w:p>
    <w:p w:rsidR="00BD1EF9" w:rsidRPr="00650FE5" w:rsidRDefault="00BD1EF9" w:rsidP="00BD1EF9">
      <w:pPr>
        <w:numPr>
          <w:ilvl w:val="0"/>
          <w:numId w:val="10"/>
        </w:numPr>
        <w:tabs>
          <w:tab w:val="clear" w:pos="720"/>
          <w:tab w:val="num" w:pos="0"/>
          <w:tab w:val="left" w:pos="142"/>
          <w:tab w:val="left" w:pos="993"/>
        </w:tabs>
        <w:ind w:left="0" w:firstLine="709"/>
        <w:jc w:val="both"/>
        <w:rPr>
          <w:bCs/>
          <w:sz w:val="28"/>
        </w:rPr>
      </w:pPr>
      <w:r w:rsidRPr="00650FE5">
        <w:rPr>
          <w:bCs/>
          <w:sz w:val="28"/>
        </w:rPr>
        <w:t>Анализ рисков предпринимательской деятельности;</w:t>
      </w:r>
    </w:p>
    <w:p w:rsidR="00BD1EF9" w:rsidRPr="00650FE5" w:rsidRDefault="00BD1EF9" w:rsidP="00BD1EF9">
      <w:pPr>
        <w:numPr>
          <w:ilvl w:val="0"/>
          <w:numId w:val="10"/>
        </w:numPr>
        <w:tabs>
          <w:tab w:val="clear" w:pos="720"/>
          <w:tab w:val="num" w:pos="0"/>
          <w:tab w:val="left" w:pos="142"/>
          <w:tab w:val="left" w:pos="993"/>
        </w:tabs>
        <w:ind w:left="0" w:firstLine="709"/>
        <w:jc w:val="both"/>
        <w:rPr>
          <w:bCs/>
          <w:sz w:val="28"/>
        </w:rPr>
      </w:pPr>
      <w:r w:rsidRPr="00650FE5">
        <w:rPr>
          <w:bCs/>
          <w:sz w:val="28"/>
        </w:rPr>
        <w:t>Стратегический управленческий анализ.</w:t>
      </w:r>
    </w:p>
    <w:p w:rsidR="00BD1EF9" w:rsidRDefault="00BD1EF9" w:rsidP="00BD1EF9">
      <w:pPr>
        <w:tabs>
          <w:tab w:val="num" w:pos="0"/>
          <w:tab w:val="left" w:pos="142"/>
          <w:tab w:val="left" w:pos="993"/>
        </w:tabs>
        <w:ind w:firstLine="709"/>
        <w:jc w:val="both"/>
        <w:rPr>
          <w:bCs/>
          <w:sz w:val="28"/>
        </w:rPr>
      </w:pPr>
      <w:r w:rsidRPr="00562945">
        <w:rPr>
          <w:bCs/>
          <w:sz w:val="28"/>
        </w:rPr>
        <w:t xml:space="preserve">Расчетно-графическое задание включает решение практических </w:t>
      </w:r>
      <w:r>
        <w:rPr>
          <w:bCs/>
          <w:sz w:val="28"/>
        </w:rPr>
        <w:t>заданий по вариантам</w:t>
      </w:r>
      <w:r w:rsidRPr="00562945">
        <w:rPr>
          <w:bCs/>
          <w:sz w:val="28"/>
        </w:rPr>
        <w:t>.</w:t>
      </w:r>
    </w:p>
    <w:p w:rsidR="00BD1EF9" w:rsidRPr="00D2498E" w:rsidRDefault="00BD1EF9" w:rsidP="00BD1EF9">
      <w:pPr>
        <w:ind w:firstLine="709"/>
        <w:jc w:val="both"/>
        <w:rPr>
          <w:sz w:val="28"/>
          <w:szCs w:val="28"/>
        </w:rPr>
      </w:pPr>
      <w:r>
        <w:rPr>
          <w:bCs/>
          <w:sz w:val="28"/>
        </w:rPr>
        <w:t>РГЗ</w:t>
      </w:r>
      <w:r w:rsidRPr="00630F4B">
        <w:rPr>
          <w:sz w:val="28"/>
          <w:szCs w:val="28"/>
        </w:rPr>
        <w:t xml:space="preserve"> выполняется на листах формата А</w:t>
      </w:r>
      <w:proofErr w:type="gramStart"/>
      <w:r w:rsidRPr="00630F4B">
        <w:rPr>
          <w:sz w:val="28"/>
          <w:szCs w:val="28"/>
        </w:rPr>
        <w:t>4</w:t>
      </w:r>
      <w:proofErr w:type="gramEnd"/>
      <w:r w:rsidRPr="00D2498E">
        <w:rPr>
          <w:sz w:val="28"/>
          <w:szCs w:val="28"/>
        </w:rPr>
        <w:t>,</w:t>
      </w:r>
      <w:r>
        <w:rPr>
          <w:sz w:val="28"/>
          <w:szCs w:val="28"/>
        </w:rPr>
        <w:t xml:space="preserve"> объем – 10-15страниц. </w:t>
      </w:r>
    </w:p>
    <w:p w:rsidR="00BD1EF9" w:rsidRPr="00562945" w:rsidRDefault="00BD1EF9" w:rsidP="00BD1EF9">
      <w:pPr>
        <w:ind w:firstLine="709"/>
        <w:jc w:val="both"/>
        <w:rPr>
          <w:sz w:val="28"/>
          <w:szCs w:val="28"/>
        </w:rPr>
      </w:pPr>
      <w:r w:rsidRPr="00562945">
        <w:rPr>
          <w:sz w:val="28"/>
          <w:szCs w:val="28"/>
        </w:rPr>
        <w:t xml:space="preserve">Защита РГЗ состоит в кратком изложении </w:t>
      </w:r>
      <w:r>
        <w:rPr>
          <w:sz w:val="28"/>
          <w:szCs w:val="28"/>
        </w:rPr>
        <w:t>хода решения задач</w:t>
      </w:r>
      <w:r w:rsidRPr="00562945">
        <w:rPr>
          <w:sz w:val="28"/>
          <w:szCs w:val="28"/>
        </w:rPr>
        <w:t>. В ходе защиты студент должен продемонстрировать понимание материала, отвечать на замечания и вопросы преподавателя</w:t>
      </w:r>
      <w:r>
        <w:rPr>
          <w:sz w:val="28"/>
          <w:szCs w:val="28"/>
        </w:rPr>
        <w:t>, уметь делать выводы по сути решения задач</w:t>
      </w:r>
      <w:r w:rsidRPr="00562945">
        <w:rPr>
          <w:sz w:val="28"/>
          <w:szCs w:val="28"/>
        </w:rPr>
        <w:t>.</w:t>
      </w:r>
    </w:p>
    <w:p w:rsidR="00BD1EF9" w:rsidRDefault="00BD1EF9" w:rsidP="00BD1EF9">
      <w:pPr>
        <w:pStyle w:val="a4"/>
        <w:jc w:val="center"/>
      </w:pPr>
    </w:p>
    <w:p w:rsidR="004A713E" w:rsidRPr="00701670" w:rsidRDefault="004A713E" w:rsidP="00BD1EF9">
      <w:pPr>
        <w:pStyle w:val="a4"/>
        <w:jc w:val="center"/>
      </w:pPr>
    </w:p>
    <w:p w:rsidR="00BD1EF9" w:rsidRDefault="00BD1EF9" w:rsidP="00BD1EF9">
      <w:pPr>
        <w:pStyle w:val="a4"/>
        <w:jc w:val="center"/>
        <w:rPr>
          <w:b/>
        </w:rPr>
      </w:pPr>
      <w:r>
        <w:rPr>
          <w:b/>
        </w:rPr>
        <w:t>5.4</w:t>
      </w:r>
      <w:r w:rsidRPr="00F67B4A">
        <w:rPr>
          <w:b/>
        </w:rPr>
        <w:t>.</w:t>
      </w:r>
      <w:r w:rsidRPr="00312EED">
        <w:rPr>
          <w:b/>
        </w:rPr>
        <w:t>Перечень контрольных работ</w:t>
      </w:r>
    </w:p>
    <w:p w:rsidR="00BD1EF9" w:rsidRPr="008B0B53" w:rsidRDefault="00BD1EF9" w:rsidP="00BD1EF9">
      <w:pPr>
        <w:pStyle w:val="a4"/>
        <w:rPr>
          <w:sz w:val="24"/>
        </w:rPr>
      </w:pPr>
    </w:p>
    <w:p w:rsidR="00BD1EF9" w:rsidRPr="006F2D8C" w:rsidRDefault="00BD1EF9" w:rsidP="00BD1EF9">
      <w:pPr>
        <w:pStyle w:val="a4"/>
        <w:rPr>
          <w:szCs w:val="28"/>
        </w:rPr>
      </w:pPr>
      <w:r>
        <w:rPr>
          <w:szCs w:val="28"/>
        </w:rPr>
        <w:t>Учебным планом н</w:t>
      </w:r>
      <w:r w:rsidRPr="006F2D8C">
        <w:rPr>
          <w:szCs w:val="28"/>
        </w:rPr>
        <w:t>е предусмотрены</w:t>
      </w:r>
      <w:r>
        <w:rPr>
          <w:szCs w:val="28"/>
        </w:rPr>
        <w:t xml:space="preserve">. </w:t>
      </w:r>
    </w:p>
    <w:p w:rsidR="00BD1EF9" w:rsidRDefault="00BD1EF9" w:rsidP="00BD1EF9">
      <w:pPr>
        <w:pStyle w:val="a6"/>
        <w:shd w:val="clear" w:color="auto" w:fill="FFFFFF"/>
        <w:ind w:left="0"/>
        <w:rPr>
          <w:bCs/>
          <w:color w:val="000000"/>
          <w:spacing w:val="-5"/>
          <w:sz w:val="28"/>
          <w:szCs w:val="28"/>
        </w:rPr>
      </w:pPr>
    </w:p>
    <w:p w:rsidR="005666E2" w:rsidRDefault="005666E2" w:rsidP="0055621D">
      <w:pPr>
        <w:pStyle w:val="a4"/>
        <w:rPr>
          <w:szCs w:val="28"/>
        </w:rPr>
      </w:pPr>
    </w:p>
    <w:p w:rsidR="005666E2" w:rsidRPr="005666E2" w:rsidRDefault="005666E2" w:rsidP="0055621D">
      <w:pPr>
        <w:pStyle w:val="a4"/>
        <w:rPr>
          <w:szCs w:val="28"/>
        </w:rPr>
      </w:pPr>
    </w:p>
    <w:p w:rsidR="00780E0A" w:rsidRDefault="00780E0A" w:rsidP="0055621D">
      <w:pPr>
        <w:pStyle w:val="a4"/>
        <w:rPr>
          <w:szCs w:val="28"/>
        </w:rPr>
      </w:pPr>
    </w:p>
    <w:p w:rsidR="00780E0A" w:rsidRDefault="00780E0A" w:rsidP="0055621D">
      <w:pPr>
        <w:pStyle w:val="a4"/>
        <w:rPr>
          <w:szCs w:val="28"/>
        </w:rPr>
      </w:pPr>
    </w:p>
    <w:p w:rsidR="00BD1EF9" w:rsidRDefault="00BD1EF9" w:rsidP="0055621D">
      <w:pPr>
        <w:pStyle w:val="a4"/>
        <w:rPr>
          <w:szCs w:val="28"/>
        </w:rPr>
      </w:pPr>
    </w:p>
    <w:p w:rsidR="00BD1EF9" w:rsidRDefault="00BD1EF9" w:rsidP="0055621D">
      <w:pPr>
        <w:pStyle w:val="a4"/>
        <w:rPr>
          <w:szCs w:val="28"/>
        </w:rPr>
      </w:pPr>
    </w:p>
    <w:p w:rsidR="00BD1EF9" w:rsidRDefault="00BD1EF9" w:rsidP="0055621D">
      <w:pPr>
        <w:pStyle w:val="a4"/>
        <w:rPr>
          <w:szCs w:val="28"/>
        </w:rPr>
      </w:pPr>
    </w:p>
    <w:p w:rsidR="004A713E" w:rsidRDefault="004A713E" w:rsidP="0055621D">
      <w:pPr>
        <w:pStyle w:val="a4"/>
        <w:rPr>
          <w:szCs w:val="28"/>
        </w:rPr>
      </w:pPr>
    </w:p>
    <w:p w:rsidR="004A713E" w:rsidRDefault="004A713E" w:rsidP="0055621D">
      <w:pPr>
        <w:pStyle w:val="a4"/>
        <w:rPr>
          <w:szCs w:val="28"/>
        </w:rPr>
      </w:pPr>
    </w:p>
    <w:p w:rsidR="004A713E" w:rsidRDefault="004A713E" w:rsidP="0055621D">
      <w:pPr>
        <w:pStyle w:val="a4"/>
        <w:rPr>
          <w:szCs w:val="28"/>
        </w:rPr>
      </w:pPr>
    </w:p>
    <w:p w:rsidR="004A713E" w:rsidRDefault="004A713E" w:rsidP="0055621D">
      <w:pPr>
        <w:pStyle w:val="a4"/>
        <w:rPr>
          <w:szCs w:val="28"/>
        </w:rPr>
      </w:pPr>
    </w:p>
    <w:p w:rsidR="004A713E" w:rsidRDefault="004A713E" w:rsidP="0055621D">
      <w:pPr>
        <w:pStyle w:val="a4"/>
        <w:rPr>
          <w:szCs w:val="28"/>
        </w:rPr>
      </w:pPr>
    </w:p>
    <w:p w:rsidR="004A713E" w:rsidRPr="00BD1EF9" w:rsidRDefault="004A713E" w:rsidP="0055621D">
      <w:pPr>
        <w:pStyle w:val="a4"/>
        <w:rPr>
          <w:szCs w:val="28"/>
        </w:rPr>
      </w:pPr>
    </w:p>
    <w:p w:rsidR="00780E0A" w:rsidRDefault="00780E0A" w:rsidP="0055621D">
      <w:pPr>
        <w:pStyle w:val="a4"/>
        <w:rPr>
          <w:szCs w:val="28"/>
        </w:rPr>
      </w:pPr>
    </w:p>
    <w:p w:rsidR="00BD1EF9" w:rsidRPr="00BD1EF9" w:rsidRDefault="00BD1EF9" w:rsidP="0055621D">
      <w:pPr>
        <w:pStyle w:val="a4"/>
        <w:rPr>
          <w:szCs w:val="28"/>
        </w:rPr>
      </w:pPr>
    </w:p>
    <w:p w:rsidR="001418EB" w:rsidRDefault="00373265" w:rsidP="0055621D">
      <w:pPr>
        <w:pStyle w:val="a6"/>
        <w:shd w:val="clear" w:color="auto" w:fill="FFFFFF"/>
        <w:ind w:left="0"/>
        <w:jc w:val="center"/>
        <w:rPr>
          <w:b/>
          <w:bCs/>
          <w:color w:val="000000"/>
          <w:spacing w:val="-5"/>
          <w:sz w:val="28"/>
          <w:szCs w:val="28"/>
        </w:rPr>
      </w:pPr>
      <w:r>
        <w:rPr>
          <w:b/>
          <w:bCs/>
          <w:color w:val="000000"/>
          <w:spacing w:val="-5"/>
          <w:sz w:val="28"/>
          <w:szCs w:val="28"/>
        </w:rPr>
        <w:t>6.</w:t>
      </w:r>
      <w:r w:rsidR="004A713E">
        <w:rPr>
          <w:b/>
          <w:bCs/>
          <w:color w:val="000000"/>
          <w:spacing w:val="-5"/>
          <w:sz w:val="28"/>
          <w:szCs w:val="28"/>
        </w:rPr>
        <w:t> </w:t>
      </w:r>
      <w:r w:rsidR="001418EB">
        <w:rPr>
          <w:b/>
          <w:bCs/>
          <w:color w:val="000000"/>
          <w:spacing w:val="-5"/>
          <w:sz w:val="28"/>
          <w:szCs w:val="28"/>
        </w:rPr>
        <w:t>ОСНОВНАЯ И ДОПОЛНИТЕЛЬНАЯ ЛИТЕРАТУРА</w:t>
      </w:r>
    </w:p>
    <w:p w:rsidR="00D94FFE" w:rsidRPr="004A713E" w:rsidRDefault="00D94FFE" w:rsidP="00912ACE">
      <w:pPr>
        <w:ind w:firstLine="432"/>
        <w:jc w:val="center"/>
        <w:rPr>
          <w:sz w:val="24"/>
          <w:szCs w:val="24"/>
        </w:rPr>
      </w:pPr>
    </w:p>
    <w:p w:rsidR="00155C79" w:rsidRPr="00912ACE" w:rsidRDefault="00155C79" w:rsidP="00155C79">
      <w:pPr>
        <w:jc w:val="center"/>
        <w:rPr>
          <w:b/>
          <w:sz w:val="28"/>
          <w:szCs w:val="28"/>
        </w:rPr>
      </w:pPr>
      <w:r w:rsidRPr="00912ACE">
        <w:rPr>
          <w:b/>
          <w:sz w:val="28"/>
          <w:szCs w:val="28"/>
        </w:rPr>
        <w:t>6.1. Перечень</w:t>
      </w:r>
      <w:r>
        <w:rPr>
          <w:b/>
          <w:sz w:val="28"/>
          <w:szCs w:val="28"/>
        </w:rPr>
        <w:t xml:space="preserve"> основной литературы</w:t>
      </w:r>
    </w:p>
    <w:p w:rsidR="00155C79" w:rsidRPr="008B0B53" w:rsidRDefault="00155C79" w:rsidP="00155C79">
      <w:pPr>
        <w:ind w:firstLine="432"/>
        <w:jc w:val="both"/>
        <w:rPr>
          <w:sz w:val="24"/>
          <w:szCs w:val="24"/>
        </w:rPr>
      </w:pPr>
    </w:p>
    <w:p w:rsidR="00155C79" w:rsidRDefault="00155C79" w:rsidP="00155C79">
      <w:pPr>
        <w:pStyle w:val="3"/>
        <w:widowControl/>
        <w:numPr>
          <w:ilvl w:val="0"/>
          <w:numId w:val="11"/>
        </w:numPr>
        <w:tabs>
          <w:tab w:val="left" w:pos="993"/>
        </w:tabs>
        <w:autoSpaceDE/>
        <w:autoSpaceDN/>
        <w:adjustRightInd/>
        <w:spacing w:after="0"/>
        <w:ind w:left="0" w:firstLine="709"/>
        <w:jc w:val="both"/>
        <w:rPr>
          <w:bCs/>
          <w:sz w:val="28"/>
          <w:szCs w:val="28"/>
        </w:rPr>
      </w:pPr>
      <w:r>
        <w:rPr>
          <w:bCs/>
          <w:sz w:val="28"/>
          <w:szCs w:val="28"/>
        </w:rPr>
        <w:t>Никифорова Н.А. Управленческий анализ</w:t>
      </w:r>
      <w:r w:rsidRPr="00E62FEA">
        <w:rPr>
          <w:bCs/>
          <w:sz w:val="28"/>
          <w:szCs w:val="28"/>
        </w:rPr>
        <w:t>: учеб. для студентов вузов, обучающихся по экон. нап</w:t>
      </w:r>
      <w:r>
        <w:rPr>
          <w:bCs/>
          <w:sz w:val="28"/>
          <w:szCs w:val="28"/>
        </w:rPr>
        <w:t>равлениям и специальностям / Н.А. Никифорова, В.</w:t>
      </w:r>
      <w:r w:rsidRPr="00E62FEA">
        <w:rPr>
          <w:bCs/>
          <w:sz w:val="28"/>
          <w:szCs w:val="28"/>
        </w:rPr>
        <w:t xml:space="preserve">Н. Тафинцева. </w:t>
      </w:r>
      <w:r>
        <w:rPr>
          <w:bCs/>
          <w:sz w:val="28"/>
          <w:szCs w:val="28"/>
        </w:rPr>
        <w:t>–</w:t>
      </w:r>
      <w:r w:rsidRPr="00E62FEA">
        <w:rPr>
          <w:bCs/>
          <w:sz w:val="28"/>
          <w:szCs w:val="28"/>
        </w:rPr>
        <w:t xml:space="preserve"> М</w:t>
      </w:r>
      <w:r>
        <w:rPr>
          <w:bCs/>
          <w:sz w:val="28"/>
          <w:szCs w:val="28"/>
        </w:rPr>
        <w:t>.</w:t>
      </w:r>
      <w:r w:rsidRPr="00E62FEA">
        <w:rPr>
          <w:bCs/>
          <w:sz w:val="28"/>
          <w:szCs w:val="28"/>
        </w:rPr>
        <w:t xml:space="preserve">: </w:t>
      </w:r>
      <w:proofErr w:type="spellStart"/>
      <w:r w:rsidRPr="00E62FEA">
        <w:rPr>
          <w:bCs/>
          <w:sz w:val="28"/>
          <w:szCs w:val="28"/>
        </w:rPr>
        <w:t>Юрайт</w:t>
      </w:r>
      <w:proofErr w:type="spellEnd"/>
      <w:r w:rsidRPr="00E62FEA">
        <w:rPr>
          <w:bCs/>
          <w:sz w:val="28"/>
          <w:szCs w:val="28"/>
        </w:rPr>
        <w:t xml:space="preserve">, 2015. </w:t>
      </w:r>
      <w:r>
        <w:rPr>
          <w:bCs/>
          <w:sz w:val="28"/>
          <w:szCs w:val="28"/>
        </w:rPr>
        <w:t>–</w:t>
      </w:r>
      <w:r w:rsidRPr="00E62FEA">
        <w:rPr>
          <w:bCs/>
          <w:sz w:val="28"/>
          <w:szCs w:val="28"/>
        </w:rPr>
        <w:t xml:space="preserve"> 468 с.</w:t>
      </w:r>
    </w:p>
    <w:p w:rsidR="00155C79" w:rsidRDefault="00155C79" w:rsidP="00155C79">
      <w:pPr>
        <w:pStyle w:val="3"/>
        <w:widowControl/>
        <w:numPr>
          <w:ilvl w:val="0"/>
          <w:numId w:val="11"/>
        </w:numPr>
        <w:tabs>
          <w:tab w:val="left" w:pos="993"/>
        </w:tabs>
        <w:autoSpaceDE/>
        <w:autoSpaceDN/>
        <w:adjustRightInd/>
        <w:spacing w:after="0"/>
        <w:ind w:left="0" w:firstLine="709"/>
        <w:jc w:val="both"/>
        <w:rPr>
          <w:bCs/>
          <w:sz w:val="28"/>
          <w:szCs w:val="28"/>
        </w:rPr>
      </w:pPr>
      <w:r>
        <w:rPr>
          <w:bCs/>
          <w:sz w:val="28"/>
          <w:szCs w:val="28"/>
        </w:rPr>
        <w:t>Савицкая Г.</w:t>
      </w:r>
      <w:r w:rsidRPr="003C2553">
        <w:rPr>
          <w:bCs/>
          <w:sz w:val="28"/>
          <w:szCs w:val="28"/>
        </w:rPr>
        <w:t>В. Комплексный анализ хозяйст</w:t>
      </w:r>
      <w:r>
        <w:rPr>
          <w:bCs/>
          <w:sz w:val="28"/>
          <w:szCs w:val="28"/>
        </w:rPr>
        <w:t>венной деятельности предприятия</w:t>
      </w:r>
      <w:r w:rsidRPr="003C2553">
        <w:rPr>
          <w:bCs/>
          <w:sz w:val="28"/>
          <w:szCs w:val="28"/>
        </w:rPr>
        <w:t>: учеб</w:t>
      </w:r>
      <w:proofErr w:type="gramStart"/>
      <w:r w:rsidRPr="003C2553">
        <w:rPr>
          <w:bCs/>
          <w:sz w:val="28"/>
          <w:szCs w:val="28"/>
        </w:rPr>
        <w:t>.д</w:t>
      </w:r>
      <w:proofErr w:type="gramEnd"/>
      <w:r w:rsidRPr="003C2553">
        <w:rPr>
          <w:bCs/>
          <w:sz w:val="28"/>
          <w:szCs w:val="28"/>
        </w:rPr>
        <w:t>ля студентов</w:t>
      </w:r>
      <w:r>
        <w:rPr>
          <w:bCs/>
          <w:sz w:val="28"/>
          <w:szCs w:val="28"/>
        </w:rPr>
        <w:t>, обучающихся по специальности «Бух. учет, анализ и аудит»</w:t>
      </w:r>
      <w:r w:rsidR="004A713E">
        <w:rPr>
          <w:bCs/>
          <w:sz w:val="28"/>
          <w:szCs w:val="28"/>
        </w:rPr>
        <w:t xml:space="preserve"> / Г.</w:t>
      </w:r>
      <w:r w:rsidRPr="003C2553">
        <w:rPr>
          <w:bCs/>
          <w:sz w:val="28"/>
          <w:szCs w:val="28"/>
        </w:rPr>
        <w:t xml:space="preserve">В. Савицкая. </w:t>
      </w:r>
      <w:r>
        <w:rPr>
          <w:bCs/>
          <w:sz w:val="28"/>
          <w:szCs w:val="28"/>
        </w:rPr>
        <w:t>–</w:t>
      </w:r>
      <w:r w:rsidRPr="003C2553">
        <w:rPr>
          <w:bCs/>
          <w:sz w:val="28"/>
          <w:szCs w:val="28"/>
        </w:rPr>
        <w:t xml:space="preserve"> 6-е</w:t>
      </w:r>
      <w:r>
        <w:rPr>
          <w:bCs/>
          <w:sz w:val="28"/>
          <w:szCs w:val="28"/>
        </w:rPr>
        <w:t xml:space="preserve"> изд., </w:t>
      </w:r>
      <w:proofErr w:type="spellStart"/>
      <w:r>
        <w:rPr>
          <w:bCs/>
          <w:sz w:val="28"/>
          <w:szCs w:val="28"/>
        </w:rPr>
        <w:t>перераб</w:t>
      </w:r>
      <w:proofErr w:type="spellEnd"/>
      <w:r>
        <w:rPr>
          <w:bCs/>
          <w:sz w:val="28"/>
          <w:szCs w:val="28"/>
        </w:rPr>
        <w:t>. и доп. – Москва</w:t>
      </w:r>
      <w:r w:rsidRPr="003C2553">
        <w:rPr>
          <w:bCs/>
          <w:sz w:val="28"/>
          <w:szCs w:val="28"/>
        </w:rPr>
        <w:t xml:space="preserve">: ИНФРА-М, 2015. </w:t>
      </w:r>
      <w:r>
        <w:rPr>
          <w:bCs/>
          <w:sz w:val="28"/>
          <w:szCs w:val="28"/>
        </w:rPr>
        <w:t>–</w:t>
      </w:r>
      <w:r w:rsidRPr="003C2553">
        <w:rPr>
          <w:bCs/>
          <w:sz w:val="28"/>
          <w:szCs w:val="28"/>
        </w:rPr>
        <w:t xml:space="preserve"> 605 с</w:t>
      </w:r>
      <w:r>
        <w:rPr>
          <w:bCs/>
          <w:sz w:val="28"/>
          <w:szCs w:val="28"/>
        </w:rPr>
        <w:t xml:space="preserve">. </w:t>
      </w:r>
    </w:p>
    <w:p w:rsidR="00155C79" w:rsidRPr="003C2553" w:rsidRDefault="00155C79" w:rsidP="00155C79">
      <w:pPr>
        <w:pStyle w:val="3"/>
        <w:widowControl/>
        <w:numPr>
          <w:ilvl w:val="0"/>
          <w:numId w:val="11"/>
        </w:numPr>
        <w:tabs>
          <w:tab w:val="left" w:pos="993"/>
        </w:tabs>
        <w:autoSpaceDE/>
        <w:autoSpaceDN/>
        <w:adjustRightInd/>
        <w:spacing w:after="0"/>
        <w:ind w:left="0" w:firstLine="709"/>
        <w:jc w:val="both"/>
        <w:rPr>
          <w:bCs/>
          <w:sz w:val="28"/>
          <w:szCs w:val="28"/>
        </w:rPr>
      </w:pPr>
      <w:r w:rsidRPr="003C2553">
        <w:rPr>
          <w:bCs/>
          <w:sz w:val="28"/>
          <w:szCs w:val="28"/>
        </w:rPr>
        <w:t xml:space="preserve">Экономический анализ: основы теории. Комплекс. анализ хоз. деятельности организации / СПБ гос. ун-т </w:t>
      </w:r>
      <w:r>
        <w:rPr>
          <w:bCs/>
          <w:sz w:val="28"/>
          <w:szCs w:val="28"/>
        </w:rPr>
        <w:t>экономики и финансов; ред.: Н.</w:t>
      </w:r>
      <w:r w:rsidRPr="003C2553">
        <w:rPr>
          <w:bCs/>
          <w:sz w:val="28"/>
          <w:szCs w:val="28"/>
        </w:rPr>
        <w:t xml:space="preserve">В. </w:t>
      </w:r>
      <w:proofErr w:type="spellStart"/>
      <w:r w:rsidRPr="003C2553">
        <w:rPr>
          <w:bCs/>
          <w:sz w:val="28"/>
          <w:szCs w:val="28"/>
        </w:rPr>
        <w:t>Войтоловский</w:t>
      </w:r>
      <w:proofErr w:type="spellEnd"/>
      <w:r w:rsidRPr="003C2553">
        <w:rPr>
          <w:bCs/>
          <w:sz w:val="28"/>
          <w:szCs w:val="28"/>
        </w:rPr>
        <w:t xml:space="preserve">, А. П. Калинина, И. И. Мазурова. </w:t>
      </w:r>
      <w:r>
        <w:rPr>
          <w:bCs/>
          <w:sz w:val="28"/>
          <w:szCs w:val="28"/>
        </w:rPr>
        <w:t xml:space="preserve">– 4-е изд., </w:t>
      </w:r>
      <w:proofErr w:type="spellStart"/>
      <w:r>
        <w:rPr>
          <w:bCs/>
          <w:sz w:val="28"/>
          <w:szCs w:val="28"/>
        </w:rPr>
        <w:t>перераб</w:t>
      </w:r>
      <w:proofErr w:type="spellEnd"/>
      <w:r>
        <w:rPr>
          <w:bCs/>
          <w:sz w:val="28"/>
          <w:szCs w:val="28"/>
        </w:rPr>
        <w:t>. и доп. – М.</w:t>
      </w:r>
      <w:r w:rsidRPr="003C2553">
        <w:rPr>
          <w:bCs/>
          <w:sz w:val="28"/>
          <w:szCs w:val="28"/>
        </w:rPr>
        <w:t xml:space="preserve">: </w:t>
      </w:r>
      <w:proofErr w:type="spellStart"/>
      <w:r w:rsidRPr="003C2553">
        <w:rPr>
          <w:bCs/>
          <w:sz w:val="28"/>
          <w:szCs w:val="28"/>
        </w:rPr>
        <w:t>Юрайт</w:t>
      </w:r>
      <w:proofErr w:type="spellEnd"/>
      <w:r w:rsidRPr="003C2553">
        <w:rPr>
          <w:bCs/>
          <w:sz w:val="28"/>
          <w:szCs w:val="28"/>
        </w:rPr>
        <w:t xml:space="preserve">, 2013. </w:t>
      </w:r>
      <w:r>
        <w:rPr>
          <w:bCs/>
          <w:sz w:val="28"/>
          <w:szCs w:val="28"/>
        </w:rPr>
        <w:t>–</w:t>
      </w:r>
      <w:r w:rsidRPr="003C2553">
        <w:rPr>
          <w:bCs/>
          <w:sz w:val="28"/>
          <w:szCs w:val="28"/>
        </w:rPr>
        <w:t xml:space="preserve"> 548 с.</w:t>
      </w:r>
    </w:p>
    <w:p w:rsidR="00155C79" w:rsidRPr="00780E0A" w:rsidRDefault="00155C79" w:rsidP="00155C79">
      <w:pPr>
        <w:jc w:val="center"/>
        <w:rPr>
          <w:sz w:val="28"/>
          <w:szCs w:val="28"/>
        </w:rPr>
      </w:pPr>
    </w:p>
    <w:p w:rsidR="00155C79" w:rsidRDefault="00155C79" w:rsidP="00155C79">
      <w:pPr>
        <w:jc w:val="center"/>
        <w:rPr>
          <w:b/>
          <w:sz w:val="28"/>
          <w:szCs w:val="28"/>
        </w:rPr>
      </w:pPr>
      <w:r w:rsidRPr="00912ACE">
        <w:rPr>
          <w:b/>
          <w:sz w:val="28"/>
          <w:szCs w:val="28"/>
        </w:rPr>
        <w:t>6.</w:t>
      </w:r>
      <w:r>
        <w:rPr>
          <w:b/>
          <w:sz w:val="28"/>
          <w:szCs w:val="28"/>
        </w:rPr>
        <w:t>2</w:t>
      </w:r>
      <w:r w:rsidRPr="00912ACE">
        <w:rPr>
          <w:b/>
          <w:sz w:val="28"/>
          <w:szCs w:val="28"/>
        </w:rPr>
        <w:t>. Перечень</w:t>
      </w:r>
      <w:r>
        <w:rPr>
          <w:b/>
          <w:sz w:val="28"/>
          <w:szCs w:val="28"/>
        </w:rPr>
        <w:t xml:space="preserve"> дополнительной литературы</w:t>
      </w:r>
    </w:p>
    <w:p w:rsidR="00155C79" w:rsidRPr="008B0B53" w:rsidRDefault="00155C79" w:rsidP="00155C79">
      <w:pPr>
        <w:jc w:val="center"/>
        <w:rPr>
          <w:sz w:val="24"/>
          <w:szCs w:val="24"/>
        </w:rPr>
      </w:pPr>
    </w:p>
    <w:p w:rsidR="00155C79" w:rsidRPr="004B0629" w:rsidRDefault="00155C79" w:rsidP="00155C79">
      <w:pPr>
        <w:tabs>
          <w:tab w:val="left" w:pos="567"/>
        </w:tabs>
        <w:ind w:firstLine="709"/>
        <w:jc w:val="both"/>
        <w:rPr>
          <w:sz w:val="28"/>
          <w:szCs w:val="28"/>
        </w:rPr>
      </w:pPr>
      <w:r>
        <w:rPr>
          <w:sz w:val="28"/>
          <w:szCs w:val="28"/>
        </w:rPr>
        <w:t>1. </w:t>
      </w:r>
      <w:r w:rsidRPr="004B1AD1">
        <w:rPr>
          <w:sz w:val="28"/>
          <w:szCs w:val="28"/>
        </w:rPr>
        <w:t>Счастливен</w:t>
      </w:r>
      <w:r>
        <w:rPr>
          <w:sz w:val="28"/>
          <w:szCs w:val="28"/>
        </w:rPr>
        <w:t>ко Е.</w:t>
      </w:r>
      <w:r w:rsidRPr="004B1AD1">
        <w:rPr>
          <w:sz w:val="28"/>
          <w:szCs w:val="28"/>
        </w:rPr>
        <w:t>В. Управленческий анализ в отраслях</w:t>
      </w:r>
      <w:r>
        <w:rPr>
          <w:sz w:val="28"/>
          <w:szCs w:val="28"/>
        </w:rPr>
        <w:t>: учеб</w:t>
      </w:r>
      <w:proofErr w:type="gramStart"/>
      <w:r>
        <w:rPr>
          <w:sz w:val="28"/>
          <w:szCs w:val="28"/>
        </w:rPr>
        <w:t>.п</w:t>
      </w:r>
      <w:proofErr w:type="gramEnd"/>
      <w:r>
        <w:rPr>
          <w:sz w:val="28"/>
          <w:szCs w:val="28"/>
        </w:rPr>
        <w:t>особие по дисциплине «</w:t>
      </w:r>
      <w:r w:rsidRPr="004B1AD1">
        <w:rPr>
          <w:sz w:val="28"/>
          <w:szCs w:val="28"/>
        </w:rPr>
        <w:t>У</w:t>
      </w:r>
      <w:r>
        <w:rPr>
          <w:sz w:val="28"/>
          <w:szCs w:val="28"/>
        </w:rPr>
        <w:t>правленческий анализ в отраслях»</w:t>
      </w:r>
      <w:r w:rsidRPr="004B1AD1">
        <w:rPr>
          <w:sz w:val="28"/>
          <w:szCs w:val="28"/>
        </w:rPr>
        <w:t xml:space="preserve"> для студентов всех форм обучения специальности 080109,</w:t>
      </w:r>
      <w:r>
        <w:rPr>
          <w:sz w:val="28"/>
          <w:szCs w:val="28"/>
        </w:rPr>
        <w:t xml:space="preserve"> 080109-01 / Е.В. Счастливенко</w:t>
      </w:r>
      <w:r w:rsidRPr="004B1AD1">
        <w:rPr>
          <w:sz w:val="28"/>
          <w:szCs w:val="28"/>
        </w:rPr>
        <w:t>; БГТУ им. В.Г.</w:t>
      </w:r>
      <w:r>
        <w:rPr>
          <w:sz w:val="28"/>
          <w:szCs w:val="28"/>
        </w:rPr>
        <w:t> </w:t>
      </w:r>
      <w:r w:rsidRPr="004B1AD1">
        <w:rPr>
          <w:sz w:val="28"/>
          <w:szCs w:val="28"/>
        </w:rPr>
        <w:t xml:space="preserve">Шухова. </w:t>
      </w:r>
      <w:r>
        <w:rPr>
          <w:sz w:val="28"/>
          <w:szCs w:val="28"/>
        </w:rPr>
        <w:t>– Белгород: Изд-во БГТУ им. В.</w:t>
      </w:r>
      <w:r w:rsidRPr="004B1AD1">
        <w:rPr>
          <w:sz w:val="28"/>
          <w:szCs w:val="28"/>
        </w:rPr>
        <w:t>Г.</w:t>
      </w:r>
      <w:r>
        <w:rPr>
          <w:sz w:val="28"/>
          <w:szCs w:val="28"/>
        </w:rPr>
        <w:t> </w:t>
      </w:r>
      <w:r w:rsidRPr="004B1AD1">
        <w:rPr>
          <w:sz w:val="28"/>
          <w:szCs w:val="28"/>
        </w:rPr>
        <w:t xml:space="preserve">Шухова, 2008. </w:t>
      </w:r>
      <w:r>
        <w:rPr>
          <w:sz w:val="28"/>
          <w:szCs w:val="28"/>
        </w:rPr>
        <w:t>–</w:t>
      </w:r>
      <w:r w:rsidRPr="004B1AD1">
        <w:rPr>
          <w:sz w:val="28"/>
          <w:szCs w:val="28"/>
        </w:rPr>
        <w:t xml:space="preserve"> 190 с.</w:t>
      </w:r>
    </w:p>
    <w:p w:rsidR="00155C79" w:rsidRDefault="00155C79" w:rsidP="00155C79">
      <w:pPr>
        <w:tabs>
          <w:tab w:val="left" w:pos="567"/>
        </w:tabs>
        <w:ind w:firstLine="709"/>
        <w:jc w:val="both"/>
        <w:rPr>
          <w:sz w:val="28"/>
          <w:szCs w:val="28"/>
        </w:rPr>
      </w:pPr>
      <w:r>
        <w:rPr>
          <w:sz w:val="28"/>
          <w:szCs w:val="28"/>
        </w:rPr>
        <w:t>2. </w:t>
      </w:r>
      <w:proofErr w:type="spellStart"/>
      <w:r>
        <w:rPr>
          <w:sz w:val="28"/>
          <w:szCs w:val="28"/>
        </w:rPr>
        <w:t>Бузырев</w:t>
      </w:r>
      <w:proofErr w:type="spellEnd"/>
      <w:r>
        <w:rPr>
          <w:sz w:val="28"/>
          <w:szCs w:val="28"/>
        </w:rPr>
        <w:t> В.</w:t>
      </w:r>
      <w:r w:rsidRPr="003C2553">
        <w:rPr>
          <w:sz w:val="28"/>
          <w:szCs w:val="28"/>
        </w:rPr>
        <w:t>В. Анализ и диагностика финансово-хозяйственной деятельности</w:t>
      </w:r>
      <w:r>
        <w:rPr>
          <w:sz w:val="28"/>
          <w:szCs w:val="28"/>
        </w:rPr>
        <w:t xml:space="preserve"> строительного предприятия / В.</w:t>
      </w:r>
      <w:r w:rsidRPr="003C2553">
        <w:rPr>
          <w:sz w:val="28"/>
          <w:szCs w:val="28"/>
        </w:rPr>
        <w:t>В.</w:t>
      </w:r>
      <w:r>
        <w:rPr>
          <w:sz w:val="28"/>
          <w:szCs w:val="28"/>
        </w:rPr>
        <w:t> </w:t>
      </w:r>
      <w:proofErr w:type="spellStart"/>
      <w:r w:rsidRPr="003C2553">
        <w:rPr>
          <w:sz w:val="28"/>
          <w:szCs w:val="28"/>
        </w:rPr>
        <w:t>Бузыр</w:t>
      </w:r>
      <w:r>
        <w:rPr>
          <w:sz w:val="28"/>
          <w:szCs w:val="28"/>
        </w:rPr>
        <w:t>ев</w:t>
      </w:r>
      <w:proofErr w:type="spellEnd"/>
      <w:r>
        <w:rPr>
          <w:sz w:val="28"/>
          <w:szCs w:val="28"/>
        </w:rPr>
        <w:t>, И.П. </w:t>
      </w:r>
      <w:proofErr w:type="spellStart"/>
      <w:r>
        <w:rPr>
          <w:sz w:val="28"/>
          <w:szCs w:val="28"/>
        </w:rPr>
        <w:t>Нужина</w:t>
      </w:r>
      <w:proofErr w:type="spellEnd"/>
      <w:r>
        <w:rPr>
          <w:sz w:val="28"/>
          <w:szCs w:val="28"/>
        </w:rPr>
        <w:t xml:space="preserve"> ; </w:t>
      </w:r>
      <w:proofErr w:type="spellStart"/>
      <w:r>
        <w:rPr>
          <w:sz w:val="28"/>
          <w:szCs w:val="28"/>
        </w:rPr>
        <w:t>общ</w:t>
      </w:r>
      <w:proofErr w:type="gramStart"/>
      <w:r>
        <w:rPr>
          <w:sz w:val="28"/>
          <w:szCs w:val="28"/>
        </w:rPr>
        <w:t>.р</w:t>
      </w:r>
      <w:proofErr w:type="gramEnd"/>
      <w:r>
        <w:rPr>
          <w:sz w:val="28"/>
          <w:szCs w:val="28"/>
        </w:rPr>
        <w:t>ед</w:t>
      </w:r>
      <w:proofErr w:type="spellEnd"/>
      <w:r>
        <w:rPr>
          <w:sz w:val="28"/>
          <w:szCs w:val="28"/>
        </w:rPr>
        <w:t>. В.</w:t>
      </w:r>
      <w:r w:rsidRPr="003C2553">
        <w:rPr>
          <w:sz w:val="28"/>
          <w:szCs w:val="28"/>
        </w:rPr>
        <w:t>В.</w:t>
      </w:r>
      <w:r>
        <w:rPr>
          <w:sz w:val="28"/>
          <w:szCs w:val="28"/>
        </w:rPr>
        <w:t> </w:t>
      </w:r>
      <w:proofErr w:type="spellStart"/>
      <w:r w:rsidRPr="003C2553">
        <w:rPr>
          <w:sz w:val="28"/>
          <w:szCs w:val="28"/>
        </w:rPr>
        <w:t>Бузырев</w:t>
      </w:r>
      <w:proofErr w:type="spellEnd"/>
      <w:r w:rsidRPr="003C2553">
        <w:rPr>
          <w:sz w:val="28"/>
          <w:szCs w:val="28"/>
        </w:rPr>
        <w:t xml:space="preserve">. </w:t>
      </w:r>
      <w:r>
        <w:rPr>
          <w:sz w:val="28"/>
          <w:szCs w:val="28"/>
        </w:rPr>
        <w:t>–</w:t>
      </w:r>
      <w:r w:rsidRPr="003C2553">
        <w:rPr>
          <w:sz w:val="28"/>
          <w:szCs w:val="28"/>
        </w:rPr>
        <w:t xml:space="preserve"> М</w:t>
      </w:r>
      <w:r>
        <w:rPr>
          <w:sz w:val="28"/>
          <w:szCs w:val="28"/>
        </w:rPr>
        <w:t>.</w:t>
      </w:r>
      <w:r w:rsidRPr="003C2553">
        <w:rPr>
          <w:sz w:val="28"/>
          <w:szCs w:val="28"/>
        </w:rPr>
        <w:t xml:space="preserve">: КНОРУС, 2015. </w:t>
      </w:r>
      <w:r>
        <w:rPr>
          <w:sz w:val="28"/>
          <w:szCs w:val="28"/>
        </w:rPr>
        <w:t>–</w:t>
      </w:r>
      <w:r w:rsidRPr="003C2553">
        <w:rPr>
          <w:sz w:val="28"/>
          <w:szCs w:val="28"/>
        </w:rPr>
        <w:t xml:space="preserve"> 331 с.</w:t>
      </w:r>
    </w:p>
    <w:p w:rsidR="00155C79" w:rsidRDefault="00155C79" w:rsidP="00155C79">
      <w:pPr>
        <w:tabs>
          <w:tab w:val="left" w:pos="567"/>
        </w:tabs>
        <w:ind w:firstLine="709"/>
        <w:jc w:val="both"/>
        <w:rPr>
          <w:sz w:val="28"/>
          <w:szCs w:val="28"/>
        </w:rPr>
      </w:pPr>
      <w:r>
        <w:rPr>
          <w:sz w:val="28"/>
          <w:szCs w:val="28"/>
        </w:rPr>
        <w:t>3. Казакова Н.</w:t>
      </w:r>
      <w:r w:rsidRPr="00541CB0">
        <w:rPr>
          <w:sz w:val="28"/>
          <w:szCs w:val="28"/>
        </w:rPr>
        <w:t>А. Управленческий анализ и диагностика предпринимательской деятельности [Электронный ресурс]</w:t>
      </w:r>
      <w:r>
        <w:rPr>
          <w:sz w:val="28"/>
          <w:szCs w:val="28"/>
        </w:rPr>
        <w:t>: учебное пособие / Казакова Н.</w:t>
      </w:r>
      <w:r w:rsidRPr="00541CB0">
        <w:rPr>
          <w:sz w:val="28"/>
          <w:szCs w:val="28"/>
        </w:rPr>
        <w:t xml:space="preserve">А. </w:t>
      </w:r>
      <w:r>
        <w:rPr>
          <w:sz w:val="28"/>
          <w:szCs w:val="28"/>
        </w:rPr>
        <w:t>–</w:t>
      </w:r>
      <w:r w:rsidRPr="00541CB0">
        <w:rPr>
          <w:sz w:val="28"/>
          <w:szCs w:val="28"/>
        </w:rPr>
        <w:t xml:space="preserve"> М</w:t>
      </w:r>
      <w:r>
        <w:rPr>
          <w:sz w:val="28"/>
          <w:szCs w:val="28"/>
        </w:rPr>
        <w:t>.</w:t>
      </w:r>
      <w:r w:rsidRPr="00541CB0">
        <w:rPr>
          <w:sz w:val="28"/>
          <w:szCs w:val="28"/>
        </w:rPr>
        <w:t xml:space="preserve">: Финансы и статистика, 2012. </w:t>
      </w:r>
      <w:r>
        <w:rPr>
          <w:sz w:val="28"/>
          <w:szCs w:val="28"/>
        </w:rPr>
        <w:t>–</w:t>
      </w:r>
      <w:r w:rsidRPr="00541CB0">
        <w:rPr>
          <w:sz w:val="28"/>
          <w:szCs w:val="28"/>
        </w:rPr>
        <w:t xml:space="preserve"> 496 с.</w:t>
      </w:r>
    </w:p>
    <w:p w:rsidR="00155C79" w:rsidRPr="00332A0B" w:rsidRDefault="00155C79" w:rsidP="00155C79">
      <w:pPr>
        <w:tabs>
          <w:tab w:val="left" w:pos="567"/>
        </w:tabs>
        <w:ind w:firstLine="709"/>
        <w:jc w:val="both"/>
        <w:rPr>
          <w:sz w:val="28"/>
          <w:szCs w:val="28"/>
        </w:rPr>
      </w:pPr>
      <w:r>
        <w:rPr>
          <w:sz w:val="28"/>
          <w:szCs w:val="28"/>
        </w:rPr>
        <w:t>4. </w:t>
      </w:r>
      <w:r w:rsidRPr="00E90218">
        <w:rPr>
          <w:sz w:val="28"/>
          <w:szCs w:val="28"/>
        </w:rPr>
        <w:t>Спиридонов</w:t>
      </w:r>
      <w:r>
        <w:rPr>
          <w:sz w:val="28"/>
          <w:szCs w:val="28"/>
        </w:rPr>
        <w:t> </w:t>
      </w:r>
      <w:r w:rsidRPr="00E90218">
        <w:rPr>
          <w:sz w:val="28"/>
          <w:szCs w:val="28"/>
        </w:rPr>
        <w:t xml:space="preserve">С.П. Управленческий анализ </w:t>
      </w:r>
      <w:r>
        <w:rPr>
          <w:sz w:val="28"/>
          <w:szCs w:val="28"/>
        </w:rPr>
        <w:t>в отраслях [Электронный ресурс]</w:t>
      </w:r>
      <w:r w:rsidRPr="00E90218">
        <w:rPr>
          <w:sz w:val="28"/>
          <w:szCs w:val="28"/>
        </w:rPr>
        <w:t>: учебное пособие для бакалавров, обучающихся по направлению 080100.62 «Экономика» / С.П.</w:t>
      </w:r>
      <w:r>
        <w:rPr>
          <w:sz w:val="28"/>
          <w:szCs w:val="28"/>
        </w:rPr>
        <w:t> </w:t>
      </w:r>
      <w:r w:rsidRPr="00E90218">
        <w:rPr>
          <w:sz w:val="28"/>
          <w:szCs w:val="28"/>
        </w:rPr>
        <w:t xml:space="preserve">Спиридонов. </w:t>
      </w:r>
      <w:r>
        <w:rPr>
          <w:sz w:val="28"/>
          <w:szCs w:val="28"/>
        </w:rPr>
        <w:t>–</w:t>
      </w:r>
      <w:r w:rsidRPr="00E90218">
        <w:rPr>
          <w:sz w:val="28"/>
          <w:szCs w:val="28"/>
        </w:rPr>
        <w:t xml:space="preserve"> Тамбов: Тамбовский государственный технический университет, ЭБС АСВ, 2013. </w:t>
      </w:r>
      <w:r>
        <w:rPr>
          <w:sz w:val="28"/>
          <w:szCs w:val="28"/>
        </w:rPr>
        <w:t>–</w:t>
      </w:r>
      <w:r w:rsidRPr="00E90218">
        <w:rPr>
          <w:sz w:val="28"/>
          <w:szCs w:val="28"/>
        </w:rPr>
        <w:t xml:space="preserve"> 104 c. </w:t>
      </w:r>
      <w:r>
        <w:rPr>
          <w:sz w:val="28"/>
          <w:szCs w:val="28"/>
        </w:rPr>
        <w:t xml:space="preserve">– </w:t>
      </w:r>
      <w:r w:rsidRPr="00E90218">
        <w:rPr>
          <w:sz w:val="28"/>
          <w:szCs w:val="28"/>
        </w:rPr>
        <w:t xml:space="preserve">Режим доступа: </w:t>
      </w:r>
      <w:r w:rsidRPr="008665AD">
        <w:rPr>
          <w:sz w:val="28"/>
          <w:szCs w:val="28"/>
        </w:rPr>
        <w:t>http://www.iprbookshop.ru/64607.html</w:t>
      </w:r>
    </w:p>
    <w:p w:rsidR="00155C79" w:rsidRDefault="00155C79" w:rsidP="00155C79">
      <w:pPr>
        <w:widowControl/>
        <w:autoSpaceDE/>
        <w:autoSpaceDN/>
        <w:adjustRightInd/>
        <w:spacing w:line="276" w:lineRule="auto"/>
        <w:ind w:left="360"/>
        <w:jc w:val="both"/>
        <w:rPr>
          <w:sz w:val="28"/>
          <w:szCs w:val="28"/>
        </w:rPr>
      </w:pPr>
    </w:p>
    <w:p w:rsidR="00155C79" w:rsidRDefault="00155C79" w:rsidP="00155C79">
      <w:pPr>
        <w:jc w:val="center"/>
        <w:rPr>
          <w:b/>
          <w:sz w:val="28"/>
          <w:szCs w:val="28"/>
        </w:rPr>
      </w:pPr>
      <w:r w:rsidRPr="00912ACE">
        <w:rPr>
          <w:b/>
          <w:sz w:val="28"/>
          <w:szCs w:val="28"/>
        </w:rPr>
        <w:t>6.</w:t>
      </w:r>
      <w:r>
        <w:rPr>
          <w:b/>
          <w:sz w:val="28"/>
          <w:szCs w:val="28"/>
        </w:rPr>
        <w:t>3</w:t>
      </w:r>
      <w:r w:rsidRPr="00912ACE">
        <w:rPr>
          <w:b/>
          <w:sz w:val="28"/>
          <w:szCs w:val="28"/>
        </w:rPr>
        <w:t>. Перечень</w:t>
      </w:r>
      <w:r>
        <w:rPr>
          <w:b/>
          <w:sz w:val="28"/>
          <w:szCs w:val="28"/>
        </w:rPr>
        <w:t xml:space="preserve"> интернет ресурсов</w:t>
      </w:r>
    </w:p>
    <w:p w:rsidR="00155C79" w:rsidRPr="008B0B53" w:rsidRDefault="00155C79" w:rsidP="00155C79">
      <w:pPr>
        <w:jc w:val="center"/>
        <w:rPr>
          <w:sz w:val="24"/>
          <w:szCs w:val="24"/>
        </w:rPr>
      </w:pPr>
    </w:p>
    <w:p w:rsidR="00155C79" w:rsidRPr="00080E42" w:rsidRDefault="00155C79" w:rsidP="00155C79">
      <w:pPr>
        <w:tabs>
          <w:tab w:val="left" w:pos="567"/>
        </w:tabs>
        <w:jc w:val="both"/>
        <w:rPr>
          <w:sz w:val="28"/>
          <w:szCs w:val="28"/>
        </w:rPr>
      </w:pPr>
      <w:r>
        <w:rPr>
          <w:sz w:val="28"/>
          <w:szCs w:val="28"/>
        </w:rPr>
        <w:tab/>
      </w:r>
      <w:r>
        <w:rPr>
          <w:sz w:val="28"/>
          <w:szCs w:val="28"/>
        </w:rPr>
        <w:tab/>
        <w:t>1. http://www.financepress.ru/</w:t>
      </w:r>
    </w:p>
    <w:p w:rsidR="00155C79" w:rsidRPr="00080E42" w:rsidRDefault="00155C79" w:rsidP="00155C79">
      <w:pPr>
        <w:tabs>
          <w:tab w:val="left" w:pos="567"/>
        </w:tabs>
        <w:jc w:val="both"/>
        <w:rPr>
          <w:sz w:val="28"/>
          <w:szCs w:val="28"/>
        </w:rPr>
      </w:pPr>
      <w:r>
        <w:rPr>
          <w:sz w:val="28"/>
          <w:szCs w:val="28"/>
        </w:rPr>
        <w:tab/>
      </w:r>
      <w:r>
        <w:rPr>
          <w:sz w:val="28"/>
          <w:szCs w:val="28"/>
        </w:rPr>
        <w:tab/>
        <w:t xml:space="preserve">2. </w:t>
      </w:r>
      <w:r w:rsidRPr="00080E42">
        <w:rPr>
          <w:sz w:val="28"/>
          <w:szCs w:val="28"/>
        </w:rPr>
        <w:t>http://</w:t>
      </w:r>
      <w:r w:rsidRPr="0080297E">
        <w:rPr>
          <w:sz w:val="28"/>
          <w:szCs w:val="28"/>
        </w:rPr>
        <w:t>www.consultant.ru</w:t>
      </w:r>
      <w:r w:rsidRPr="00080E42">
        <w:rPr>
          <w:sz w:val="28"/>
          <w:szCs w:val="28"/>
        </w:rPr>
        <w:t xml:space="preserve">/ </w:t>
      </w:r>
    </w:p>
    <w:p w:rsidR="00155C79" w:rsidRDefault="00155C79" w:rsidP="00155C79">
      <w:pPr>
        <w:ind w:firstLine="432"/>
        <w:jc w:val="both"/>
        <w:rPr>
          <w:sz w:val="28"/>
          <w:szCs w:val="28"/>
          <w:u w:val="single"/>
        </w:rPr>
      </w:pPr>
    </w:p>
    <w:p w:rsidR="00155C79" w:rsidRDefault="00155C79" w:rsidP="00155C79">
      <w:pPr>
        <w:ind w:firstLine="432"/>
        <w:jc w:val="both"/>
        <w:rPr>
          <w:sz w:val="28"/>
          <w:szCs w:val="28"/>
          <w:u w:val="single"/>
        </w:rPr>
      </w:pPr>
    </w:p>
    <w:p w:rsidR="00155C79" w:rsidRDefault="00155C79" w:rsidP="00155C79">
      <w:pPr>
        <w:ind w:firstLine="432"/>
        <w:jc w:val="both"/>
        <w:rPr>
          <w:sz w:val="28"/>
          <w:szCs w:val="28"/>
          <w:u w:val="single"/>
        </w:rPr>
      </w:pPr>
    </w:p>
    <w:p w:rsidR="00155C79" w:rsidRDefault="00155C79" w:rsidP="00155C79">
      <w:pPr>
        <w:ind w:firstLine="432"/>
        <w:jc w:val="both"/>
        <w:rPr>
          <w:sz w:val="28"/>
          <w:szCs w:val="28"/>
          <w:u w:val="single"/>
        </w:rPr>
      </w:pPr>
    </w:p>
    <w:p w:rsidR="00155C79" w:rsidRDefault="00155C79" w:rsidP="00155C79">
      <w:pPr>
        <w:ind w:firstLine="432"/>
        <w:jc w:val="both"/>
        <w:rPr>
          <w:sz w:val="28"/>
          <w:szCs w:val="28"/>
          <w:u w:val="single"/>
        </w:rPr>
      </w:pPr>
    </w:p>
    <w:p w:rsidR="00155C79" w:rsidRDefault="00155C79" w:rsidP="00155C79">
      <w:pPr>
        <w:ind w:firstLine="432"/>
        <w:jc w:val="both"/>
        <w:rPr>
          <w:sz w:val="28"/>
          <w:szCs w:val="28"/>
          <w:u w:val="single"/>
        </w:rPr>
      </w:pPr>
    </w:p>
    <w:p w:rsidR="00005B91" w:rsidRDefault="00005B91" w:rsidP="00155C79">
      <w:pPr>
        <w:ind w:firstLine="432"/>
        <w:jc w:val="both"/>
        <w:rPr>
          <w:sz w:val="28"/>
          <w:szCs w:val="28"/>
          <w:u w:val="single"/>
        </w:rPr>
      </w:pPr>
    </w:p>
    <w:p w:rsidR="00155C79" w:rsidRPr="008B0B53" w:rsidRDefault="00155C79" w:rsidP="004A713E">
      <w:pPr>
        <w:pStyle w:val="a6"/>
        <w:ind w:left="0"/>
        <w:rPr>
          <w:sz w:val="28"/>
        </w:rPr>
      </w:pPr>
    </w:p>
    <w:p w:rsidR="00155C79" w:rsidRPr="001418EB" w:rsidRDefault="00155C79" w:rsidP="00155C79">
      <w:pPr>
        <w:pStyle w:val="a6"/>
        <w:ind w:left="792"/>
        <w:jc w:val="center"/>
        <w:rPr>
          <w:b/>
          <w:sz w:val="28"/>
        </w:rPr>
      </w:pPr>
      <w:r w:rsidRPr="00701670">
        <w:rPr>
          <w:b/>
          <w:sz w:val="28"/>
        </w:rPr>
        <w:t>7.</w:t>
      </w:r>
      <w:r w:rsidRPr="001418EB">
        <w:rPr>
          <w:b/>
          <w:sz w:val="28"/>
        </w:rPr>
        <w:t>МАТЕРИАЛЬНО-ТЕХНИЧЕСКОЕ</w:t>
      </w:r>
      <w:r>
        <w:rPr>
          <w:b/>
          <w:sz w:val="28"/>
        </w:rPr>
        <w:t xml:space="preserve"> И ИНФОРМАЦИОННОЕ</w:t>
      </w:r>
      <w:r w:rsidRPr="001418EB">
        <w:rPr>
          <w:b/>
          <w:sz w:val="28"/>
        </w:rPr>
        <w:t>ОБЕСПЕЧЕНИЕ</w:t>
      </w:r>
    </w:p>
    <w:p w:rsidR="00155C79" w:rsidRPr="008B0B53" w:rsidRDefault="00155C79" w:rsidP="00155C79">
      <w:pPr>
        <w:ind w:firstLine="432"/>
        <w:jc w:val="both"/>
        <w:rPr>
          <w:sz w:val="24"/>
          <w:szCs w:val="24"/>
        </w:rPr>
      </w:pPr>
    </w:p>
    <w:p w:rsidR="00155C79" w:rsidRPr="008665AD" w:rsidRDefault="00155C79" w:rsidP="00155C79">
      <w:pPr>
        <w:pStyle w:val="3"/>
        <w:spacing w:after="0"/>
        <w:ind w:firstLine="709"/>
        <w:jc w:val="both"/>
        <w:rPr>
          <w:sz w:val="28"/>
          <w:szCs w:val="28"/>
        </w:rPr>
      </w:pPr>
      <w:r w:rsidRPr="008665AD">
        <w:rPr>
          <w:sz w:val="28"/>
          <w:szCs w:val="28"/>
        </w:rPr>
        <w:t xml:space="preserve">Лекционные занятия – аудитория, оснащенная средствами звуковоспроизведения и мультимедийными комплексами для презентаций. </w:t>
      </w:r>
    </w:p>
    <w:p w:rsidR="00155C79" w:rsidRPr="008665AD" w:rsidRDefault="00155C79" w:rsidP="00155C79">
      <w:pPr>
        <w:pStyle w:val="3"/>
        <w:spacing w:after="0"/>
        <w:ind w:firstLine="709"/>
        <w:jc w:val="both"/>
        <w:rPr>
          <w:sz w:val="28"/>
          <w:szCs w:val="28"/>
        </w:rPr>
      </w:pPr>
      <w:r w:rsidRPr="008665AD">
        <w:rPr>
          <w:sz w:val="28"/>
          <w:szCs w:val="28"/>
        </w:rPr>
        <w:t xml:space="preserve">Для успешного освоения дисциплины обучающимися в учебном процессе при самостоятельной и индивидуальной работе рекомендуется использовать пакет программ: </w:t>
      </w:r>
    </w:p>
    <w:p w:rsidR="00155C79" w:rsidRPr="008665AD" w:rsidRDefault="00155C79" w:rsidP="00155C79">
      <w:pPr>
        <w:pStyle w:val="3"/>
        <w:spacing w:after="0"/>
        <w:ind w:firstLine="709"/>
        <w:jc w:val="both"/>
        <w:rPr>
          <w:sz w:val="28"/>
          <w:szCs w:val="28"/>
          <w:lang w:val="en-US"/>
        </w:rPr>
      </w:pPr>
      <w:r w:rsidRPr="008665AD">
        <w:rPr>
          <w:sz w:val="28"/>
          <w:szCs w:val="28"/>
          <w:lang w:val="en-US"/>
        </w:rPr>
        <w:t>– Microsoft Office 2013 (</w:t>
      </w:r>
      <w:r w:rsidRPr="008665AD">
        <w:rPr>
          <w:sz w:val="28"/>
          <w:szCs w:val="28"/>
        </w:rPr>
        <w:t>договор</w:t>
      </w:r>
      <w:r w:rsidRPr="008665AD">
        <w:rPr>
          <w:sz w:val="28"/>
          <w:szCs w:val="28"/>
          <w:lang w:val="en-US"/>
        </w:rPr>
        <w:t xml:space="preserve"> № 31401445414 </w:t>
      </w:r>
      <w:r w:rsidRPr="008665AD">
        <w:rPr>
          <w:sz w:val="28"/>
          <w:szCs w:val="28"/>
        </w:rPr>
        <w:t>от</w:t>
      </w:r>
      <w:r w:rsidRPr="008665AD">
        <w:rPr>
          <w:sz w:val="28"/>
          <w:szCs w:val="28"/>
          <w:lang w:val="en-US"/>
        </w:rPr>
        <w:t xml:space="preserve"> 25.09.2014 </w:t>
      </w:r>
      <w:r w:rsidRPr="008665AD">
        <w:rPr>
          <w:sz w:val="28"/>
          <w:szCs w:val="28"/>
        </w:rPr>
        <w:t>г</w:t>
      </w:r>
      <w:r w:rsidRPr="008665AD">
        <w:rPr>
          <w:sz w:val="28"/>
          <w:szCs w:val="28"/>
          <w:lang w:val="en-US"/>
        </w:rPr>
        <w:t xml:space="preserve">.); </w:t>
      </w:r>
    </w:p>
    <w:p w:rsidR="00155C79" w:rsidRPr="008665AD" w:rsidRDefault="00155C79" w:rsidP="00155C79">
      <w:pPr>
        <w:pStyle w:val="3"/>
        <w:spacing w:after="0"/>
        <w:ind w:firstLine="709"/>
        <w:jc w:val="both"/>
        <w:rPr>
          <w:sz w:val="28"/>
          <w:szCs w:val="28"/>
        </w:rPr>
      </w:pPr>
      <w:r w:rsidRPr="008665AD">
        <w:rPr>
          <w:sz w:val="28"/>
          <w:szCs w:val="28"/>
        </w:rPr>
        <w:t xml:space="preserve">– Справочно-правовая система «Консультант Плюс» (договор № 207/12 от 01.01.2012); </w:t>
      </w:r>
    </w:p>
    <w:p w:rsidR="00155C79" w:rsidRPr="008665AD" w:rsidRDefault="00155C79" w:rsidP="00155C79">
      <w:pPr>
        <w:pStyle w:val="3"/>
        <w:spacing w:after="0"/>
        <w:ind w:firstLine="709"/>
        <w:jc w:val="both"/>
        <w:rPr>
          <w:sz w:val="28"/>
          <w:szCs w:val="28"/>
        </w:rPr>
      </w:pPr>
      <w:r w:rsidRPr="008665AD">
        <w:rPr>
          <w:sz w:val="28"/>
          <w:szCs w:val="28"/>
        </w:rPr>
        <w:t xml:space="preserve">– Бухгалтерская справочная система «Система Главбух» (доступ к нормативно-правовой базе без ограничений). </w:t>
      </w:r>
    </w:p>
    <w:p w:rsidR="00155C79" w:rsidRDefault="00155C79" w:rsidP="00155C79">
      <w:pPr>
        <w:pStyle w:val="3"/>
        <w:spacing w:after="0"/>
        <w:ind w:firstLine="709"/>
        <w:jc w:val="both"/>
        <w:rPr>
          <w:b/>
          <w:sz w:val="28"/>
        </w:rPr>
      </w:pPr>
    </w:p>
    <w:p w:rsidR="00155C79" w:rsidRPr="00780E0A" w:rsidRDefault="00155C79" w:rsidP="00155C79">
      <w:pPr>
        <w:pStyle w:val="3"/>
        <w:rPr>
          <w:sz w:val="28"/>
        </w:rPr>
      </w:pPr>
    </w:p>
    <w:p w:rsidR="00155C79" w:rsidRDefault="00155C79" w:rsidP="00155C79">
      <w:pPr>
        <w:jc w:val="center"/>
        <w:rPr>
          <w:b/>
          <w:caps/>
          <w:sz w:val="28"/>
        </w:rPr>
      </w:pPr>
    </w:p>
    <w:p w:rsidR="00155C79" w:rsidRDefault="00155C79" w:rsidP="00155C79">
      <w:pPr>
        <w:jc w:val="center"/>
        <w:rPr>
          <w:b/>
          <w:caps/>
          <w:sz w:val="28"/>
        </w:rPr>
      </w:pPr>
    </w:p>
    <w:p w:rsidR="00155C79" w:rsidRDefault="00155C79" w:rsidP="00155C79">
      <w:pPr>
        <w:jc w:val="center"/>
        <w:rPr>
          <w:b/>
          <w:caps/>
          <w:sz w:val="28"/>
        </w:rPr>
      </w:pPr>
    </w:p>
    <w:p w:rsidR="00155C79" w:rsidRDefault="00155C79" w:rsidP="00155C79">
      <w:pPr>
        <w:jc w:val="center"/>
        <w:rPr>
          <w:b/>
          <w:caps/>
          <w:sz w:val="28"/>
        </w:rPr>
      </w:pPr>
    </w:p>
    <w:p w:rsidR="00155C79" w:rsidRDefault="00155C79" w:rsidP="00155C79">
      <w:pPr>
        <w:jc w:val="center"/>
        <w:rPr>
          <w:b/>
          <w:caps/>
          <w:sz w:val="28"/>
        </w:rPr>
      </w:pPr>
    </w:p>
    <w:p w:rsidR="00155C79" w:rsidRDefault="00155C79" w:rsidP="00155C79">
      <w:pPr>
        <w:jc w:val="center"/>
        <w:rPr>
          <w:b/>
          <w:caps/>
          <w:sz w:val="28"/>
        </w:rPr>
      </w:pPr>
    </w:p>
    <w:p w:rsidR="00155C79" w:rsidRPr="008B0B53" w:rsidRDefault="00155C79" w:rsidP="00155C79">
      <w:pPr>
        <w:jc w:val="center"/>
        <w:rPr>
          <w:caps/>
          <w:sz w:val="28"/>
        </w:rPr>
      </w:pPr>
    </w:p>
    <w:p w:rsidR="00155C79" w:rsidRPr="008B0B53" w:rsidRDefault="00155C79" w:rsidP="00155C79">
      <w:pPr>
        <w:jc w:val="center"/>
        <w:rPr>
          <w:caps/>
          <w:sz w:val="28"/>
        </w:rPr>
      </w:pPr>
    </w:p>
    <w:p w:rsidR="00155C79" w:rsidRPr="008B0B53" w:rsidRDefault="00155C79" w:rsidP="00155C79">
      <w:pPr>
        <w:jc w:val="center"/>
        <w:rPr>
          <w:caps/>
          <w:sz w:val="28"/>
        </w:rPr>
      </w:pPr>
    </w:p>
    <w:p w:rsidR="00155C79" w:rsidRPr="008B0B53" w:rsidRDefault="00155C79" w:rsidP="00155C79">
      <w:pPr>
        <w:jc w:val="center"/>
        <w:rPr>
          <w:caps/>
          <w:sz w:val="28"/>
        </w:rPr>
      </w:pPr>
    </w:p>
    <w:p w:rsidR="00155C79" w:rsidRPr="008B0B53" w:rsidRDefault="00155C79" w:rsidP="00155C79">
      <w:pPr>
        <w:jc w:val="center"/>
        <w:rPr>
          <w:caps/>
          <w:sz w:val="28"/>
        </w:rPr>
      </w:pPr>
    </w:p>
    <w:p w:rsidR="00155C79" w:rsidRPr="008B0B53" w:rsidRDefault="00155C79" w:rsidP="00155C79">
      <w:pPr>
        <w:jc w:val="center"/>
        <w:rPr>
          <w:caps/>
          <w:sz w:val="28"/>
        </w:rPr>
      </w:pPr>
    </w:p>
    <w:p w:rsidR="00155C79" w:rsidRDefault="00155C79" w:rsidP="00155C79">
      <w:pPr>
        <w:jc w:val="center"/>
        <w:rPr>
          <w:caps/>
          <w:sz w:val="28"/>
        </w:rPr>
      </w:pPr>
    </w:p>
    <w:p w:rsidR="00155C79" w:rsidRDefault="00155C79" w:rsidP="00155C79">
      <w:pPr>
        <w:jc w:val="center"/>
        <w:rPr>
          <w:caps/>
          <w:sz w:val="28"/>
        </w:rPr>
      </w:pPr>
    </w:p>
    <w:p w:rsidR="00155C79" w:rsidRDefault="00155C79" w:rsidP="00155C79">
      <w:pPr>
        <w:jc w:val="center"/>
        <w:rPr>
          <w:caps/>
          <w:sz w:val="28"/>
        </w:rPr>
      </w:pPr>
    </w:p>
    <w:p w:rsidR="00155C79" w:rsidRDefault="00155C79" w:rsidP="00155C79">
      <w:pPr>
        <w:jc w:val="center"/>
        <w:rPr>
          <w:caps/>
          <w:sz w:val="28"/>
        </w:rPr>
      </w:pPr>
    </w:p>
    <w:p w:rsidR="00155C79" w:rsidRDefault="00155C79" w:rsidP="00155C79">
      <w:pPr>
        <w:jc w:val="center"/>
        <w:rPr>
          <w:caps/>
          <w:sz w:val="28"/>
        </w:rPr>
      </w:pPr>
    </w:p>
    <w:p w:rsidR="00155C79" w:rsidRDefault="00155C79" w:rsidP="00155C79">
      <w:pPr>
        <w:jc w:val="center"/>
        <w:rPr>
          <w:caps/>
          <w:sz w:val="28"/>
        </w:rPr>
      </w:pPr>
    </w:p>
    <w:p w:rsidR="00155C79" w:rsidRDefault="00155C79" w:rsidP="00155C79">
      <w:pPr>
        <w:jc w:val="center"/>
        <w:rPr>
          <w:caps/>
          <w:sz w:val="28"/>
        </w:rPr>
      </w:pPr>
    </w:p>
    <w:p w:rsidR="00155C79" w:rsidRDefault="00155C79" w:rsidP="00155C79">
      <w:pPr>
        <w:jc w:val="center"/>
        <w:rPr>
          <w:caps/>
          <w:sz w:val="28"/>
        </w:rPr>
      </w:pPr>
    </w:p>
    <w:p w:rsidR="00155C79" w:rsidRDefault="00155C79" w:rsidP="00155C79">
      <w:pPr>
        <w:jc w:val="center"/>
        <w:rPr>
          <w:caps/>
          <w:sz w:val="28"/>
        </w:rPr>
      </w:pPr>
    </w:p>
    <w:p w:rsidR="00155C79" w:rsidRDefault="00155C79" w:rsidP="00155C79">
      <w:pPr>
        <w:jc w:val="center"/>
        <w:rPr>
          <w:caps/>
          <w:sz w:val="28"/>
        </w:rPr>
      </w:pPr>
    </w:p>
    <w:p w:rsidR="00155C79" w:rsidRDefault="00155C79" w:rsidP="00155C79">
      <w:pPr>
        <w:jc w:val="center"/>
        <w:rPr>
          <w:caps/>
          <w:sz w:val="28"/>
        </w:rPr>
      </w:pPr>
    </w:p>
    <w:p w:rsidR="00155C79" w:rsidRDefault="00155C79" w:rsidP="00155C79">
      <w:pPr>
        <w:jc w:val="center"/>
        <w:rPr>
          <w:caps/>
          <w:sz w:val="28"/>
        </w:rPr>
      </w:pPr>
    </w:p>
    <w:p w:rsidR="00155C79" w:rsidRDefault="00155C79" w:rsidP="00155C79">
      <w:pPr>
        <w:jc w:val="center"/>
        <w:rPr>
          <w:caps/>
          <w:sz w:val="28"/>
        </w:rPr>
      </w:pPr>
    </w:p>
    <w:p w:rsidR="00155C79" w:rsidRDefault="00155C79" w:rsidP="00155C79">
      <w:pPr>
        <w:jc w:val="center"/>
        <w:rPr>
          <w:caps/>
          <w:sz w:val="28"/>
        </w:rPr>
      </w:pPr>
    </w:p>
    <w:p w:rsidR="00155C79" w:rsidRDefault="00155C79" w:rsidP="00155C79">
      <w:pPr>
        <w:jc w:val="center"/>
        <w:rPr>
          <w:caps/>
          <w:sz w:val="28"/>
        </w:rPr>
      </w:pPr>
    </w:p>
    <w:p w:rsidR="00155C79" w:rsidRPr="008B0B53" w:rsidRDefault="00155C79" w:rsidP="00155C79">
      <w:pPr>
        <w:jc w:val="center"/>
        <w:rPr>
          <w:caps/>
          <w:sz w:val="28"/>
        </w:rPr>
      </w:pPr>
    </w:p>
    <w:p w:rsidR="00155C79" w:rsidRPr="008B0B53" w:rsidRDefault="00155C79" w:rsidP="00155C79">
      <w:pPr>
        <w:jc w:val="center"/>
        <w:rPr>
          <w:caps/>
          <w:sz w:val="28"/>
        </w:rPr>
      </w:pPr>
    </w:p>
    <w:p w:rsidR="00155C79" w:rsidRDefault="00155C79" w:rsidP="00155C79">
      <w:pPr>
        <w:jc w:val="center"/>
        <w:rPr>
          <w:b/>
          <w:caps/>
          <w:sz w:val="28"/>
        </w:rPr>
      </w:pPr>
    </w:p>
    <w:p w:rsidR="00155C79" w:rsidRPr="00B37226" w:rsidRDefault="00005B91" w:rsidP="00155C79">
      <w:pPr>
        <w:jc w:val="both"/>
        <w:rPr>
          <w:sz w:val="28"/>
        </w:rPr>
      </w:pPr>
      <w:r>
        <w:rPr>
          <w:noProof/>
          <w:sz w:val="24"/>
          <w:szCs w:val="24"/>
        </w:rPr>
        <w:drawing>
          <wp:inline distT="0" distB="0" distL="0" distR="0">
            <wp:extent cx="6115050" cy="53721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5372100"/>
                    </a:xfrm>
                    <a:prstGeom prst="rect">
                      <a:avLst/>
                    </a:prstGeom>
                    <a:noFill/>
                    <a:ln>
                      <a:noFill/>
                    </a:ln>
                  </pic:spPr>
                </pic:pic>
              </a:graphicData>
            </a:graphic>
          </wp:inline>
        </w:drawing>
      </w:r>
    </w:p>
    <w:p w:rsidR="00155C79" w:rsidRPr="00B37226" w:rsidRDefault="00155C79" w:rsidP="00155C79">
      <w:pPr>
        <w:ind w:firstLine="708"/>
        <w:jc w:val="both"/>
        <w:rPr>
          <w:sz w:val="28"/>
        </w:rPr>
      </w:pPr>
    </w:p>
    <w:p w:rsidR="00155C79" w:rsidRPr="00B37226" w:rsidRDefault="00155C79" w:rsidP="00155C79">
      <w:pPr>
        <w:ind w:firstLine="708"/>
        <w:jc w:val="both"/>
        <w:rPr>
          <w:sz w:val="28"/>
        </w:rPr>
      </w:pPr>
    </w:p>
    <w:p w:rsidR="00155C79" w:rsidRPr="00B37226" w:rsidRDefault="00155C79" w:rsidP="00155C79">
      <w:pPr>
        <w:ind w:firstLine="708"/>
        <w:jc w:val="both"/>
        <w:rPr>
          <w:sz w:val="28"/>
        </w:rPr>
      </w:pPr>
    </w:p>
    <w:p w:rsidR="00155C79" w:rsidRPr="00B37226" w:rsidRDefault="00155C79" w:rsidP="00155C79">
      <w:pPr>
        <w:ind w:firstLine="708"/>
        <w:jc w:val="both"/>
        <w:rPr>
          <w:sz w:val="28"/>
        </w:rPr>
      </w:pPr>
    </w:p>
    <w:p w:rsidR="00155C79" w:rsidRPr="00B37226" w:rsidRDefault="00155C79" w:rsidP="00155C79">
      <w:pPr>
        <w:ind w:firstLine="708"/>
        <w:jc w:val="both"/>
        <w:rPr>
          <w:sz w:val="28"/>
        </w:rPr>
      </w:pPr>
    </w:p>
    <w:p w:rsidR="00155C79" w:rsidRPr="00B37226" w:rsidRDefault="00155C79" w:rsidP="00155C79">
      <w:pPr>
        <w:ind w:firstLine="708"/>
        <w:jc w:val="both"/>
        <w:rPr>
          <w:sz w:val="28"/>
        </w:rPr>
      </w:pPr>
    </w:p>
    <w:p w:rsidR="00155C79" w:rsidRPr="00B37226" w:rsidRDefault="00155C79" w:rsidP="00155C79">
      <w:pPr>
        <w:ind w:firstLine="708"/>
        <w:jc w:val="both"/>
        <w:rPr>
          <w:sz w:val="28"/>
        </w:rPr>
      </w:pPr>
    </w:p>
    <w:p w:rsidR="00155C79" w:rsidRDefault="00155C79" w:rsidP="00155C79">
      <w:pPr>
        <w:ind w:firstLine="708"/>
        <w:jc w:val="both"/>
        <w:rPr>
          <w:sz w:val="28"/>
        </w:rPr>
      </w:pPr>
    </w:p>
    <w:p w:rsidR="00005B91" w:rsidRPr="00B37226" w:rsidRDefault="00005B91" w:rsidP="00155C79">
      <w:pPr>
        <w:ind w:firstLine="708"/>
        <w:jc w:val="both"/>
        <w:rPr>
          <w:sz w:val="28"/>
        </w:rPr>
      </w:pPr>
    </w:p>
    <w:p w:rsidR="00155C79" w:rsidRPr="00B37226" w:rsidRDefault="00155C79" w:rsidP="00155C79">
      <w:pPr>
        <w:ind w:firstLine="708"/>
        <w:jc w:val="both"/>
        <w:rPr>
          <w:sz w:val="28"/>
        </w:rPr>
      </w:pPr>
    </w:p>
    <w:p w:rsidR="00155C79" w:rsidRPr="00B37226" w:rsidRDefault="00155C79" w:rsidP="00155C79">
      <w:pPr>
        <w:ind w:firstLine="708"/>
        <w:jc w:val="both"/>
        <w:rPr>
          <w:sz w:val="28"/>
        </w:rPr>
      </w:pPr>
    </w:p>
    <w:p w:rsidR="00155C79" w:rsidRPr="00B37226" w:rsidRDefault="00155C79" w:rsidP="00155C79">
      <w:pPr>
        <w:ind w:firstLine="708"/>
        <w:jc w:val="both"/>
        <w:rPr>
          <w:sz w:val="28"/>
        </w:rPr>
      </w:pPr>
    </w:p>
    <w:p w:rsidR="00155C79" w:rsidRPr="00B37226" w:rsidRDefault="00155C79" w:rsidP="00155C79">
      <w:pPr>
        <w:ind w:firstLine="708"/>
        <w:jc w:val="both"/>
        <w:rPr>
          <w:sz w:val="28"/>
        </w:rPr>
      </w:pPr>
    </w:p>
    <w:p w:rsidR="00155C79" w:rsidRPr="00B37226" w:rsidRDefault="00155C79" w:rsidP="00155C79">
      <w:pPr>
        <w:ind w:firstLine="708"/>
        <w:jc w:val="both"/>
        <w:rPr>
          <w:sz w:val="28"/>
        </w:rPr>
      </w:pPr>
    </w:p>
    <w:p w:rsidR="00155C79" w:rsidRPr="00B37226" w:rsidRDefault="00155C79" w:rsidP="00155C79">
      <w:pPr>
        <w:ind w:firstLine="708"/>
        <w:jc w:val="both"/>
        <w:rPr>
          <w:sz w:val="28"/>
        </w:rPr>
      </w:pPr>
    </w:p>
    <w:p w:rsidR="00155C79" w:rsidRPr="00B37226" w:rsidRDefault="00155C79" w:rsidP="00155C79">
      <w:pPr>
        <w:ind w:firstLine="708"/>
        <w:jc w:val="both"/>
        <w:rPr>
          <w:sz w:val="28"/>
        </w:rPr>
      </w:pPr>
    </w:p>
    <w:p w:rsidR="00155C79" w:rsidRPr="00B37226" w:rsidRDefault="00155C79" w:rsidP="00155C79">
      <w:pPr>
        <w:ind w:firstLine="708"/>
        <w:jc w:val="both"/>
        <w:rPr>
          <w:sz w:val="28"/>
        </w:rPr>
      </w:pPr>
    </w:p>
    <w:p w:rsidR="00155C79" w:rsidRPr="00B37226" w:rsidRDefault="00155C79" w:rsidP="00155C79">
      <w:pPr>
        <w:ind w:firstLine="708"/>
        <w:jc w:val="both"/>
        <w:rPr>
          <w:sz w:val="28"/>
        </w:rPr>
      </w:pPr>
    </w:p>
    <w:p w:rsidR="00155C79" w:rsidRPr="00B37226" w:rsidRDefault="00155C79" w:rsidP="00155C79">
      <w:pPr>
        <w:ind w:firstLine="708"/>
        <w:jc w:val="both"/>
        <w:rPr>
          <w:sz w:val="28"/>
        </w:rPr>
      </w:pPr>
    </w:p>
    <w:p w:rsidR="00155C79" w:rsidRDefault="00005B91" w:rsidP="00155C79">
      <w:pPr>
        <w:rPr>
          <w:sz w:val="24"/>
          <w:szCs w:val="24"/>
        </w:rPr>
      </w:pPr>
      <w:r>
        <w:rPr>
          <w:noProof/>
          <w:sz w:val="24"/>
          <w:szCs w:val="24"/>
        </w:rPr>
        <w:drawing>
          <wp:inline distT="0" distB="0" distL="0" distR="0">
            <wp:extent cx="6115050" cy="8896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8896350"/>
                    </a:xfrm>
                    <a:prstGeom prst="rect">
                      <a:avLst/>
                    </a:prstGeom>
                    <a:noFill/>
                    <a:ln>
                      <a:noFill/>
                    </a:ln>
                  </pic:spPr>
                </pic:pic>
              </a:graphicData>
            </a:graphic>
          </wp:inline>
        </w:drawing>
      </w:r>
    </w:p>
    <w:p w:rsidR="00005B91" w:rsidRDefault="00005B91" w:rsidP="00155C79">
      <w:pPr>
        <w:rPr>
          <w:sz w:val="24"/>
          <w:szCs w:val="24"/>
        </w:rPr>
      </w:pPr>
    </w:p>
    <w:p w:rsidR="00005B91" w:rsidRPr="00B37226" w:rsidRDefault="00005B91" w:rsidP="00155C79">
      <w:pPr>
        <w:rPr>
          <w:bCs/>
          <w:sz w:val="28"/>
          <w:szCs w:val="28"/>
        </w:rPr>
      </w:pPr>
    </w:p>
    <w:p w:rsidR="00005B91" w:rsidRDefault="00005B91" w:rsidP="00005B91">
      <w:pPr>
        <w:rPr>
          <w:sz w:val="24"/>
          <w:szCs w:val="24"/>
        </w:rPr>
      </w:pPr>
      <w:r>
        <w:rPr>
          <w:noProof/>
          <w:sz w:val="24"/>
          <w:szCs w:val="24"/>
        </w:rPr>
        <w:drawing>
          <wp:inline distT="0" distB="0" distL="0" distR="0">
            <wp:extent cx="6115050" cy="4838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4838700"/>
                    </a:xfrm>
                    <a:prstGeom prst="rect">
                      <a:avLst/>
                    </a:prstGeom>
                    <a:noFill/>
                    <a:ln>
                      <a:noFill/>
                    </a:ln>
                  </pic:spPr>
                </pic:pic>
              </a:graphicData>
            </a:graphic>
          </wp:inline>
        </w:drawing>
      </w:r>
    </w:p>
    <w:p w:rsidR="00155C79" w:rsidRPr="00B37226" w:rsidRDefault="00155C79" w:rsidP="00155C79">
      <w:pPr>
        <w:rPr>
          <w:sz w:val="28"/>
          <w:szCs w:val="28"/>
        </w:rPr>
      </w:pPr>
    </w:p>
    <w:p w:rsidR="00155C79" w:rsidRPr="00B37226" w:rsidRDefault="00155C79" w:rsidP="00155C79">
      <w:pPr>
        <w:rPr>
          <w:sz w:val="28"/>
          <w:szCs w:val="16"/>
        </w:rPr>
      </w:pPr>
    </w:p>
    <w:p w:rsidR="00155C79" w:rsidRPr="00B37226" w:rsidRDefault="00155C79" w:rsidP="00155C79">
      <w:pPr>
        <w:rPr>
          <w:sz w:val="28"/>
          <w:szCs w:val="16"/>
        </w:rPr>
      </w:pPr>
    </w:p>
    <w:p w:rsidR="00155C79" w:rsidRPr="00B37226" w:rsidRDefault="00155C79" w:rsidP="00155C79">
      <w:pPr>
        <w:rPr>
          <w:sz w:val="28"/>
          <w:szCs w:val="16"/>
        </w:rPr>
      </w:pPr>
    </w:p>
    <w:p w:rsidR="00155C79" w:rsidRPr="00B37226" w:rsidRDefault="00155C79" w:rsidP="00155C79">
      <w:pPr>
        <w:rPr>
          <w:sz w:val="28"/>
          <w:szCs w:val="16"/>
        </w:rPr>
      </w:pPr>
    </w:p>
    <w:p w:rsidR="00155C79" w:rsidRPr="00B37226" w:rsidRDefault="00155C79" w:rsidP="00155C79">
      <w:pPr>
        <w:rPr>
          <w:sz w:val="28"/>
          <w:szCs w:val="16"/>
        </w:rPr>
      </w:pPr>
    </w:p>
    <w:p w:rsidR="00155C79" w:rsidRDefault="00155C79" w:rsidP="00155C79">
      <w:pPr>
        <w:ind w:firstLine="709"/>
        <w:jc w:val="center"/>
        <w:rPr>
          <w:b/>
          <w:sz w:val="28"/>
          <w:szCs w:val="16"/>
        </w:rPr>
      </w:pPr>
    </w:p>
    <w:p w:rsidR="00155C79" w:rsidRDefault="00155C79" w:rsidP="00155C79">
      <w:pPr>
        <w:ind w:firstLine="709"/>
        <w:jc w:val="center"/>
        <w:rPr>
          <w:b/>
          <w:sz w:val="28"/>
          <w:szCs w:val="16"/>
        </w:rPr>
      </w:pPr>
    </w:p>
    <w:p w:rsidR="00155C79" w:rsidRDefault="00155C79" w:rsidP="00155C79">
      <w:pPr>
        <w:ind w:firstLine="709"/>
        <w:jc w:val="center"/>
        <w:rPr>
          <w:b/>
          <w:sz w:val="28"/>
          <w:szCs w:val="16"/>
        </w:rPr>
      </w:pPr>
    </w:p>
    <w:p w:rsidR="00155C79" w:rsidRDefault="00155C79" w:rsidP="00155C79">
      <w:pPr>
        <w:ind w:firstLine="709"/>
        <w:jc w:val="center"/>
        <w:rPr>
          <w:b/>
          <w:sz w:val="28"/>
          <w:szCs w:val="16"/>
        </w:rPr>
      </w:pPr>
    </w:p>
    <w:p w:rsidR="00155C79" w:rsidRDefault="00155C79" w:rsidP="00155C79">
      <w:pPr>
        <w:ind w:firstLine="709"/>
        <w:jc w:val="center"/>
        <w:rPr>
          <w:b/>
          <w:sz w:val="28"/>
          <w:szCs w:val="16"/>
        </w:rPr>
      </w:pPr>
    </w:p>
    <w:p w:rsidR="00155C79" w:rsidRDefault="00155C79" w:rsidP="00155C79">
      <w:pPr>
        <w:ind w:firstLine="709"/>
        <w:jc w:val="center"/>
        <w:rPr>
          <w:b/>
          <w:sz w:val="28"/>
          <w:szCs w:val="16"/>
        </w:rPr>
      </w:pPr>
    </w:p>
    <w:p w:rsidR="00155C79" w:rsidRDefault="00155C79" w:rsidP="00155C79">
      <w:pPr>
        <w:ind w:firstLine="709"/>
        <w:jc w:val="center"/>
        <w:rPr>
          <w:sz w:val="28"/>
          <w:szCs w:val="16"/>
        </w:rPr>
      </w:pPr>
    </w:p>
    <w:p w:rsidR="00005B91" w:rsidRPr="008B0B53" w:rsidRDefault="00005B91" w:rsidP="00155C79">
      <w:pPr>
        <w:ind w:firstLine="709"/>
        <w:jc w:val="center"/>
        <w:rPr>
          <w:sz w:val="28"/>
          <w:szCs w:val="16"/>
        </w:rPr>
      </w:pPr>
    </w:p>
    <w:p w:rsidR="00155C79" w:rsidRPr="008B0B53" w:rsidRDefault="00155C79" w:rsidP="00155C79">
      <w:pPr>
        <w:ind w:firstLine="709"/>
        <w:jc w:val="center"/>
        <w:rPr>
          <w:sz w:val="28"/>
          <w:szCs w:val="16"/>
        </w:rPr>
      </w:pPr>
    </w:p>
    <w:p w:rsidR="00155C79" w:rsidRPr="008B0B53" w:rsidRDefault="00155C79" w:rsidP="00155C79">
      <w:pPr>
        <w:ind w:firstLine="709"/>
        <w:jc w:val="center"/>
        <w:rPr>
          <w:sz w:val="28"/>
          <w:szCs w:val="16"/>
        </w:rPr>
      </w:pPr>
    </w:p>
    <w:p w:rsidR="00155C79" w:rsidRPr="008B0B53" w:rsidRDefault="00155C79" w:rsidP="00155C79">
      <w:pPr>
        <w:ind w:firstLine="709"/>
        <w:jc w:val="center"/>
        <w:rPr>
          <w:sz w:val="28"/>
          <w:szCs w:val="16"/>
        </w:rPr>
      </w:pPr>
    </w:p>
    <w:p w:rsidR="00155C79" w:rsidRDefault="00155C79" w:rsidP="00155C79">
      <w:pPr>
        <w:ind w:firstLine="709"/>
        <w:jc w:val="center"/>
        <w:rPr>
          <w:sz w:val="28"/>
          <w:szCs w:val="16"/>
        </w:rPr>
      </w:pPr>
    </w:p>
    <w:p w:rsidR="00155C79" w:rsidRPr="008B0B53" w:rsidRDefault="00155C79" w:rsidP="00155C79">
      <w:pPr>
        <w:ind w:firstLine="709"/>
        <w:jc w:val="center"/>
        <w:rPr>
          <w:sz w:val="28"/>
          <w:szCs w:val="16"/>
        </w:rPr>
      </w:pPr>
    </w:p>
    <w:p w:rsidR="00155C79" w:rsidRPr="008B0B53" w:rsidRDefault="00155C79" w:rsidP="00155C79">
      <w:pPr>
        <w:ind w:firstLine="709"/>
        <w:jc w:val="center"/>
        <w:rPr>
          <w:sz w:val="28"/>
          <w:szCs w:val="16"/>
        </w:rPr>
      </w:pPr>
    </w:p>
    <w:p w:rsidR="00155C79" w:rsidRPr="008B0B53" w:rsidRDefault="00370DA2" w:rsidP="00370DA2">
      <w:pPr>
        <w:jc w:val="center"/>
        <w:rPr>
          <w:sz w:val="28"/>
          <w:szCs w:val="16"/>
        </w:rPr>
      </w:pPr>
      <w:r>
        <w:rPr>
          <w:noProof/>
          <w:sz w:val="28"/>
          <w:szCs w:val="16"/>
        </w:rPr>
        <w:lastRenderedPageBreak/>
        <w:drawing>
          <wp:inline distT="0" distB="0" distL="0" distR="0">
            <wp:extent cx="6119495" cy="8628333"/>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19495" cy="8628333"/>
                    </a:xfrm>
                    <a:prstGeom prst="rect">
                      <a:avLst/>
                    </a:prstGeom>
                    <a:noFill/>
                    <a:ln w="9525">
                      <a:noFill/>
                      <a:miter lim="800000"/>
                      <a:headEnd/>
                      <a:tailEnd/>
                    </a:ln>
                  </pic:spPr>
                </pic:pic>
              </a:graphicData>
            </a:graphic>
          </wp:inline>
        </w:drawing>
      </w:r>
    </w:p>
    <w:p w:rsidR="00155C79" w:rsidRPr="008B0B53" w:rsidRDefault="00155C79" w:rsidP="00155C79">
      <w:pPr>
        <w:ind w:firstLine="709"/>
        <w:jc w:val="center"/>
        <w:rPr>
          <w:sz w:val="28"/>
          <w:szCs w:val="16"/>
        </w:rPr>
      </w:pPr>
    </w:p>
    <w:p w:rsidR="00005B91" w:rsidRDefault="00005B91" w:rsidP="00005B91">
      <w:pPr>
        <w:rPr>
          <w:sz w:val="24"/>
          <w:szCs w:val="24"/>
        </w:rPr>
      </w:pPr>
    </w:p>
    <w:p w:rsidR="00155C79" w:rsidRPr="00B37226" w:rsidRDefault="00155C79" w:rsidP="00155C79">
      <w:pPr>
        <w:jc w:val="center"/>
        <w:rPr>
          <w:b/>
          <w:sz w:val="28"/>
        </w:rPr>
      </w:pPr>
    </w:p>
    <w:p w:rsidR="00155C79" w:rsidRPr="00B37226" w:rsidRDefault="00155C79" w:rsidP="00155C79">
      <w:pPr>
        <w:rPr>
          <w:sz w:val="28"/>
        </w:rPr>
      </w:pPr>
    </w:p>
    <w:p w:rsidR="007B5F5F" w:rsidRDefault="007B5F5F" w:rsidP="007B5F5F">
      <w:pPr>
        <w:pStyle w:val="a6"/>
        <w:shd w:val="clear" w:color="auto" w:fill="FFFFFF"/>
        <w:spacing w:before="182"/>
        <w:ind w:left="0"/>
        <w:jc w:val="center"/>
        <w:rPr>
          <w:b/>
          <w:bCs/>
          <w:color w:val="000000"/>
          <w:spacing w:val="-5"/>
          <w:sz w:val="28"/>
          <w:szCs w:val="28"/>
        </w:rPr>
      </w:pPr>
      <w:r>
        <w:rPr>
          <w:noProof/>
          <w:spacing w:val="-4"/>
          <w:sz w:val="28"/>
          <w:szCs w:val="28"/>
        </w:rPr>
        <w:lastRenderedPageBreak/>
        <w:drawing>
          <wp:inline distT="0" distB="0" distL="0" distR="0">
            <wp:extent cx="6353175" cy="157162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6353175" cy="1571625"/>
                    </a:xfrm>
                    <a:prstGeom prst="rect">
                      <a:avLst/>
                    </a:prstGeom>
                    <a:noFill/>
                    <a:ln w="9525">
                      <a:noFill/>
                      <a:miter lim="800000"/>
                      <a:headEnd/>
                      <a:tailEnd/>
                    </a:ln>
                  </pic:spPr>
                </pic:pic>
              </a:graphicData>
            </a:graphic>
          </wp:inline>
        </w:drawing>
      </w:r>
    </w:p>
    <w:p w:rsidR="007B5F5F" w:rsidRDefault="007B5F5F" w:rsidP="007B5F5F">
      <w:pPr>
        <w:pStyle w:val="a6"/>
        <w:shd w:val="clear" w:color="auto" w:fill="FFFFFF"/>
        <w:spacing w:before="182"/>
        <w:ind w:left="0"/>
        <w:jc w:val="center"/>
        <w:rPr>
          <w:b/>
          <w:bCs/>
          <w:color w:val="000000"/>
          <w:spacing w:val="-5"/>
          <w:sz w:val="28"/>
          <w:szCs w:val="28"/>
        </w:rPr>
      </w:pPr>
    </w:p>
    <w:p w:rsidR="007B5F5F" w:rsidRDefault="007B5F5F" w:rsidP="007B5F5F">
      <w:pPr>
        <w:pStyle w:val="a6"/>
        <w:shd w:val="clear" w:color="auto" w:fill="FFFFFF"/>
        <w:spacing w:before="182"/>
        <w:ind w:left="0"/>
        <w:jc w:val="center"/>
        <w:rPr>
          <w:b/>
          <w:bCs/>
          <w:color w:val="000000"/>
          <w:spacing w:val="-5"/>
          <w:sz w:val="28"/>
          <w:szCs w:val="28"/>
        </w:rPr>
      </w:pPr>
      <w:r>
        <w:rPr>
          <w:b/>
          <w:bCs/>
          <w:color w:val="000000"/>
          <w:spacing w:val="-5"/>
          <w:sz w:val="28"/>
          <w:szCs w:val="28"/>
        </w:rPr>
        <w:t>3. ОБЪЕМ ДИСЦИПЛИНЫ</w:t>
      </w:r>
    </w:p>
    <w:p w:rsidR="007B5F5F" w:rsidRDefault="007B5F5F" w:rsidP="007B5F5F">
      <w:pPr>
        <w:ind w:firstLine="567"/>
        <w:rPr>
          <w:spacing w:val="-4"/>
          <w:sz w:val="28"/>
          <w:szCs w:val="28"/>
        </w:rPr>
      </w:pPr>
      <w:r w:rsidRPr="008642EF">
        <w:rPr>
          <w:spacing w:val="-4"/>
          <w:sz w:val="28"/>
          <w:szCs w:val="28"/>
        </w:rPr>
        <w:t>Общая трудоемкость дисци</w:t>
      </w:r>
      <w:r>
        <w:rPr>
          <w:spacing w:val="-4"/>
          <w:sz w:val="28"/>
          <w:szCs w:val="28"/>
        </w:rPr>
        <w:t xml:space="preserve">плины составляет 4 </w:t>
      </w:r>
      <w:proofErr w:type="spellStart"/>
      <w:r>
        <w:rPr>
          <w:spacing w:val="-4"/>
          <w:sz w:val="28"/>
          <w:szCs w:val="28"/>
        </w:rPr>
        <w:t>зач</w:t>
      </w:r>
      <w:proofErr w:type="spellEnd"/>
      <w:r>
        <w:rPr>
          <w:spacing w:val="-4"/>
          <w:sz w:val="28"/>
          <w:szCs w:val="28"/>
        </w:rPr>
        <w:t>. единицы, 144</w:t>
      </w:r>
      <w:r w:rsidRPr="008642EF">
        <w:rPr>
          <w:spacing w:val="-4"/>
          <w:sz w:val="28"/>
          <w:szCs w:val="28"/>
        </w:rPr>
        <w:t>час</w:t>
      </w:r>
      <w:r>
        <w:rPr>
          <w:spacing w:val="-4"/>
          <w:sz w:val="28"/>
          <w:szCs w:val="28"/>
        </w:rPr>
        <w:t>а</w:t>
      </w:r>
      <w:r w:rsidRPr="008642EF">
        <w:rPr>
          <w:spacing w:val="-4"/>
          <w:sz w:val="28"/>
          <w:szCs w:val="28"/>
        </w:rPr>
        <w:t>.</w:t>
      </w:r>
    </w:p>
    <w:p w:rsidR="007B5F5F" w:rsidRPr="008642EF" w:rsidRDefault="007B5F5F" w:rsidP="007B5F5F">
      <w:pPr>
        <w:ind w:firstLine="567"/>
        <w:rPr>
          <w:spacing w:val="-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9"/>
        <w:gridCol w:w="1327"/>
        <w:gridCol w:w="1334"/>
        <w:gridCol w:w="1323"/>
      </w:tblGrid>
      <w:tr w:rsidR="007B5F5F" w:rsidRPr="002F3244" w:rsidTr="007B5F5F">
        <w:trPr>
          <w:trHeight w:val="533"/>
        </w:trPr>
        <w:tc>
          <w:tcPr>
            <w:tcW w:w="5637" w:type="dxa"/>
          </w:tcPr>
          <w:p w:rsidR="007B5F5F" w:rsidRPr="002F3244" w:rsidRDefault="007B5F5F" w:rsidP="007B5F5F">
            <w:pPr>
              <w:jc w:val="center"/>
              <w:rPr>
                <w:sz w:val="24"/>
                <w:szCs w:val="24"/>
              </w:rPr>
            </w:pPr>
            <w:r w:rsidRPr="002F3244">
              <w:rPr>
                <w:sz w:val="24"/>
                <w:szCs w:val="24"/>
              </w:rPr>
              <w:t>Вид учебной работы</w:t>
            </w:r>
          </w:p>
        </w:tc>
        <w:tc>
          <w:tcPr>
            <w:tcW w:w="1275" w:type="dxa"/>
          </w:tcPr>
          <w:p w:rsidR="007B5F5F" w:rsidRPr="002F3244" w:rsidRDefault="007B5F5F" w:rsidP="007B5F5F">
            <w:pPr>
              <w:jc w:val="center"/>
              <w:rPr>
                <w:sz w:val="24"/>
                <w:szCs w:val="24"/>
              </w:rPr>
            </w:pPr>
            <w:r w:rsidRPr="002F3244">
              <w:rPr>
                <w:sz w:val="24"/>
                <w:szCs w:val="24"/>
              </w:rPr>
              <w:t>Всего</w:t>
            </w:r>
          </w:p>
          <w:p w:rsidR="007B5F5F" w:rsidRPr="002F3244" w:rsidRDefault="007B5F5F" w:rsidP="007B5F5F">
            <w:pPr>
              <w:jc w:val="center"/>
              <w:rPr>
                <w:sz w:val="24"/>
                <w:szCs w:val="24"/>
              </w:rPr>
            </w:pPr>
            <w:r w:rsidRPr="002F3244">
              <w:rPr>
                <w:sz w:val="24"/>
                <w:szCs w:val="24"/>
              </w:rPr>
              <w:t>часов</w:t>
            </w:r>
          </w:p>
        </w:tc>
        <w:tc>
          <w:tcPr>
            <w:tcW w:w="1281" w:type="dxa"/>
          </w:tcPr>
          <w:p w:rsidR="007B5F5F" w:rsidRDefault="007B5F5F" w:rsidP="007B5F5F">
            <w:pPr>
              <w:jc w:val="center"/>
              <w:rPr>
                <w:sz w:val="24"/>
                <w:szCs w:val="24"/>
              </w:rPr>
            </w:pPr>
            <w:r>
              <w:rPr>
                <w:sz w:val="24"/>
                <w:szCs w:val="24"/>
              </w:rPr>
              <w:t>Семестр</w:t>
            </w:r>
          </w:p>
          <w:p w:rsidR="007B5F5F" w:rsidRPr="002F3244" w:rsidRDefault="007B5F5F" w:rsidP="007B5F5F">
            <w:pPr>
              <w:jc w:val="center"/>
              <w:rPr>
                <w:sz w:val="24"/>
                <w:szCs w:val="24"/>
              </w:rPr>
            </w:pPr>
            <w:r>
              <w:rPr>
                <w:sz w:val="24"/>
                <w:szCs w:val="24"/>
              </w:rPr>
              <w:t>№ 7</w:t>
            </w:r>
          </w:p>
        </w:tc>
        <w:tc>
          <w:tcPr>
            <w:tcW w:w="1271" w:type="dxa"/>
          </w:tcPr>
          <w:p w:rsidR="007B5F5F" w:rsidRDefault="007B5F5F" w:rsidP="007B5F5F">
            <w:pPr>
              <w:jc w:val="center"/>
              <w:rPr>
                <w:sz w:val="24"/>
                <w:szCs w:val="24"/>
              </w:rPr>
            </w:pPr>
            <w:r>
              <w:rPr>
                <w:sz w:val="24"/>
                <w:szCs w:val="24"/>
              </w:rPr>
              <w:t>Семестр</w:t>
            </w:r>
          </w:p>
          <w:p w:rsidR="007B5F5F" w:rsidRPr="002F3244" w:rsidRDefault="007B5F5F" w:rsidP="007B5F5F">
            <w:pPr>
              <w:jc w:val="center"/>
              <w:rPr>
                <w:sz w:val="24"/>
                <w:szCs w:val="24"/>
              </w:rPr>
            </w:pPr>
            <w:r>
              <w:rPr>
                <w:sz w:val="24"/>
                <w:szCs w:val="24"/>
              </w:rPr>
              <w:t>№ 8</w:t>
            </w:r>
          </w:p>
        </w:tc>
      </w:tr>
      <w:tr w:rsidR="007B5F5F" w:rsidRPr="002F3244" w:rsidTr="007B5F5F">
        <w:tc>
          <w:tcPr>
            <w:tcW w:w="5637" w:type="dxa"/>
          </w:tcPr>
          <w:p w:rsidR="007B5F5F" w:rsidRPr="002F3244" w:rsidRDefault="007B5F5F" w:rsidP="007B5F5F">
            <w:pPr>
              <w:jc w:val="center"/>
              <w:rPr>
                <w:sz w:val="24"/>
                <w:szCs w:val="24"/>
              </w:rPr>
            </w:pPr>
            <w:r w:rsidRPr="002F3244">
              <w:rPr>
                <w:sz w:val="24"/>
                <w:szCs w:val="24"/>
              </w:rPr>
              <w:t>Общая трудоемкость дисциплины, час</w:t>
            </w:r>
          </w:p>
        </w:tc>
        <w:tc>
          <w:tcPr>
            <w:tcW w:w="1275" w:type="dxa"/>
          </w:tcPr>
          <w:p w:rsidR="007B5F5F" w:rsidRPr="002F3244" w:rsidRDefault="007B5F5F" w:rsidP="007B5F5F">
            <w:pPr>
              <w:jc w:val="center"/>
              <w:rPr>
                <w:sz w:val="24"/>
                <w:szCs w:val="24"/>
              </w:rPr>
            </w:pPr>
            <w:r>
              <w:rPr>
                <w:sz w:val="24"/>
                <w:szCs w:val="24"/>
              </w:rPr>
              <w:t>144</w:t>
            </w:r>
          </w:p>
        </w:tc>
        <w:tc>
          <w:tcPr>
            <w:tcW w:w="1281" w:type="dxa"/>
          </w:tcPr>
          <w:p w:rsidR="007B5F5F" w:rsidRDefault="007B5F5F" w:rsidP="007B5F5F">
            <w:pPr>
              <w:jc w:val="center"/>
              <w:rPr>
                <w:sz w:val="24"/>
                <w:szCs w:val="24"/>
              </w:rPr>
            </w:pPr>
            <w:r>
              <w:rPr>
                <w:sz w:val="24"/>
                <w:szCs w:val="24"/>
              </w:rPr>
              <w:t>6</w:t>
            </w:r>
          </w:p>
        </w:tc>
        <w:tc>
          <w:tcPr>
            <w:tcW w:w="1271" w:type="dxa"/>
          </w:tcPr>
          <w:p w:rsidR="007B5F5F" w:rsidRPr="002F3244" w:rsidRDefault="007B5F5F" w:rsidP="007B5F5F">
            <w:pPr>
              <w:jc w:val="center"/>
              <w:rPr>
                <w:sz w:val="24"/>
                <w:szCs w:val="24"/>
              </w:rPr>
            </w:pPr>
            <w:r>
              <w:rPr>
                <w:sz w:val="24"/>
                <w:szCs w:val="24"/>
              </w:rPr>
              <w:t>138</w:t>
            </w:r>
          </w:p>
        </w:tc>
      </w:tr>
      <w:tr w:rsidR="007B5F5F" w:rsidRPr="002F3244" w:rsidTr="007B5F5F">
        <w:tc>
          <w:tcPr>
            <w:tcW w:w="5637" w:type="dxa"/>
          </w:tcPr>
          <w:p w:rsidR="007B5F5F" w:rsidRPr="002F3244" w:rsidRDefault="007B5F5F" w:rsidP="007B5F5F">
            <w:pPr>
              <w:jc w:val="center"/>
              <w:rPr>
                <w:b/>
                <w:sz w:val="24"/>
                <w:szCs w:val="24"/>
              </w:rPr>
            </w:pPr>
            <w:r>
              <w:rPr>
                <w:b/>
                <w:sz w:val="24"/>
                <w:szCs w:val="24"/>
              </w:rPr>
              <w:t>Контактная работа (а</w:t>
            </w:r>
            <w:r w:rsidRPr="002F3244">
              <w:rPr>
                <w:b/>
                <w:sz w:val="24"/>
                <w:szCs w:val="24"/>
              </w:rPr>
              <w:t>удиторные занятия</w:t>
            </w:r>
            <w:r>
              <w:rPr>
                <w:b/>
                <w:sz w:val="24"/>
                <w:szCs w:val="24"/>
              </w:rPr>
              <w:t>)</w:t>
            </w:r>
            <w:r w:rsidRPr="002F3244">
              <w:rPr>
                <w:b/>
                <w:sz w:val="24"/>
                <w:szCs w:val="24"/>
              </w:rPr>
              <w:t>, в т.ч.:</w:t>
            </w:r>
          </w:p>
        </w:tc>
        <w:tc>
          <w:tcPr>
            <w:tcW w:w="1275" w:type="dxa"/>
          </w:tcPr>
          <w:p w:rsidR="007B5F5F" w:rsidRPr="002F3244" w:rsidRDefault="007B5F5F" w:rsidP="007B5F5F">
            <w:pPr>
              <w:jc w:val="center"/>
              <w:rPr>
                <w:sz w:val="24"/>
                <w:szCs w:val="24"/>
              </w:rPr>
            </w:pPr>
            <w:r>
              <w:rPr>
                <w:sz w:val="24"/>
                <w:szCs w:val="24"/>
              </w:rPr>
              <w:t>8</w:t>
            </w:r>
          </w:p>
        </w:tc>
        <w:tc>
          <w:tcPr>
            <w:tcW w:w="1281" w:type="dxa"/>
          </w:tcPr>
          <w:p w:rsidR="007B5F5F" w:rsidRDefault="007B5F5F" w:rsidP="007B5F5F">
            <w:pPr>
              <w:jc w:val="center"/>
              <w:rPr>
                <w:sz w:val="24"/>
                <w:szCs w:val="24"/>
              </w:rPr>
            </w:pPr>
            <w:r>
              <w:rPr>
                <w:sz w:val="24"/>
                <w:szCs w:val="24"/>
              </w:rPr>
              <w:t>2</w:t>
            </w:r>
          </w:p>
        </w:tc>
        <w:tc>
          <w:tcPr>
            <w:tcW w:w="1271" w:type="dxa"/>
          </w:tcPr>
          <w:p w:rsidR="007B5F5F" w:rsidRPr="002F3244" w:rsidRDefault="007B5F5F" w:rsidP="007B5F5F">
            <w:pPr>
              <w:jc w:val="center"/>
              <w:rPr>
                <w:sz w:val="24"/>
                <w:szCs w:val="24"/>
              </w:rPr>
            </w:pPr>
            <w:r>
              <w:rPr>
                <w:sz w:val="24"/>
                <w:szCs w:val="24"/>
              </w:rPr>
              <w:t>6</w:t>
            </w:r>
          </w:p>
        </w:tc>
      </w:tr>
      <w:tr w:rsidR="007B5F5F" w:rsidRPr="002F3244" w:rsidTr="007B5F5F">
        <w:tc>
          <w:tcPr>
            <w:tcW w:w="5637" w:type="dxa"/>
          </w:tcPr>
          <w:p w:rsidR="007B5F5F" w:rsidRPr="002F3244" w:rsidRDefault="007B5F5F" w:rsidP="007B5F5F">
            <w:pPr>
              <w:jc w:val="center"/>
              <w:rPr>
                <w:sz w:val="24"/>
                <w:szCs w:val="24"/>
              </w:rPr>
            </w:pPr>
            <w:r>
              <w:rPr>
                <w:sz w:val="24"/>
                <w:szCs w:val="24"/>
              </w:rPr>
              <w:t>л</w:t>
            </w:r>
            <w:r w:rsidRPr="002F3244">
              <w:rPr>
                <w:sz w:val="24"/>
                <w:szCs w:val="24"/>
              </w:rPr>
              <w:t>екции</w:t>
            </w:r>
          </w:p>
        </w:tc>
        <w:tc>
          <w:tcPr>
            <w:tcW w:w="1275" w:type="dxa"/>
          </w:tcPr>
          <w:p w:rsidR="007B5F5F" w:rsidRPr="002F3244" w:rsidRDefault="00B51384" w:rsidP="007B5F5F">
            <w:pPr>
              <w:jc w:val="center"/>
              <w:rPr>
                <w:sz w:val="24"/>
                <w:szCs w:val="24"/>
              </w:rPr>
            </w:pPr>
            <w:r>
              <w:rPr>
                <w:sz w:val="24"/>
                <w:szCs w:val="24"/>
              </w:rPr>
              <w:t>4</w:t>
            </w:r>
          </w:p>
        </w:tc>
        <w:tc>
          <w:tcPr>
            <w:tcW w:w="1281" w:type="dxa"/>
          </w:tcPr>
          <w:p w:rsidR="007B5F5F" w:rsidRDefault="007B5F5F" w:rsidP="007B5F5F">
            <w:pPr>
              <w:jc w:val="center"/>
              <w:rPr>
                <w:sz w:val="24"/>
                <w:szCs w:val="24"/>
              </w:rPr>
            </w:pPr>
            <w:r>
              <w:rPr>
                <w:sz w:val="24"/>
                <w:szCs w:val="24"/>
              </w:rPr>
              <w:t>2</w:t>
            </w:r>
          </w:p>
        </w:tc>
        <w:tc>
          <w:tcPr>
            <w:tcW w:w="1271" w:type="dxa"/>
          </w:tcPr>
          <w:p w:rsidR="007B5F5F" w:rsidRPr="002F3244" w:rsidRDefault="007B5F5F" w:rsidP="007B5F5F">
            <w:pPr>
              <w:jc w:val="center"/>
              <w:rPr>
                <w:sz w:val="24"/>
                <w:szCs w:val="24"/>
              </w:rPr>
            </w:pPr>
            <w:r>
              <w:rPr>
                <w:sz w:val="24"/>
                <w:szCs w:val="24"/>
              </w:rPr>
              <w:t>2</w:t>
            </w:r>
          </w:p>
        </w:tc>
      </w:tr>
      <w:tr w:rsidR="007B5F5F" w:rsidRPr="002F3244" w:rsidTr="007B5F5F">
        <w:tc>
          <w:tcPr>
            <w:tcW w:w="5637" w:type="dxa"/>
          </w:tcPr>
          <w:p w:rsidR="007B5F5F" w:rsidRPr="002F3244" w:rsidRDefault="007B5F5F" w:rsidP="007B5F5F">
            <w:pPr>
              <w:jc w:val="center"/>
              <w:rPr>
                <w:sz w:val="24"/>
                <w:szCs w:val="24"/>
              </w:rPr>
            </w:pPr>
            <w:r>
              <w:rPr>
                <w:sz w:val="24"/>
                <w:szCs w:val="24"/>
              </w:rPr>
              <w:t>л</w:t>
            </w:r>
            <w:r w:rsidRPr="002F3244">
              <w:rPr>
                <w:sz w:val="24"/>
                <w:szCs w:val="24"/>
              </w:rPr>
              <w:t>абораторные</w:t>
            </w:r>
          </w:p>
        </w:tc>
        <w:tc>
          <w:tcPr>
            <w:tcW w:w="1275" w:type="dxa"/>
          </w:tcPr>
          <w:p w:rsidR="007B5F5F" w:rsidRPr="002F3244" w:rsidRDefault="007B5F5F" w:rsidP="007B5F5F">
            <w:pPr>
              <w:jc w:val="center"/>
              <w:rPr>
                <w:sz w:val="24"/>
                <w:szCs w:val="24"/>
              </w:rPr>
            </w:pPr>
            <w:r>
              <w:rPr>
                <w:sz w:val="24"/>
                <w:szCs w:val="24"/>
              </w:rPr>
              <w:t>–</w:t>
            </w:r>
          </w:p>
        </w:tc>
        <w:tc>
          <w:tcPr>
            <w:tcW w:w="1281" w:type="dxa"/>
          </w:tcPr>
          <w:p w:rsidR="007B5F5F" w:rsidRDefault="007B5F5F" w:rsidP="007B5F5F">
            <w:pPr>
              <w:jc w:val="center"/>
            </w:pPr>
            <w:r w:rsidRPr="00647133">
              <w:rPr>
                <w:sz w:val="24"/>
                <w:szCs w:val="24"/>
              </w:rPr>
              <w:t>–</w:t>
            </w:r>
          </w:p>
        </w:tc>
        <w:tc>
          <w:tcPr>
            <w:tcW w:w="1271" w:type="dxa"/>
          </w:tcPr>
          <w:p w:rsidR="007B5F5F" w:rsidRPr="002F3244" w:rsidRDefault="007B5F5F" w:rsidP="007B5F5F">
            <w:pPr>
              <w:jc w:val="center"/>
              <w:rPr>
                <w:sz w:val="24"/>
                <w:szCs w:val="24"/>
              </w:rPr>
            </w:pPr>
            <w:r>
              <w:rPr>
                <w:sz w:val="24"/>
                <w:szCs w:val="24"/>
              </w:rPr>
              <w:t>–</w:t>
            </w:r>
          </w:p>
        </w:tc>
      </w:tr>
      <w:tr w:rsidR="007B5F5F" w:rsidRPr="002F3244" w:rsidTr="007B5F5F">
        <w:tc>
          <w:tcPr>
            <w:tcW w:w="5637" w:type="dxa"/>
          </w:tcPr>
          <w:p w:rsidR="007B5F5F" w:rsidRPr="002F3244" w:rsidRDefault="007B5F5F" w:rsidP="007B5F5F">
            <w:pPr>
              <w:jc w:val="center"/>
              <w:rPr>
                <w:sz w:val="24"/>
                <w:szCs w:val="24"/>
              </w:rPr>
            </w:pPr>
            <w:r>
              <w:rPr>
                <w:sz w:val="24"/>
                <w:szCs w:val="24"/>
              </w:rPr>
              <w:t>п</w:t>
            </w:r>
            <w:r w:rsidRPr="002F3244">
              <w:rPr>
                <w:sz w:val="24"/>
                <w:szCs w:val="24"/>
              </w:rPr>
              <w:t>рактические</w:t>
            </w:r>
          </w:p>
        </w:tc>
        <w:tc>
          <w:tcPr>
            <w:tcW w:w="1275" w:type="dxa"/>
          </w:tcPr>
          <w:p w:rsidR="007B5F5F" w:rsidRPr="002F3244" w:rsidRDefault="00B51384" w:rsidP="007B5F5F">
            <w:pPr>
              <w:jc w:val="center"/>
              <w:rPr>
                <w:sz w:val="24"/>
                <w:szCs w:val="24"/>
              </w:rPr>
            </w:pPr>
            <w:r>
              <w:rPr>
                <w:sz w:val="24"/>
                <w:szCs w:val="24"/>
              </w:rPr>
              <w:t>4</w:t>
            </w:r>
          </w:p>
        </w:tc>
        <w:tc>
          <w:tcPr>
            <w:tcW w:w="1281" w:type="dxa"/>
          </w:tcPr>
          <w:p w:rsidR="007B5F5F" w:rsidRDefault="007B5F5F" w:rsidP="007B5F5F">
            <w:pPr>
              <w:jc w:val="center"/>
            </w:pPr>
            <w:r w:rsidRPr="00647133">
              <w:rPr>
                <w:sz w:val="24"/>
                <w:szCs w:val="24"/>
              </w:rPr>
              <w:t>–</w:t>
            </w:r>
          </w:p>
        </w:tc>
        <w:tc>
          <w:tcPr>
            <w:tcW w:w="1271" w:type="dxa"/>
          </w:tcPr>
          <w:p w:rsidR="007B5F5F" w:rsidRPr="002F3244" w:rsidRDefault="007B5F5F" w:rsidP="007B5F5F">
            <w:pPr>
              <w:jc w:val="center"/>
              <w:rPr>
                <w:sz w:val="24"/>
                <w:szCs w:val="24"/>
              </w:rPr>
            </w:pPr>
            <w:r>
              <w:rPr>
                <w:sz w:val="24"/>
                <w:szCs w:val="24"/>
              </w:rPr>
              <w:t>4</w:t>
            </w:r>
          </w:p>
        </w:tc>
      </w:tr>
      <w:tr w:rsidR="007B5F5F" w:rsidRPr="002F3244" w:rsidTr="007B5F5F">
        <w:tc>
          <w:tcPr>
            <w:tcW w:w="5637" w:type="dxa"/>
          </w:tcPr>
          <w:p w:rsidR="007B5F5F" w:rsidRPr="002F3244" w:rsidRDefault="007B5F5F" w:rsidP="007B5F5F">
            <w:pPr>
              <w:jc w:val="center"/>
              <w:rPr>
                <w:b/>
                <w:sz w:val="24"/>
                <w:szCs w:val="24"/>
              </w:rPr>
            </w:pPr>
            <w:r w:rsidRPr="002F3244">
              <w:rPr>
                <w:b/>
                <w:sz w:val="24"/>
                <w:szCs w:val="24"/>
              </w:rPr>
              <w:t>Самостоятельная работа студентов</w:t>
            </w:r>
            <w:r>
              <w:rPr>
                <w:b/>
                <w:sz w:val="24"/>
                <w:szCs w:val="24"/>
              </w:rPr>
              <w:t>, в том числе:</w:t>
            </w:r>
          </w:p>
        </w:tc>
        <w:tc>
          <w:tcPr>
            <w:tcW w:w="1275" w:type="dxa"/>
          </w:tcPr>
          <w:p w:rsidR="007B5F5F" w:rsidRPr="002F3244" w:rsidRDefault="007B5F5F" w:rsidP="00B51384">
            <w:pPr>
              <w:jc w:val="center"/>
              <w:rPr>
                <w:sz w:val="24"/>
                <w:szCs w:val="24"/>
              </w:rPr>
            </w:pPr>
            <w:r>
              <w:rPr>
                <w:sz w:val="24"/>
                <w:szCs w:val="24"/>
              </w:rPr>
              <w:t>1</w:t>
            </w:r>
            <w:r w:rsidR="00B51384">
              <w:rPr>
                <w:sz w:val="24"/>
                <w:szCs w:val="24"/>
              </w:rPr>
              <w:t>3</w:t>
            </w:r>
            <w:r>
              <w:rPr>
                <w:sz w:val="24"/>
                <w:szCs w:val="24"/>
              </w:rPr>
              <w:t>6</w:t>
            </w:r>
          </w:p>
        </w:tc>
        <w:tc>
          <w:tcPr>
            <w:tcW w:w="1281" w:type="dxa"/>
          </w:tcPr>
          <w:p w:rsidR="007B5F5F" w:rsidRDefault="007B5F5F" w:rsidP="007B5F5F">
            <w:pPr>
              <w:jc w:val="center"/>
              <w:rPr>
                <w:sz w:val="24"/>
                <w:szCs w:val="24"/>
              </w:rPr>
            </w:pPr>
            <w:r>
              <w:rPr>
                <w:sz w:val="24"/>
                <w:szCs w:val="24"/>
              </w:rPr>
              <w:t>4</w:t>
            </w:r>
          </w:p>
        </w:tc>
        <w:tc>
          <w:tcPr>
            <w:tcW w:w="1271" w:type="dxa"/>
          </w:tcPr>
          <w:p w:rsidR="007B5F5F" w:rsidRPr="002F3244" w:rsidRDefault="007B5F5F" w:rsidP="00B51384">
            <w:pPr>
              <w:jc w:val="center"/>
              <w:rPr>
                <w:sz w:val="24"/>
                <w:szCs w:val="24"/>
              </w:rPr>
            </w:pPr>
            <w:r>
              <w:rPr>
                <w:sz w:val="24"/>
                <w:szCs w:val="24"/>
              </w:rPr>
              <w:t>1</w:t>
            </w:r>
            <w:r w:rsidR="00B51384">
              <w:rPr>
                <w:sz w:val="24"/>
                <w:szCs w:val="24"/>
              </w:rPr>
              <w:t>3</w:t>
            </w:r>
            <w:r>
              <w:rPr>
                <w:sz w:val="24"/>
                <w:szCs w:val="24"/>
              </w:rPr>
              <w:t>2</w:t>
            </w:r>
          </w:p>
        </w:tc>
      </w:tr>
      <w:tr w:rsidR="007B5F5F" w:rsidRPr="002F3244" w:rsidTr="007B5F5F">
        <w:trPr>
          <w:trHeight w:val="70"/>
        </w:trPr>
        <w:tc>
          <w:tcPr>
            <w:tcW w:w="5637" w:type="dxa"/>
          </w:tcPr>
          <w:p w:rsidR="007B5F5F" w:rsidRPr="002F3244" w:rsidRDefault="007B5F5F" w:rsidP="007B5F5F">
            <w:pPr>
              <w:jc w:val="center"/>
              <w:rPr>
                <w:sz w:val="24"/>
                <w:szCs w:val="24"/>
              </w:rPr>
            </w:pPr>
            <w:r w:rsidRPr="002F3244">
              <w:rPr>
                <w:sz w:val="24"/>
                <w:szCs w:val="24"/>
              </w:rPr>
              <w:t>Курсовой проект</w:t>
            </w:r>
          </w:p>
        </w:tc>
        <w:tc>
          <w:tcPr>
            <w:tcW w:w="1275" w:type="dxa"/>
          </w:tcPr>
          <w:p w:rsidR="007B5F5F" w:rsidRPr="002F3244" w:rsidRDefault="007B5F5F" w:rsidP="007B5F5F">
            <w:pPr>
              <w:jc w:val="center"/>
              <w:rPr>
                <w:sz w:val="24"/>
                <w:szCs w:val="24"/>
              </w:rPr>
            </w:pPr>
            <w:r>
              <w:rPr>
                <w:sz w:val="24"/>
                <w:szCs w:val="24"/>
              </w:rPr>
              <w:t>–</w:t>
            </w:r>
          </w:p>
        </w:tc>
        <w:tc>
          <w:tcPr>
            <w:tcW w:w="1281" w:type="dxa"/>
          </w:tcPr>
          <w:p w:rsidR="007B5F5F" w:rsidRDefault="007B5F5F" w:rsidP="007B5F5F">
            <w:pPr>
              <w:jc w:val="center"/>
            </w:pPr>
            <w:r w:rsidRPr="00E12C10">
              <w:rPr>
                <w:sz w:val="24"/>
                <w:szCs w:val="24"/>
              </w:rPr>
              <w:t>–</w:t>
            </w:r>
          </w:p>
        </w:tc>
        <w:tc>
          <w:tcPr>
            <w:tcW w:w="1271" w:type="dxa"/>
          </w:tcPr>
          <w:p w:rsidR="007B5F5F" w:rsidRPr="002F3244" w:rsidRDefault="007B5F5F" w:rsidP="007B5F5F">
            <w:pPr>
              <w:jc w:val="center"/>
              <w:rPr>
                <w:sz w:val="24"/>
                <w:szCs w:val="24"/>
              </w:rPr>
            </w:pPr>
            <w:r>
              <w:rPr>
                <w:sz w:val="24"/>
                <w:szCs w:val="24"/>
              </w:rPr>
              <w:t>–</w:t>
            </w:r>
          </w:p>
        </w:tc>
      </w:tr>
      <w:tr w:rsidR="007B5F5F" w:rsidRPr="002F3244" w:rsidTr="007B5F5F">
        <w:tc>
          <w:tcPr>
            <w:tcW w:w="5637" w:type="dxa"/>
          </w:tcPr>
          <w:p w:rsidR="007B5F5F" w:rsidRPr="002F3244" w:rsidRDefault="007B5F5F" w:rsidP="007B5F5F">
            <w:pPr>
              <w:jc w:val="center"/>
              <w:rPr>
                <w:sz w:val="24"/>
                <w:szCs w:val="24"/>
              </w:rPr>
            </w:pPr>
            <w:r w:rsidRPr="002F3244">
              <w:rPr>
                <w:sz w:val="24"/>
                <w:szCs w:val="24"/>
              </w:rPr>
              <w:t>Курсовая работа</w:t>
            </w:r>
          </w:p>
        </w:tc>
        <w:tc>
          <w:tcPr>
            <w:tcW w:w="1275" w:type="dxa"/>
          </w:tcPr>
          <w:p w:rsidR="007B5F5F" w:rsidRPr="002F3244" w:rsidRDefault="007B5F5F" w:rsidP="007B5F5F">
            <w:pPr>
              <w:jc w:val="center"/>
              <w:rPr>
                <w:sz w:val="24"/>
                <w:szCs w:val="24"/>
              </w:rPr>
            </w:pPr>
            <w:r>
              <w:rPr>
                <w:sz w:val="24"/>
                <w:szCs w:val="24"/>
              </w:rPr>
              <w:t>–</w:t>
            </w:r>
          </w:p>
        </w:tc>
        <w:tc>
          <w:tcPr>
            <w:tcW w:w="1281" w:type="dxa"/>
          </w:tcPr>
          <w:p w:rsidR="007B5F5F" w:rsidRDefault="007B5F5F" w:rsidP="007B5F5F">
            <w:pPr>
              <w:jc w:val="center"/>
            </w:pPr>
            <w:r w:rsidRPr="00E12C10">
              <w:rPr>
                <w:sz w:val="24"/>
                <w:szCs w:val="24"/>
              </w:rPr>
              <w:t>–</w:t>
            </w:r>
          </w:p>
        </w:tc>
        <w:tc>
          <w:tcPr>
            <w:tcW w:w="1271" w:type="dxa"/>
          </w:tcPr>
          <w:p w:rsidR="007B5F5F" w:rsidRPr="002F3244" w:rsidRDefault="007B5F5F" w:rsidP="007B5F5F">
            <w:pPr>
              <w:jc w:val="center"/>
              <w:rPr>
                <w:sz w:val="24"/>
                <w:szCs w:val="24"/>
              </w:rPr>
            </w:pPr>
            <w:r>
              <w:rPr>
                <w:sz w:val="24"/>
                <w:szCs w:val="24"/>
              </w:rPr>
              <w:t>–</w:t>
            </w:r>
          </w:p>
        </w:tc>
      </w:tr>
      <w:tr w:rsidR="007B5F5F" w:rsidRPr="002F3244" w:rsidTr="007B5F5F">
        <w:tc>
          <w:tcPr>
            <w:tcW w:w="5637" w:type="dxa"/>
          </w:tcPr>
          <w:p w:rsidR="007B5F5F" w:rsidRPr="002F3244" w:rsidRDefault="007B5F5F" w:rsidP="007B5F5F">
            <w:pPr>
              <w:jc w:val="center"/>
              <w:rPr>
                <w:sz w:val="24"/>
                <w:szCs w:val="24"/>
              </w:rPr>
            </w:pPr>
            <w:r>
              <w:rPr>
                <w:sz w:val="24"/>
                <w:szCs w:val="24"/>
              </w:rPr>
              <w:t xml:space="preserve">Расчетно-графическое задание </w:t>
            </w:r>
          </w:p>
        </w:tc>
        <w:tc>
          <w:tcPr>
            <w:tcW w:w="1275" w:type="dxa"/>
          </w:tcPr>
          <w:p w:rsidR="007B5F5F" w:rsidRPr="002F3244" w:rsidRDefault="007B5F5F" w:rsidP="007B5F5F">
            <w:pPr>
              <w:jc w:val="center"/>
              <w:rPr>
                <w:sz w:val="24"/>
                <w:szCs w:val="24"/>
              </w:rPr>
            </w:pPr>
            <w:r>
              <w:rPr>
                <w:sz w:val="24"/>
                <w:szCs w:val="24"/>
              </w:rPr>
              <w:t>18</w:t>
            </w:r>
          </w:p>
        </w:tc>
        <w:tc>
          <w:tcPr>
            <w:tcW w:w="1281" w:type="dxa"/>
          </w:tcPr>
          <w:p w:rsidR="007B5F5F" w:rsidRDefault="007B5F5F" w:rsidP="007B5F5F">
            <w:pPr>
              <w:jc w:val="center"/>
            </w:pPr>
            <w:r w:rsidRPr="00E12C10">
              <w:rPr>
                <w:sz w:val="24"/>
                <w:szCs w:val="24"/>
              </w:rPr>
              <w:t>–</w:t>
            </w:r>
          </w:p>
        </w:tc>
        <w:tc>
          <w:tcPr>
            <w:tcW w:w="1271" w:type="dxa"/>
          </w:tcPr>
          <w:p w:rsidR="007B5F5F" w:rsidRPr="002F3244" w:rsidRDefault="007B5F5F" w:rsidP="007B5F5F">
            <w:pPr>
              <w:jc w:val="center"/>
              <w:rPr>
                <w:sz w:val="24"/>
                <w:szCs w:val="24"/>
              </w:rPr>
            </w:pPr>
            <w:r>
              <w:rPr>
                <w:sz w:val="24"/>
                <w:szCs w:val="24"/>
              </w:rPr>
              <w:t>18</w:t>
            </w:r>
          </w:p>
        </w:tc>
      </w:tr>
      <w:tr w:rsidR="007B5F5F" w:rsidRPr="002F3244" w:rsidTr="007B5F5F">
        <w:tc>
          <w:tcPr>
            <w:tcW w:w="5637" w:type="dxa"/>
          </w:tcPr>
          <w:p w:rsidR="007B5F5F" w:rsidRPr="002F3244" w:rsidRDefault="007B5F5F" w:rsidP="007B5F5F">
            <w:pPr>
              <w:jc w:val="center"/>
              <w:rPr>
                <w:sz w:val="24"/>
                <w:szCs w:val="24"/>
              </w:rPr>
            </w:pPr>
            <w:r>
              <w:rPr>
                <w:sz w:val="24"/>
                <w:szCs w:val="24"/>
              </w:rPr>
              <w:t xml:space="preserve">Индивидуальное домашнее задание </w:t>
            </w:r>
          </w:p>
        </w:tc>
        <w:tc>
          <w:tcPr>
            <w:tcW w:w="1275" w:type="dxa"/>
          </w:tcPr>
          <w:p w:rsidR="007B5F5F" w:rsidRPr="002F3244" w:rsidRDefault="007B5F5F" w:rsidP="007B5F5F">
            <w:pPr>
              <w:jc w:val="center"/>
              <w:rPr>
                <w:sz w:val="24"/>
                <w:szCs w:val="24"/>
              </w:rPr>
            </w:pPr>
            <w:r>
              <w:rPr>
                <w:sz w:val="24"/>
                <w:szCs w:val="24"/>
              </w:rPr>
              <w:t>–</w:t>
            </w:r>
          </w:p>
        </w:tc>
        <w:tc>
          <w:tcPr>
            <w:tcW w:w="1281" w:type="dxa"/>
          </w:tcPr>
          <w:p w:rsidR="007B5F5F" w:rsidRDefault="007B5F5F" w:rsidP="007B5F5F">
            <w:pPr>
              <w:jc w:val="center"/>
            </w:pPr>
            <w:r w:rsidRPr="00E12C10">
              <w:rPr>
                <w:sz w:val="24"/>
                <w:szCs w:val="24"/>
              </w:rPr>
              <w:t>–</w:t>
            </w:r>
          </w:p>
        </w:tc>
        <w:tc>
          <w:tcPr>
            <w:tcW w:w="1271" w:type="dxa"/>
          </w:tcPr>
          <w:p w:rsidR="007B5F5F" w:rsidRPr="002F3244" w:rsidRDefault="007B5F5F" w:rsidP="007B5F5F">
            <w:pPr>
              <w:jc w:val="center"/>
              <w:rPr>
                <w:sz w:val="24"/>
                <w:szCs w:val="24"/>
              </w:rPr>
            </w:pPr>
            <w:r>
              <w:rPr>
                <w:sz w:val="24"/>
                <w:szCs w:val="24"/>
              </w:rPr>
              <w:t>–</w:t>
            </w:r>
          </w:p>
        </w:tc>
      </w:tr>
      <w:tr w:rsidR="007B5F5F" w:rsidRPr="002F3244" w:rsidTr="007B5F5F">
        <w:tc>
          <w:tcPr>
            <w:tcW w:w="5637" w:type="dxa"/>
          </w:tcPr>
          <w:p w:rsidR="007B5F5F" w:rsidRPr="002F3244" w:rsidRDefault="007B5F5F" w:rsidP="007B5F5F">
            <w:pPr>
              <w:jc w:val="center"/>
              <w:rPr>
                <w:i/>
                <w:sz w:val="24"/>
                <w:szCs w:val="24"/>
              </w:rPr>
            </w:pPr>
            <w:r w:rsidRPr="002F3244">
              <w:rPr>
                <w:i/>
                <w:sz w:val="24"/>
                <w:szCs w:val="24"/>
              </w:rPr>
              <w:t>Другие виды самостоятельной работы</w:t>
            </w:r>
          </w:p>
        </w:tc>
        <w:tc>
          <w:tcPr>
            <w:tcW w:w="1275" w:type="dxa"/>
          </w:tcPr>
          <w:p w:rsidR="007B5F5F" w:rsidRPr="002F3244" w:rsidRDefault="00B51384" w:rsidP="007B5F5F">
            <w:pPr>
              <w:jc w:val="center"/>
              <w:rPr>
                <w:sz w:val="24"/>
                <w:szCs w:val="24"/>
              </w:rPr>
            </w:pPr>
            <w:r>
              <w:rPr>
                <w:sz w:val="24"/>
                <w:szCs w:val="24"/>
              </w:rPr>
              <w:t>8</w:t>
            </w:r>
            <w:r w:rsidR="007B5F5F">
              <w:rPr>
                <w:sz w:val="24"/>
                <w:szCs w:val="24"/>
              </w:rPr>
              <w:t>2</w:t>
            </w:r>
          </w:p>
        </w:tc>
        <w:tc>
          <w:tcPr>
            <w:tcW w:w="1281" w:type="dxa"/>
          </w:tcPr>
          <w:p w:rsidR="007B5F5F" w:rsidRDefault="007B5F5F" w:rsidP="007B5F5F">
            <w:pPr>
              <w:jc w:val="center"/>
              <w:rPr>
                <w:sz w:val="24"/>
                <w:szCs w:val="24"/>
              </w:rPr>
            </w:pPr>
            <w:r>
              <w:rPr>
                <w:sz w:val="24"/>
                <w:szCs w:val="24"/>
              </w:rPr>
              <w:t>4</w:t>
            </w:r>
          </w:p>
        </w:tc>
        <w:tc>
          <w:tcPr>
            <w:tcW w:w="1271" w:type="dxa"/>
          </w:tcPr>
          <w:p w:rsidR="007B5F5F" w:rsidRPr="002F3244" w:rsidRDefault="00B51384" w:rsidP="007B5F5F">
            <w:pPr>
              <w:jc w:val="center"/>
              <w:rPr>
                <w:sz w:val="24"/>
                <w:szCs w:val="24"/>
              </w:rPr>
            </w:pPr>
            <w:r>
              <w:rPr>
                <w:sz w:val="24"/>
                <w:szCs w:val="24"/>
              </w:rPr>
              <w:t>7</w:t>
            </w:r>
            <w:r w:rsidR="007B5F5F">
              <w:rPr>
                <w:sz w:val="24"/>
                <w:szCs w:val="24"/>
              </w:rPr>
              <w:t>8</w:t>
            </w:r>
          </w:p>
        </w:tc>
      </w:tr>
      <w:tr w:rsidR="007B5F5F" w:rsidRPr="002F3244" w:rsidTr="007B5F5F">
        <w:trPr>
          <w:trHeight w:val="641"/>
        </w:trPr>
        <w:tc>
          <w:tcPr>
            <w:tcW w:w="5637" w:type="dxa"/>
          </w:tcPr>
          <w:p w:rsidR="007B5F5F" w:rsidRDefault="007B5F5F" w:rsidP="007B5F5F">
            <w:pPr>
              <w:jc w:val="center"/>
              <w:rPr>
                <w:sz w:val="24"/>
                <w:szCs w:val="24"/>
              </w:rPr>
            </w:pPr>
            <w:r>
              <w:rPr>
                <w:bCs/>
                <w:sz w:val="24"/>
                <w:szCs w:val="24"/>
              </w:rPr>
              <w:t>Форма п</w:t>
            </w:r>
            <w:r w:rsidRPr="005C1279">
              <w:rPr>
                <w:bCs/>
                <w:sz w:val="24"/>
                <w:szCs w:val="24"/>
              </w:rPr>
              <w:t>ромежуточн</w:t>
            </w:r>
            <w:r>
              <w:rPr>
                <w:bCs/>
                <w:sz w:val="24"/>
                <w:szCs w:val="24"/>
              </w:rPr>
              <w:t>ой</w:t>
            </w:r>
            <w:r w:rsidRPr="005C1279">
              <w:rPr>
                <w:bCs/>
                <w:sz w:val="24"/>
                <w:szCs w:val="24"/>
              </w:rPr>
              <w:t xml:space="preserve"> аттестаци</w:t>
            </w:r>
            <w:r>
              <w:rPr>
                <w:bCs/>
                <w:sz w:val="24"/>
                <w:szCs w:val="24"/>
              </w:rPr>
              <w:t>и</w:t>
            </w:r>
          </w:p>
          <w:p w:rsidR="007B5F5F" w:rsidRPr="002F3244" w:rsidRDefault="007B5F5F" w:rsidP="007B5F5F">
            <w:pPr>
              <w:jc w:val="center"/>
              <w:rPr>
                <w:sz w:val="24"/>
                <w:szCs w:val="24"/>
              </w:rPr>
            </w:pPr>
            <w:r>
              <w:rPr>
                <w:sz w:val="24"/>
                <w:szCs w:val="24"/>
              </w:rPr>
              <w:t>(</w:t>
            </w:r>
            <w:r w:rsidRPr="002F3244">
              <w:rPr>
                <w:sz w:val="24"/>
                <w:szCs w:val="24"/>
              </w:rPr>
              <w:t>экзамен)</w:t>
            </w:r>
          </w:p>
        </w:tc>
        <w:tc>
          <w:tcPr>
            <w:tcW w:w="1275" w:type="dxa"/>
          </w:tcPr>
          <w:p w:rsidR="007B5F5F" w:rsidRPr="002F3244" w:rsidRDefault="007B5F5F" w:rsidP="007B5F5F">
            <w:pPr>
              <w:jc w:val="center"/>
              <w:rPr>
                <w:sz w:val="24"/>
                <w:szCs w:val="24"/>
              </w:rPr>
            </w:pPr>
            <w:r>
              <w:rPr>
                <w:sz w:val="24"/>
                <w:szCs w:val="24"/>
              </w:rPr>
              <w:t>36</w:t>
            </w:r>
          </w:p>
        </w:tc>
        <w:tc>
          <w:tcPr>
            <w:tcW w:w="1281" w:type="dxa"/>
          </w:tcPr>
          <w:p w:rsidR="007B5F5F" w:rsidRDefault="007B5F5F" w:rsidP="007B5F5F">
            <w:pPr>
              <w:jc w:val="center"/>
              <w:rPr>
                <w:sz w:val="24"/>
                <w:szCs w:val="24"/>
              </w:rPr>
            </w:pPr>
            <w:r>
              <w:rPr>
                <w:sz w:val="24"/>
                <w:szCs w:val="24"/>
              </w:rPr>
              <w:t>–</w:t>
            </w:r>
          </w:p>
        </w:tc>
        <w:tc>
          <w:tcPr>
            <w:tcW w:w="1271" w:type="dxa"/>
          </w:tcPr>
          <w:p w:rsidR="007B5F5F" w:rsidRPr="002F3244" w:rsidRDefault="007B5F5F" w:rsidP="007B5F5F">
            <w:pPr>
              <w:jc w:val="center"/>
              <w:rPr>
                <w:sz w:val="24"/>
                <w:szCs w:val="24"/>
              </w:rPr>
            </w:pPr>
            <w:r>
              <w:rPr>
                <w:sz w:val="24"/>
                <w:szCs w:val="24"/>
              </w:rPr>
              <w:t>36</w:t>
            </w:r>
          </w:p>
        </w:tc>
      </w:tr>
    </w:tbl>
    <w:p w:rsidR="007B5F5F" w:rsidRDefault="007B5F5F" w:rsidP="007B5F5F">
      <w:pPr>
        <w:rPr>
          <w:i/>
          <w:sz w:val="24"/>
          <w:szCs w:val="24"/>
        </w:rPr>
      </w:pPr>
    </w:p>
    <w:p w:rsidR="007B5F5F" w:rsidRDefault="007B5F5F" w:rsidP="007B5F5F">
      <w:pPr>
        <w:spacing w:after="60"/>
        <w:jc w:val="center"/>
        <w:rPr>
          <w:b/>
          <w:bCs/>
          <w:color w:val="000000"/>
          <w:spacing w:val="-5"/>
          <w:sz w:val="28"/>
          <w:szCs w:val="28"/>
        </w:rPr>
      </w:pPr>
      <w:r>
        <w:rPr>
          <w:b/>
          <w:bCs/>
          <w:color w:val="000000"/>
          <w:spacing w:val="-5"/>
          <w:sz w:val="28"/>
          <w:szCs w:val="28"/>
        </w:rPr>
        <w:t>4. </w:t>
      </w:r>
      <w:r w:rsidRPr="008642EF">
        <w:rPr>
          <w:b/>
          <w:bCs/>
          <w:color w:val="000000"/>
          <w:spacing w:val="-5"/>
          <w:sz w:val="28"/>
          <w:szCs w:val="28"/>
        </w:rPr>
        <w:t>СОДЕРЖАНИЕ ДИСЦИПЛИНЫ</w:t>
      </w:r>
    </w:p>
    <w:p w:rsidR="007B5F5F" w:rsidRDefault="007B5F5F" w:rsidP="007B5F5F">
      <w:pPr>
        <w:pStyle w:val="a6"/>
        <w:shd w:val="clear" w:color="auto" w:fill="FFFFFF"/>
        <w:ind w:left="432"/>
        <w:jc w:val="center"/>
        <w:rPr>
          <w:b/>
          <w:bCs/>
          <w:color w:val="000000"/>
          <w:spacing w:val="-5"/>
          <w:sz w:val="28"/>
          <w:szCs w:val="28"/>
        </w:rPr>
      </w:pPr>
      <w:r>
        <w:rPr>
          <w:b/>
          <w:bCs/>
          <w:color w:val="000000"/>
          <w:spacing w:val="-5"/>
          <w:sz w:val="28"/>
          <w:szCs w:val="28"/>
        </w:rPr>
        <w:t>4.1. Наименование тем, их содержание и объем</w:t>
      </w:r>
    </w:p>
    <w:p w:rsidR="007B5F5F" w:rsidRPr="004A713E" w:rsidRDefault="007B5F5F" w:rsidP="007B5F5F">
      <w:pPr>
        <w:pStyle w:val="a6"/>
        <w:shd w:val="clear" w:color="auto" w:fill="FFFFFF"/>
        <w:spacing w:before="182"/>
        <w:ind w:left="432"/>
        <w:jc w:val="center"/>
        <w:rPr>
          <w:bCs/>
          <w:color w:val="000000"/>
          <w:spacing w:val="-5"/>
          <w:sz w:val="24"/>
          <w:szCs w:val="24"/>
        </w:rPr>
      </w:pPr>
    </w:p>
    <w:p w:rsidR="007B5F5F" w:rsidRDefault="007B5F5F" w:rsidP="007B5F5F">
      <w:pPr>
        <w:pStyle w:val="a6"/>
        <w:shd w:val="clear" w:color="auto" w:fill="FFFFFF"/>
        <w:spacing w:before="182"/>
        <w:ind w:left="432"/>
        <w:jc w:val="center"/>
        <w:rPr>
          <w:b/>
          <w:bCs/>
          <w:color w:val="000000"/>
          <w:spacing w:val="-5"/>
          <w:sz w:val="28"/>
          <w:szCs w:val="28"/>
        </w:rPr>
      </w:pPr>
      <w:r>
        <w:rPr>
          <w:b/>
          <w:bCs/>
          <w:color w:val="000000"/>
          <w:spacing w:val="-5"/>
          <w:sz w:val="28"/>
          <w:szCs w:val="28"/>
        </w:rPr>
        <w:t>Курс 4  Семестр 7</w:t>
      </w:r>
    </w:p>
    <w:p w:rsidR="007B5F5F" w:rsidRPr="00BD1EF9" w:rsidRDefault="007B5F5F" w:rsidP="007B5F5F">
      <w:pPr>
        <w:pStyle w:val="a6"/>
        <w:shd w:val="clear" w:color="auto" w:fill="FFFFFF"/>
        <w:spacing w:before="182"/>
        <w:ind w:left="432"/>
        <w:jc w:val="center"/>
        <w:rPr>
          <w:bCs/>
          <w:color w:val="000000"/>
          <w:spacing w:val="-5"/>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
        <w:gridCol w:w="75"/>
        <w:gridCol w:w="6102"/>
        <w:gridCol w:w="735"/>
        <w:gridCol w:w="736"/>
        <w:gridCol w:w="736"/>
        <w:gridCol w:w="882"/>
      </w:tblGrid>
      <w:tr w:rsidR="007B5F5F" w:rsidRPr="00B22D54" w:rsidTr="007B5F5F">
        <w:trPr>
          <w:trHeight w:val="651"/>
        </w:trPr>
        <w:tc>
          <w:tcPr>
            <w:tcW w:w="639" w:type="dxa"/>
            <w:gridSpan w:val="2"/>
            <w:vMerge w:val="restart"/>
            <w:vAlign w:val="center"/>
          </w:tcPr>
          <w:p w:rsidR="007B5F5F" w:rsidRPr="00B22D54" w:rsidRDefault="007B5F5F" w:rsidP="007B5F5F">
            <w:pPr>
              <w:tabs>
                <w:tab w:val="left" w:pos="3402"/>
              </w:tabs>
              <w:jc w:val="center"/>
              <w:rPr>
                <w:sz w:val="24"/>
                <w:szCs w:val="24"/>
              </w:rPr>
            </w:pPr>
            <w:r w:rsidRPr="00B22D54">
              <w:rPr>
                <w:sz w:val="24"/>
                <w:szCs w:val="24"/>
              </w:rPr>
              <w:t xml:space="preserve">№ </w:t>
            </w:r>
            <w:proofErr w:type="gramStart"/>
            <w:r w:rsidRPr="00B22D54">
              <w:rPr>
                <w:sz w:val="24"/>
                <w:szCs w:val="24"/>
              </w:rPr>
              <w:t>п</w:t>
            </w:r>
            <w:proofErr w:type="gramEnd"/>
            <w:r w:rsidRPr="00B22D54">
              <w:rPr>
                <w:sz w:val="24"/>
                <w:szCs w:val="24"/>
              </w:rPr>
              <w:t>/п</w:t>
            </w:r>
          </w:p>
        </w:tc>
        <w:tc>
          <w:tcPr>
            <w:tcW w:w="5882" w:type="dxa"/>
            <w:vMerge w:val="restart"/>
            <w:vAlign w:val="center"/>
          </w:tcPr>
          <w:p w:rsidR="007B5F5F" w:rsidRPr="00B22D54" w:rsidRDefault="007B5F5F" w:rsidP="007B5F5F">
            <w:pPr>
              <w:tabs>
                <w:tab w:val="left" w:pos="3402"/>
              </w:tabs>
              <w:jc w:val="center"/>
              <w:rPr>
                <w:sz w:val="24"/>
                <w:szCs w:val="24"/>
              </w:rPr>
            </w:pPr>
            <w:r w:rsidRPr="00B22D54">
              <w:rPr>
                <w:sz w:val="24"/>
                <w:szCs w:val="24"/>
              </w:rPr>
              <w:t>Наименование раздела</w:t>
            </w:r>
          </w:p>
          <w:p w:rsidR="007B5F5F" w:rsidRPr="00B22D54" w:rsidRDefault="007B5F5F" w:rsidP="007B5F5F">
            <w:pPr>
              <w:tabs>
                <w:tab w:val="left" w:pos="3402"/>
              </w:tabs>
              <w:jc w:val="center"/>
              <w:rPr>
                <w:sz w:val="24"/>
                <w:szCs w:val="24"/>
              </w:rPr>
            </w:pPr>
            <w:r w:rsidRPr="00B22D54">
              <w:rPr>
                <w:sz w:val="24"/>
                <w:szCs w:val="24"/>
              </w:rPr>
              <w:t>(краткое содержание)</w:t>
            </w:r>
          </w:p>
        </w:tc>
        <w:tc>
          <w:tcPr>
            <w:tcW w:w="2976" w:type="dxa"/>
            <w:gridSpan w:val="4"/>
            <w:vAlign w:val="center"/>
          </w:tcPr>
          <w:p w:rsidR="007B5F5F" w:rsidRPr="00B22D54" w:rsidRDefault="007B5F5F" w:rsidP="007B5F5F">
            <w:pPr>
              <w:tabs>
                <w:tab w:val="left" w:pos="3402"/>
              </w:tabs>
              <w:jc w:val="center"/>
              <w:rPr>
                <w:sz w:val="24"/>
                <w:szCs w:val="24"/>
              </w:rPr>
            </w:pPr>
            <w:r>
              <w:rPr>
                <w:sz w:val="24"/>
                <w:szCs w:val="24"/>
                <w:lang w:eastAsia="en-US"/>
              </w:rPr>
              <w:t>О</w:t>
            </w:r>
            <w:r w:rsidRPr="0037035B">
              <w:rPr>
                <w:sz w:val="24"/>
                <w:szCs w:val="24"/>
              </w:rPr>
              <w:t>бъем на тематический раздел</w:t>
            </w:r>
            <w:r>
              <w:rPr>
                <w:sz w:val="24"/>
                <w:szCs w:val="24"/>
              </w:rPr>
              <w:t xml:space="preserve"> по видам учебной нагрузки</w:t>
            </w:r>
            <w:r w:rsidRPr="0037035B">
              <w:rPr>
                <w:sz w:val="24"/>
                <w:szCs w:val="24"/>
              </w:rPr>
              <w:t>, час</w:t>
            </w:r>
          </w:p>
        </w:tc>
      </w:tr>
      <w:tr w:rsidR="007B5F5F" w:rsidRPr="00B22D54" w:rsidTr="007B5F5F">
        <w:trPr>
          <w:cantSplit/>
          <w:trHeight w:val="2080"/>
        </w:trPr>
        <w:tc>
          <w:tcPr>
            <w:tcW w:w="639" w:type="dxa"/>
            <w:gridSpan w:val="2"/>
            <w:vMerge/>
            <w:vAlign w:val="center"/>
          </w:tcPr>
          <w:p w:rsidR="007B5F5F" w:rsidRPr="00B22D54" w:rsidRDefault="007B5F5F" w:rsidP="007B5F5F">
            <w:pPr>
              <w:tabs>
                <w:tab w:val="left" w:pos="3402"/>
              </w:tabs>
              <w:jc w:val="center"/>
              <w:rPr>
                <w:sz w:val="24"/>
                <w:szCs w:val="24"/>
              </w:rPr>
            </w:pPr>
          </w:p>
        </w:tc>
        <w:tc>
          <w:tcPr>
            <w:tcW w:w="5882" w:type="dxa"/>
            <w:vMerge/>
            <w:vAlign w:val="center"/>
          </w:tcPr>
          <w:p w:rsidR="007B5F5F" w:rsidRPr="00B22D54" w:rsidRDefault="007B5F5F" w:rsidP="007B5F5F">
            <w:pPr>
              <w:tabs>
                <w:tab w:val="left" w:pos="3402"/>
              </w:tabs>
              <w:spacing w:before="120" w:after="120"/>
              <w:jc w:val="center"/>
              <w:rPr>
                <w:sz w:val="24"/>
                <w:szCs w:val="24"/>
              </w:rPr>
            </w:pPr>
          </w:p>
        </w:tc>
        <w:tc>
          <w:tcPr>
            <w:tcW w:w="708" w:type="dxa"/>
            <w:textDirection w:val="btLr"/>
            <w:vAlign w:val="center"/>
          </w:tcPr>
          <w:p w:rsidR="007B5F5F" w:rsidRPr="00495935" w:rsidRDefault="007B5F5F" w:rsidP="007B5F5F">
            <w:pPr>
              <w:tabs>
                <w:tab w:val="left" w:pos="3402"/>
              </w:tabs>
              <w:spacing w:before="120" w:after="120"/>
              <w:ind w:left="113" w:right="113"/>
              <w:jc w:val="both"/>
              <w:rPr>
                <w:sz w:val="24"/>
                <w:szCs w:val="24"/>
              </w:rPr>
            </w:pPr>
            <w:r>
              <w:rPr>
                <w:sz w:val="24"/>
                <w:szCs w:val="24"/>
              </w:rPr>
              <w:t>Лекции</w:t>
            </w:r>
          </w:p>
        </w:tc>
        <w:tc>
          <w:tcPr>
            <w:tcW w:w="709" w:type="dxa"/>
            <w:textDirection w:val="btLr"/>
            <w:vAlign w:val="center"/>
          </w:tcPr>
          <w:p w:rsidR="007B5F5F" w:rsidRDefault="007B5F5F" w:rsidP="007B5F5F">
            <w:pPr>
              <w:tabs>
                <w:tab w:val="left" w:pos="3402"/>
              </w:tabs>
              <w:spacing w:before="120" w:after="120"/>
              <w:ind w:left="113" w:right="113"/>
              <w:jc w:val="both"/>
              <w:rPr>
                <w:sz w:val="24"/>
                <w:szCs w:val="24"/>
              </w:rPr>
            </w:pPr>
            <w:r>
              <w:rPr>
                <w:sz w:val="24"/>
                <w:szCs w:val="24"/>
              </w:rPr>
              <w:t>Практические</w:t>
            </w:r>
          </w:p>
          <w:p w:rsidR="007B5F5F" w:rsidRPr="00495935" w:rsidRDefault="007B5F5F" w:rsidP="007B5F5F">
            <w:pPr>
              <w:tabs>
                <w:tab w:val="left" w:pos="3402"/>
              </w:tabs>
              <w:spacing w:before="120" w:after="120"/>
              <w:ind w:left="113" w:right="113"/>
              <w:jc w:val="both"/>
              <w:rPr>
                <w:sz w:val="24"/>
                <w:szCs w:val="24"/>
              </w:rPr>
            </w:pPr>
            <w:r>
              <w:rPr>
                <w:sz w:val="24"/>
                <w:szCs w:val="24"/>
              </w:rPr>
              <w:t>занятия</w:t>
            </w:r>
          </w:p>
        </w:tc>
        <w:tc>
          <w:tcPr>
            <w:tcW w:w="709" w:type="dxa"/>
            <w:textDirection w:val="btLr"/>
            <w:vAlign w:val="center"/>
          </w:tcPr>
          <w:p w:rsidR="007B5F5F" w:rsidRDefault="007B5F5F" w:rsidP="007B5F5F">
            <w:pPr>
              <w:tabs>
                <w:tab w:val="left" w:pos="3402"/>
              </w:tabs>
              <w:spacing w:before="120" w:after="120"/>
              <w:ind w:left="113" w:right="113"/>
              <w:rPr>
                <w:sz w:val="24"/>
                <w:szCs w:val="24"/>
              </w:rPr>
            </w:pPr>
            <w:r>
              <w:rPr>
                <w:sz w:val="24"/>
                <w:szCs w:val="24"/>
              </w:rPr>
              <w:t xml:space="preserve">Лабораторные </w:t>
            </w:r>
          </w:p>
          <w:p w:rsidR="007B5F5F" w:rsidRPr="00495935" w:rsidRDefault="007B5F5F" w:rsidP="007B5F5F">
            <w:pPr>
              <w:tabs>
                <w:tab w:val="left" w:pos="3402"/>
              </w:tabs>
              <w:spacing w:before="120" w:after="120"/>
              <w:ind w:left="113" w:right="113"/>
              <w:rPr>
                <w:sz w:val="24"/>
                <w:szCs w:val="24"/>
              </w:rPr>
            </w:pPr>
            <w:r>
              <w:rPr>
                <w:sz w:val="24"/>
                <w:szCs w:val="24"/>
              </w:rPr>
              <w:t xml:space="preserve">занятия </w:t>
            </w:r>
          </w:p>
        </w:tc>
        <w:tc>
          <w:tcPr>
            <w:tcW w:w="850" w:type="dxa"/>
            <w:textDirection w:val="btLr"/>
            <w:vAlign w:val="center"/>
          </w:tcPr>
          <w:p w:rsidR="007B5F5F" w:rsidRDefault="007B5F5F" w:rsidP="007B5F5F">
            <w:pPr>
              <w:tabs>
                <w:tab w:val="left" w:pos="3402"/>
              </w:tabs>
              <w:spacing w:before="120" w:after="120"/>
              <w:ind w:left="113" w:right="113"/>
              <w:rPr>
                <w:sz w:val="24"/>
                <w:szCs w:val="24"/>
              </w:rPr>
            </w:pPr>
            <w:r>
              <w:rPr>
                <w:sz w:val="24"/>
                <w:szCs w:val="24"/>
              </w:rPr>
              <w:t>Самостоятельная</w:t>
            </w:r>
          </w:p>
          <w:p w:rsidR="007B5F5F" w:rsidRPr="00495935" w:rsidRDefault="007B5F5F" w:rsidP="007B5F5F">
            <w:pPr>
              <w:tabs>
                <w:tab w:val="left" w:pos="3402"/>
              </w:tabs>
              <w:spacing w:before="120" w:after="120"/>
              <w:ind w:left="113" w:right="113"/>
              <w:rPr>
                <w:sz w:val="24"/>
                <w:szCs w:val="24"/>
              </w:rPr>
            </w:pPr>
            <w:r>
              <w:rPr>
                <w:sz w:val="24"/>
                <w:szCs w:val="24"/>
              </w:rPr>
              <w:t>работа</w:t>
            </w:r>
          </w:p>
        </w:tc>
      </w:tr>
      <w:tr w:rsidR="007B5F5F" w:rsidRPr="00B22D54" w:rsidTr="007B5F5F">
        <w:trPr>
          <w:trHeight w:val="259"/>
        </w:trPr>
        <w:tc>
          <w:tcPr>
            <w:tcW w:w="9497" w:type="dxa"/>
            <w:gridSpan w:val="7"/>
          </w:tcPr>
          <w:p w:rsidR="007B5F5F" w:rsidRPr="00777F6D" w:rsidRDefault="007B5F5F" w:rsidP="007B5F5F">
            <w:pPr>
              <w:spacing w:line="360" w:lineRule="auto"/>
              <w:jc w:val="center"/>
              <w:rPr>
                <w:sz w:val="24"/>
                <w:szCs w:val="24"/>
              </w:rPr>
            </w:pPr>
            <w:r w:rsidRPr="00777F6D">
              <w:rPr>
                <w:bCs/>
                <w:sz w:val="24"/>
                <w:szCs w:val="24"/>
              </w:rPr>
              <w:t xml:space="preserve">Раздел I. </w:t>
            </w:r>
            <w:r w:rsidRPr="00250FCD">
              <w:rPr>
                <w:bCs/>
                <w:sz w:val="24"/>
                <w:szCs w:val="24"/>
              </w:rPr>
              <w:t>Основы управленческого анализа</w:t>
            </w:r>
          </w:p>
        </w:tc>
      </w:tr>
      <w:tr w:rsidR="007B5F5F" w:rsidRPr="00D85D6E" w:rsidTr="007B5F5F">
        <w:trPr>
          <w:trHeight w:val="353"/>
        </w:trPr>
        <w:tc>
          <w:tcPr>
            <w:tcW w:w="567" w:type="dxa"/>
          </w:tcPr>
          <w:p w:rsidR="007B5F5F" w:rsidRPr="00D85D6E" w:rsidRDefault="007B5F5F" w:rsidP="007B5F5F">
            <w:pPr>
              <w:rPr>
                <w:sz w:val="24"/>
                <w:szCs w:val="24"/>
              </w:rPr>
            </w:pPr>
            <w:r w:rsidRPr="00D85D6E">
              <w:rPr>
                <w:sz w:val="24"/>
                <w:szCs w:val="24"/>
              </w:rPr>
              <w:t>1</w:t>
            </w:r>
          </w:p>
        </w:tc>
        <w:tc>
          <w:tcPr>
            <w:tcW w:w="5954" w:type="dxa"/>
            <w:gridSpan w:val="2"/>
          </w:tcPr>
          <w:p w:rsidR="007B5F5F" w:rsidRPr="00B80561" w:rsidRDefault="007B5F5F" w:rsidP="007B5F5F">
            <w:pPr>
              <w:pStyle w:val="9"/>
              <w:tabs>
                <w:tab w:val="left" w:pos="275"/>
              </w:tabs>
              <w:jc w:val="both"/>
            </w:pPr>
            <w:r w:rsidRPr="00780E0A">
              <w:t>Управленческий анализ в системе управления организацией</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t>Управленческий анализ как элемент бухгалтерского управленческого учета, его роль в системе управления организацией.</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lastRenderedPageBreak/>
              <w:t>Объекты, методы и задачи управленческого анализа.</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t>Информационное обеспечение управленческого анализа.</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t>Факторы рынка, влияющие на формирование задач и целей управленческого анализа.</w:t>
            </w:r>
          </w:p>
        </w:tc>
        <w:tc>
          <w:tcPr>
            <w:tcW w:w="708" w:type="dxa"/>
          </w:tcPr>
          <w:p w:rsidR="007B5F5F" w:rsidRPr="00D85D6E" w:rsidRDefault="007B5F5F" w:rsidP="007B5F5F">
            <w:pPr>
              <w:tabs>
                <w:tab w:val="left" w:pos="3402"/>
              </w:tabs>
              <w:spacing w:before="120" w:after="120"/>
              <w:jc w:val="center"/>
              <w:rPr>
                <w:sz w:val="24"/>
                <w:szCs w:val="24"/>
              </w:rPr>
            </w:pPr>
            <w:r>
              <w:rPr>
                <w:sz w:val="24"/>
                <w:szCs w:val="24"/>
              </w:rPr>
              <w:lastRenderedPageBreak/>
              <w:t>1</w:t>
            </w:r>
          </w:p>
        </w:tc>
        <w:tc>
          <w:tcPr>
            <w:tcW w:w="709" w:type="dxa"/>
          </w:tcPr>
          <w:p w:rsidR="007B5F5F" w:rsidRPr="00D85D6E" w:rsidRDefault="007B5F5F" w:rsidP="007B5F5F">
            <w:pPr>
              <w:tabs>
                <w:tab w:val="left" w:pos="3402"/>
              </w:tabs>
              <w:spacing w:before="120" w:after="120"/>
              <w:jc w:val="center"/>
              <w:rPr>
                <w:sz w:val="24"/>
                <w:szCs w:val="24"/>
              </w:rPr>
            </w:pPr>
            <w:r>
              <w:rPr>
                <w:sz w:val="24"/>
                <w:szCs w:val="24"/>
              </w:rPr>
              <w:t>–</w:t>
            </w:r>
          </w:p>
        </w:tc>
        <w:tc>
          <w:tcPr>
            <w:tcW w:w="709" w:type="dxa"/>
          </w:tcPr>
          <w:p w:rsidR="007B5F5F" w:rsidRPr="00D85D6E" w:rsidRDefault="007B5F5F" w:rsidP="007B5F5F">
            <w:pPr>
              <w:tabs>
                <w:tab w:val="left" w:pos="3402"/>
              </w:tabs>
              <w:spacing w:before="120" w:after="120"/>
              <w:jc w:val="center"/>
              <w:rPr>
                <w:sz w:val="24"/>
                <w:szCs w:val="24"/>
              </w:rPr>
            </w:pPr>
            <w:r w:rsidRPr="00D85D6E">
              <w:rPr>
                <w:sz w:val="24"/>
                <w:szCs w:val="24"/>
              </w:rPr>
              <w:t>–</w:t>
            </w:r>
          </w:p>
        </w:tc>
        <w:tc>
          <w:tcPr>
            <w:tcW w:w="850" w:type="dxa"/>
          </w:tcPr>
          <w:p w:rsidR="007B5F5F" w:rsidRPr="00D85D6E" w:rsidRDefault="007B5F5F" w:rsidP="007B5F5F">
            <w:pPr>
              <w:tabs>
                <w:tab w:val="left" w:pos="3402"/>
              </w:tabs>
              <w:spacing w:before="120" w:after="120"/>
              <w:jc w:val="center"/>
              <w:rPr>
                <w:sz w:val="24"/>
                <w:szCs w:val="24"/>
              </w:rPr>
            </w:pPr>
            <w:r>
              <w:rPr>
                <w:sz w:val="24"/>
                <w:szCs w:val="24"/>
              </w:rPr>
              <w:t>2</w:t>
            </w:r>
          </w:p>
        </w:tc>
      </w:tr>
      <w:tr w:rsidR="007B5F5F" w:rsidRPr="00D85D6E" w:rsidTr="007B5F5F">
        <w:trPr>
          <w:trHeight w:val="353"/>
        </w:trPr>
        <w:tc>
          <w:tcPr>
            <w:tcW w:w="567" w:type="dxa"/>
          </w:tcPr>
          <w:p w:rsidR="007B5F5F" w:rsidRPr="00D85D6E" w:rsidRDefault="007B5F5F" w:rsidP="007B5F5F">
            <w:pPr>
              <w:rPr>
                <w:sz w:val="24"/>
                <w:szCs w:val="24"/>
              </w:rPr>
            </w:pPr>
            <w:r w:rsidRPr="00D85D6E">
              <w:rPr>
                <w:sz w:val="24"/>
                <w:szCs w:val="24"/>
              </w:rPr>
              <w:lastRenderedPageBreak/>
              <w:t>2</w:t>
            </w:r>
          </w:p>
        </w:tc>
        <w:tc>
          <w:tcPr>
            <w:tcW w:w="5954" w:type="dxa"/>
            <w:gridSpan w:val="2"/>
          </w:tcPr>
          <w:p w:rsidR="007B5F5F" w:rsidRPr="00B80561" w:rsidRDefault="007B5F5F" w:rsidP="007B5F5F">
            <w:pPr>
              <w:pStyle w:val="9"/>
              <w:tabs>
                <w:tab w:val="left" w:pos="275"/>
              </w:tabs>
              <w:jc w:val="both"/>
            </w:pPr>
            <w:r w:rsidRPr="00780E0A">
              <w:t>Маркетинговый анализ деятельности  организации</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t>Содержание, цель и задачи маркетингового анализа.</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t>Информационное обеспечение и этапы маркетингового анализа.</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t>Методы и приемы маркетингового анализа</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t xml:space="preserve">Анализ рыночной среды </w:t>
            </w:r>
            <w:proofErr w:type="gramStart"/>
            <w:r w:rsidRPr="00E84770">
              <w:rPr>
                <w:sz w:val="24"/>
                <w:szCs w:val="24"/>
              </w:rPr>
              <w:t xml:space="preserve">( </w:t>
            </w:r>
            <w:proofErr w:type="gramEnd"/>
            <w:r w:rsidRPr="00E84770">
              <w:rPr>
                <w:sz w:val="24"/>
                <w:szCs w:val="24"/>
                <w:lang w:val="en-US"/>
              </w:rPr>
              <w:t>SWOT</w:t>
            </w:r>
            <w:r w:rsidRPr="00E84770">
              <w:rPr>
                <w:sz w:val="24"/>
                <w:szCs w:val="24"/>
              </w:rPr>
              <w:t xml:space="preserve"> анализ ).</w:t>
            </w:r>
          </w:p>
          <w:p w:rsidR="007B5F5F" w:rsidRPr="00E84770" w:rsidRDefault="007B5F5F" w:rsidP="007B5F5F">
            <w:pPr>
              <w:jc w:val="both"/>
              <w:rPr>
                <w:sz w:val="24"/>
                <w:szCs w:val="24"/>
              </w:rPr>
            </w:pPr>
            <w:r w:rsidRPr="00E84770">
              <w:rPr>
                <w:sz w:val="24"/>
                <w:szCs w:val="24"/>
              </w:rPr>
              <w:t>Портфельный анализ.</w:t>
            </w:r>
          </w:p>
        </w:tc>
        <w:tc>
          <w:tcPr>
            <w:tcW w:w="708" w:type="dxa"/>
          </w:tcPr>
          <w:p w:rsidR="007B5F5F" w:rsidRPr="00D85D6E" w:rsidRDefault="007B5F5F" w:rsidP="007B5F5F">
            <w:pPr>
              <w:tabs>
                <w:tab w:val="left" w:pos="3402"/>
              </w:tabs>
              <w:spacing w:before="120" w:after="120"/>
              <w:jc w:val="center"/>
              <w:rPr>
                <w:sz w:val="24"/>
                <w:szCs w:val="24"/>
              </w:rPr>
            </w:pPr>
            <w:r>
              <w:rPr>
                <w:sz w:val="24"/>
                <w:szCs w:val="24"/>
              </w:rPr>
              <w:t>0,5</w:t>
            </w:r>
          </w:p>
        </w:tc>
        <w:tc>
          <w:tcPr>
            <w:tcW w:w="709" w:type="dxa"/>
          </w:tcPr>
          <w:p w:rsidR="007B5F5F" w:rsidRPr="00D85D6E" w:rsidRDefault="007B5F5F" w:rsidP="007B5F5F">
            <w:pPr>
              <w:tabs>
                <w:tab w:val="left" w:pos="3402"/>
              </w:tabs>
              <w:spacing w:before="120" w:after="120"/>
              <w:jc w:val="center"/>
              <w:rPr>
                <w:sz w:val="24"/>
                <w:szCs w:val="24"/>
              </w:rPr>
            </w:pPr>
            <w:r>
              <w:rPr>
                <w:sz w:val="24"/>
                <w:szCs w:val="24"/>
              </w:rPr>
              <w:t>–</w:t>
            </w:r>
          </w:p>
        </w:tc>
        <w:tc>
          <w:tcPr>
            <w:tcW w:w="709" w:type="dxa"/>
          </w:tcPr>
          <w:p w:rsidR="007B5F5F" w:rsidRPr="00D85D6E" w:rsidRDefault="007B5F5F" w:rsidP="007B5F5F">
            <w:pPr>
              <w:tabs>
                <w:tab w:val="left" w:pos="3402"/>
              </w:tabs>
              <w:spacing w:before="120" w:after="120"/>
              <w:jc w:val="center"/>
              <w:rPr>
                <w:sz w:val="24"/>
                <w:szCs w:val="24"/>
              </w:rPr>
            </w:pPr>
            <w:r w:rsidRPr="00D85D6E">
              <w:rPr>
                <w:sz w:val="24"/>
                <w:szCs w:val="24"/>
              </w:rPr>
              <w:t>–</w:t>
            </w:r>
          </w:p>
        </w:tc>
        <w:tc>
          <w:tcPr>
            <w:tcW w:w="850" w:type="dxa"/>
          </w:tcPr>
          <w:p w:rsidR="007B5F5F" w:rsidRPr="00D85D6E" w:rsidRDefault="007B5F5F" w:rsidP="007B5F5F">
            <w:pPr>
              <w:tabs>
                <w:tab w:val="left" w:pos="3402"/>
              </w:tabs>
              <w:spacing w:before="120" w:after="120"/>
              <w:jc w:val="center"/>
              <w:rPr>
                <w:sz w:val="24"/>
                <w:szCs w:val="24"/>
              </w:rPr>
            </w:pPr>
            <w:r>
              <w:rPr>
                <w:sz w:val="24"/>
                <w:szCs w:val="24"/>
              </w:rPr>
              <w:t>1</w:t>
            </w:r>
          </w:p>
        </w:tc>
      </w:tr>
      <w:tr w:rsidR="007B5F5F" w:rsidRPr="00D85D6E" w:rsidTr="007B5F5F">
        <w:trPr>
          <w:trHeight w:val="353"/>
        </w:trPr>
        <w:tc>
          <w:tcPr>
            <w:tcW w:w="567" w:type="dxa"/>
          </w:tcPr>
          <w:p w:rsidR="007B5F5F" w:rsidRPr="00D85D6E" w:rsidRDefault="007B5F5F" w:rsidP="007B5F5F">
            <w:pPr>
              <w:rPr>
                <w:sz w:val="24"/>
                <w:szCs w:val="24"/>
              </w:rPr>
            </w:pPr>
            <w:r>
              <w:rPr>
                <w:sz w:val="24"/>
                <w:szCs w:val="24"/>
              </w:rPr>
              <w:t>3</w:t>
            </w:r>
          </w:p>
        </w:tc>
        <w:tc>
          <w:tcPr>
            <w:tcW w:w="5954" w:type="dxa"/>
            <w:gridSpan w:val="2"/>
          </w:tcPr>
          <w:p w:rsidR="007B5F5F" w:rsidRPr="00B80561" w:rsidRDefault="007B5F5F" w:rsidP="007B5F5F">
            <w:pPr>
              <w:pStyle w:val="ab"/>
              <w:tabs>
                <w:tab w:val="clear" w:pos="4677"/>
                <w:tab w:val="clear" w:pos="9355"/>
                <w:tab w:val="left" w:pos="275"/>
              </w:tabs>
              <w:jc w:val="both"/>
              <w:rPr>
                <w:u w:val="single"/>
              </w:rPr>
            </w:pPr>
            <w:r w:rsidRPr="00780E0A">
              <w:rPr>
                <w:u w:val="single"/>
              </w:rPr>
              <w:t>Анализ в обосновании  и реализации бизнес-планов</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t xml:space="preserve">Цель, задачи </w:t>
            </w:r>
            <w:proofErr w:type="gramStart"/>
            <w:r w:rsidRPr="00E84770">
              <w:rPr>
                <w:sz w:val="24"/>
                <w:szCs w:val="24"/>
              </w:rPr>
              <w:t>бизнес-планирования</w:t>
            </w:r>
            <w:proofErr w:type="gramEnd"/>
            <w:r w:rsidRPr="00E84770">
              <w:rPr>
                <w:sz w:val="24"/>
                <w:szCs w:val="24"/>
              </w:rPr>
              <w:t>.</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t>Структура бизнес–плана и роль анализа в разработке основных показателей.</w:t>
            </w:r>
          </w:p>
          <w:p w:rsidR="007B5F5F" w:rsidRPr="00B80561" w:rsidRDefault="007B5F5F" w:rsidP="007B5F5F">
            <w:pPr>
              <w:pStyle w:val="ab"/>
              <w:tabs>
                <w:tab w:val="clear" w:pos="4677"/>
                <w:tab w:val="clear" w:pos="9355"/>
                <w:tab w:val="left" w:pos="275"/>
              </w:tabs>
              <w:jc w:val="both"/>
              <w:rPr>
                <w:u w:val="single"/>
              </w:rPr>
            </w:pPr>
            <w:r w:rsidRPr="00780E0A">
              <w:t>Сметное планирование (бюджетирование).</w:t>
            </w:r>
          </w:p>
          <w:p w:rsidR="007B5F5F" w:rsidRPr="00B80561" w:rsidRDefault="007B5F5F" w:rsidP="007B5F5F">
            <w:pPr>
              <w:pStyle w:val="ab"/>
              <w:tabs>
                <w:tab w:val="clear" w:pos="4677"/>
                <w:tab w:val="clear" w:pos="9355"/>
              </w:tabs>
              <w:jc w:val="both"/>
            </w:pPr>
            <w:r w:rsidRPr="00780E0A">
              <w:t>Анализ исполнения смет</w:t>
            </w:r>
          </w:p>
        </w:tc>
        <w:tc>
          <w:tcPr>
            <w:tcW w:w="708" w:type="dxa"/>
          </w:tcPr>
          <w:p w:rsidR="007B5F5F" w:rsidRDefault="007B5F5F" w:rsidP="007B5F5F">
            <w:pPr>
              <w:tabs>
                <w:tab w:val="left" w:pos="3402"/>
              </w:tabs>
              <w:spacing w:before="120" w:after="120"/>
              <w:jc w:val="center"/>
              <w:rPr>
                <w:sz w:val="24"/>
                <w:szCs w:val="24"/>
              </w:rPr>
            </w:pPr>
            <w:r>
              <w:rPr>
                <w:sz w:val="24"/>
                <w:szCs w:val="24"/>
              </w:rPr>
              <w:t>0,5</w:t>
            </w:r>
          </w:p>
        </w:tc>
        <w:tc>
          <w:tcPr>
            <w:tcW w:w="709" w:type="dxa"/>
          </w:tcPr>
          <w:p w:rsidR="007B5F5F" w:rsidRDefault="007B5F5F" w:rsidP="007B5F5F">
            <w:pPr>
              <w:tabs>
                <w:tab w:val="left" w:pos="3402"/>
              </w:tabs>
              <w:spacing w:before="120" w:after="120"/>
              <w:jc w:val="center"/>
              <w:rPr>
                <w:sz w:val="24"/>
                <w:szCs w:val="24"/>
              </w:rPr>
            </w:pPr>
            <w:r>
              <w:rPr>
                <w:sz w:val="24"/>
                <w:szCs w:val="24"/>
              </w:rPr>
              <w:t>–</w:t>
            </w:r>
          </w:p>
        </w:tc>
        <w:tc>
          <w:tcPr>
            <w:tcW w:w="709" w:type="dxa"/>
          </w:tcPr>
          <w:p w:rsidR="007B5F5F" w:rsidRPr="00D85D6E" w:rsidRDefault="007B5F5F" w:rsidP="007B5F5F">
            <w:pPr>
              <w:tabs>
                <w:tab w:val="left" w:pos="3402"/>
              </w:tabs>
              <w:spacing w:before="120" w:after="120"/>
              <w:jc w:val="center"/>
              <w:rPr>
                <w:sz w:val="24"/>
                <w:szCs w:val="24"/>
              </w:rPr>
            </w:pPr>
            <w:r>
              <w:rPr>
                <w:sz w:val="24"/>
                <w:szCs w:val="24"/>
              </w:rPr>
              <w:t>–</w:t>
            </w:r>
          </w:p>
        </w:tc>
        <w:tc>
          <w:tcPr>
            <w:tcW w:w="850" w:type="dxa"/>
          </w:tcPr>
          <w:p w:rsidR="007B5F5F" w:rsidRDefault="007B5F5F" w:rsidP="007B5F5F">
            <w:pPr>
              <w:tabs>
                <w:tab w:val="left" w:pos="3402"/>
              </w:tabs>
              <w:spacing w:before="120" w:after="120"/>
              <w:jc w:val="center"/>
              <w:rPr>
                <w:sz w:val="24"/>
                <w:szCs w:val="24"/>
              </w:rPr>
            </w:pPr>
            <w:r>
              <w:rPr>
                <w:sz w:val="24"/>
                <w:szCs w:val="24"/>
              </w:rPr>
              <w:t>1</w:t>
            </w:r>
          </w:p>
        </w:tc>
      </w:tr>
      <w:tr w:rsidR="007B5F5F" w:rsidRPr="00B22D54" w:rsidTr="007B5F5F">
        <w:trPr>
          <w:trHeight w:val="355"/>
        </w:trPr>
        <w:tc>
          <w:tcPr>
            <w:tcW w:w="6521" w:type="dxa"/>
            <w:gridSpan w:val="3"/>
          </w:tcPr>
          <w:p w:rsidR="007B5F5F" w:rsidRPr="00777F6D" w:rsidRDefault="007B5F5F" w:rsidP="007B5F5F">
            <w:pPr>
              <w:widowControl/>
              <w:autoSpaceDE/>
              <w:autoSpaceDN/>
              <w:adjustRightInd/>
              <w:jc w:val="both"/>
              <w:rPr>
                <w:sz w:val="24"/>
                <w:szCs w:val="24"/>
              </w:rPr>
            </w:pPr>
            <w:r>
              <w:rPr>
                <w:sz w:val="24"/>
                <w:szCs w:val="24"/>
              </w:rPr>
              <w:t xml:space="preserve">          ИТОГО</w:t>
            </w:r>
            <w:r w:rsidRPr="00777F6D">
              <w:rPr>
                <w:bCs/>
                <w:sz w:val="24"/>
                <w:szCs w:val="24"/>
              </w:rPr>
              <w:t>:</w:t>
            </w:r>
          </w:p>
        </w:tc>
        <w:tc>
          <w:tcPr>
            <w:tcW w:w="708" w:type="dxa"/>
          </w:tcPr>
          <w:p w:rsidR="007B5F5F" w:rsidRPr="00B22D54" w:rsidRDefault="007B5F5F" w:rsidP="007B5F5F">
            <w:pPr>
              <w:tabs>
                <w:tab w:val="left" w:pos="3402"/>
              </w:tabs>
              <w:jc w:val="center"/>
              <w:rPr>
                <w:sz w:val="24"/>
                <w:szCs w:val="24"/>
              </w:rPr>
            </w:pPr>
            <w:r>
              <w:rPr>
                <w:sz w:val="24"/>
                <w:szCs w:val="24"/>
              </w:rPr>
              <w:t>2</w:t>
            </w:r>
          </w:p>
        </w:tc>
        <w:tc>
          <w:tcPr>
            <w:tcW w:w="709" w:type="dxa"/>
          </w:tcPr>
          <w:p w:rsidR="007B5F5F" w:rsidRPr="00B22D54" w:rsidRDefault="007B5F5F" w:rsidP="007B5F5F">
            <w:pPr>
              <w:tabs>
                <w:tab w:val="left" w:pos="3402"/>
              </w:tabs>
              <w:jc w:val="center"/>
              <w:rPr>
                <w:sz w:val="24"/>
                <w:szCs w:val="24"/>
              </w:rPr>
            </w:pPr>
            <w:r>
              <w:rPr>
                <w:sz w:val="24"/>
                <w:szCs w:val="24"/>
              </w:rPr>
              <w:t>–</w:t>
            </w:r>
          </w:p>
        </w:tc>
        <w:tc>
          <w:tcPr>
            <w:tcW w:w="709" w:type="dxa"/>
          </w:tcPr>
          <w:p w:rsidR="007B5F5F" w:rsidRPr="00B22D54" w:rsidRDefault="007B5F5F" w:rsidP="007B5F5F">
            <w:pPr>
              <w:tabs>
                <w:tab w:val="left" w:pos="3402"/>
              </w:tabs>
              <w:jc w:val="center"/>
              <w:rPr>
                <w:sz w:val="24"/>
                <w:szCs w:val="24"/>
              </w:rPr>
            </w:pPr>
            <w:r>
              <w:rPr>
                <w:sz w:val="24"/>
                <w:szCs w:val="24"/>
              </w:rPr>
              <w:t>–</w:t>
            </w:r>
          </w:p>
        </w:tc>
        <w:tc>
          <w:tcPr>
            <w:tcW w:w="850" w:type="dxa"/>
          </w:tcPr>
          <w:p w:rsidR="007B5F5F" w:rsidRPr="00B22D54" w:rsidRDefault="007B5F5F" w:rsidP="007B5F5F">
            <w:pPr>
              <w:tabs>
                <w:tab w:val="left" w:pos="3402"/>
              </w:tabs>
              <w:jc w:val="center"/>
              <w:rPr>
                <w:sz w:val="24"/>
                <w:szCs w:val="24"/>
              </w:rPr>
            </w:pPr>
            <w:r>
              <w:rPr>
                <w:sz w:val="24"/>
                <w:szCs w:val="24"/>
              </w:rPr>
              <w:t>4</w:t>
            </w:r>
          </w:p>
        </w:tc>
      </w:tr>
    </w:tbl>
    <w:p w:rsidR="007B5F5F" w:rsidRDefault="007B5F5F" w:rsidP="007B5F5F">
      <w:pPr>
        <w:pStyle w:val="a6"/>
        <w:shd w:val="clear" w:color="auto" w:fill="FFFFFF"/>
        <w:spacing w:before="182"/>
        <w:ind w:left="432"/>
        <w:jc w:val="center"/>
        <w:rPr>
          <w:b/>
          <w:bCs/>
          <w:color w:val="000000"/>
          <w:spacing w:val="-5"/>
          <w:sz w:val="28"/>
          <w:szCs w:val="28"/>
        </w:rPr>
      </w:pPr>
    </w:p>
    <w:p w:rsidR="007B5F5F" w:rsidRDefault="007B5F5F" w:rsidP="007B5F5F">
      <w:pPr>
        <w:pStyle w:val="a6"/>
        <w:shd w:val="clear" w:color="auto" w:fill="FFFFFF"/>
        <w:spacing w:before="182"/>
        <w:ind w:left="432"/>
        <w:jc w:val="center"/>
        <w:rPr>
          <w:b/>
          <w:bCs/>
          <w:color w:val="000000"/>
          <w:spacing w:val="-5"/>
          <w:sz w:val="28"/>
          <w:szCs w:val="28"/>
        </w:rPr>
      </w:pPr>
      <w:r>
        <w:rPr>
          <w:b/>
          <w:bCs/>
          <w:color w:val="000000"/>
          <w:spacing w:val="-5"/>
          <w:sz w:val="28"/>
          <w:szCs w:val="28"/>
        </w:rPr>
        <w:t>Курс 4  Семестр 8</w:t>
      </w:r>
    </w:p>
    <w:p w:rsidR="007B5F5F" w:rsidRPr="004A713E" w:rsidRDefault="007B5F5F" w:rsidP="007B5F5F">
      <w:pPr>
        <w:pStyle w:val="a6"/>
        <w:shd w:val="clear" w:color="auto" w:fill="FFFFFF"/>
        <w:spacing w:before="182"/>
        <w:ind w:left="432"/>
        <w:jc w:val="center"/>
        <w:rPr>
          <w:bCs/>
          <w:color w:val="000000"/>
          <w:spacing w:val="-5"/>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
        <w:gridCol w:w="75"/>
        <w:gridCol w:w="6102"/>
        <w:gridCol w:w="735"/>
        <w:gridCol w:w="736"/>
        <w:gridCol w:w="736"/>
        <w:gridCol w:w="882"/>
      </w:tblGrid>
      <w:tr w:rsidR="007B5F5F" w:rsidRPr="00B22D54" w:rsidTr="00B51384">
        <w:trPr>
          <w:trHeight w:val="651"/>
        </w:trPr>
        <w:tc>
          <w:tcPr>
            <w:tcW w:w="662" w:type="dxa"/>
            <w:gridSpan w:val="2"/>
            <w:vMerge w:val="restart"/>
            <w:vAlign w:val="center"/>
          </w:tcPr>
          <w:p w:rsidR="007B5F5F" w:rsidRPr="00B22D54" w:rsidRDefault="007B5F5F" w:rsidP="007B5F5F">
            <w:pPr>
              <w:tabs>
                <w:tab w:val="left" w:pos="3402"/>
              </w:tabs>
              <w:jc w:val="center"/>
              <w:rPr>
                <w:sz w:val="24"/>
                <w:szCs w:val="24"/>
              </w:rPr>
            </w:pPr>
            <w:r w:rsidRPr="00B22D54">
              <w:rPr>
                <w:sz w:val="24"/>
                <w:szCs w:val="24"/>
              </w:rPr>
              <w:t xml:space="preserve">№ </w:t>
            </w:r>
            <w:proofErr w:type="gramStart"/>
            <w:r w:rsidRPr="00B22D54">
              <w:rPr>
                <w:sz w:val="24"/>
                <w:szCs w:val="24"/>
              </w:rPr>
              <w:t>п</w:t>
            </w:r>
            <w:proofErr w:type="gramEnd"/>
            <w:r w:rsidRPr="00B22D54">
              <w:rPr>
                <w:sz w:val="24"/>
                <w:szCs w:val="24"/>
              </w:rPr>
              <w:t>/п</w:t>
            </w:r>
          </w:p>
        </w:tc>
        <w:tc>
          <w:tcPr>
            <w:tcW w:w="6102" w:type="dxa"/>
            <w:vMerge w:val="restart"/>
            <w:vAlign w:val="center"/>
          </w:tcPr>
          <w:p w:rsidR="007B5F5F" w:rsidRPr="00B22D54" w:rsidRDefault="007B5F5F" w:rsidP="007B5F5F">
            <w:pPr>
              <w:tabs>
                <w:tab w:val="left" w:pos="3402"/>
              </w:tabs>
              <w:jc w:val="center"/>
              <w:rPr>
                <w:sz w:val="24"/>
                <w:szCs w:val="24"/>
              </w:rPr>
            </w:pPr>
            <w:r w:rsidRPr="00B22D54">
              <w:rPr>
                <w:sz w:val="24"/>
                <w:szCs w:val="24"/>
              </w:rPr>
              <w:t>Наименование раздела</w:t>
            </w:r>
          </w:p>
          <w:p w:rsidR="007B5F5F" w:rsidRPr="00B22D54" w:rsidRDefault="007B5F5F" w:rsidP="007B5F5F">
            <w:pPr>
              <w:tabs>
                <w:tab w:val="left" w:pos="3402"/>
              </w:tabs>
              <w:jc w:val="center"/>
              <w:rPr>
                <w:sz w:val="24"/>
                <w:szCs w:val="24"/>
              </w:rPr>
            </w:pPr>
            <w:r w:rsidRPr="00B22D54">
              <w:rPr>
                <w:sz w:val="24"/>
                <w:szCs w:val="24"/>
              </w:rPr>
              <w:t>(краткое содержание)</w:t>
            </w:r>
          </w:p>
        </w:tc>
        <w:tc>
          <w:tcPr>
            <w:tcW w:w="3089" w:type="dxa"/>
            <w:gridSpan w:val="4"/>
            <w:vAlign w:val="center"/>
          </w:tcPr>
          <w:p w:rsidR="007B5F5F" w:rsidRPr="00B22D54" w:rsidRDefault="007B5F5F" w:rsidP="007B5F5F">
            <w:pPr>
              <w:tabs>
                <w:tab w:val="left" w:pos="3402"/>
              </w:tabs>
              <w:jc w:val="center"/>
              <w:rPr>
                <w:sz w:val="24"/>
                <w:szCs w:val="24"/>
              </w:rPr>
            </w:pPr>
            <w:r>
              <w:rPr>
                <w:sz w:val="24"/>
                <w:szCs w:val="24"/>
                <w:lang w:eastAsia="en-US"/>
              </w:rPr>
              <w:t>О</w:t>
            </w:r>
            <w:r w:rsidRPr="0037035B">
              <w:rPr>
                <w:sz w:val="24"/>
                <w:szCs w:val="24"/>
              </w:rPr>
              <w:t>бъем на тематический раздел</w:t>
            </w:r>
            <w:r>
              <w:rPr>
                <w:sz w:val="24"/>
                <w:szCs w:val="24"/>
              </w:rPr>
              <w:t xml:space="preserve"> по видам учебной нагрузки</w:t>
            </w:r>
            <w:r w:rsidRPr="0037035B">
              <w:rPr>
                <w:sz w:val="24"/>
                <w:szCs w:val="24"/>
              </w:rPr>
              <w:t>, час</w:t>
            </w:r>
          </w:p>
        </w:tc>
      </w:tr>
      <w:tr w:rsidR="007B5F5F" w:rsidRPr="00B22D54" w:rsidTr="00B51384">
        <w:trPr>
          <w:cantSplit/>
          <w:trHeight w:val="2080"/>
        </w:trPr>
        <w:tc>
          <w:tcPr>
            <w:tcW w:w="662" w:type="dxa"/>
            <w:gridSpan w:val="2"/>
            <w:vMerge/>
            <w:vAlign w:val="center"/>
          </w:tcPr>
          <w:p w:rsidR="007B5F5F" w:rsidRPr="00B22D54" w:rsidRDefault="007B5F5F" w:rsidP="007B5F5F">
            <w:pPr>
              <w:tabs>
                <w:tab w:val="left" w:pos="3402"/>
              </w:tabs>
              <w:jc w:val="center"/>
              <w:rPr>
                <w:sz w:val="24"/>
                <w:szCs w:val="24"/>
              </w:rPr>
            </w:pPr>
          </w:p>
        </w:tc>
        <w:tc>
          <w:tcPr>
            <w:tcW w:w="6102" w:type="dxa"/>
            <w:vMerge/>
            <w:vAlign w:val="center"/>
          </w:tcPr>
          <w:p w:rsidR="007B5F5F" w:rsidRPr="00B22D54" w:rsidRDefault="007B5F5F" w:rsidP="007B5F5F">
            <w:pPr>
              <w:tabs>
                <w:tab w:val="left" w:pos="3402"/>
              </w:tabs>
              <w:spacing w:before="120" w:after="120"/>
              <w:jc w:val="center"/>
              <w:rPr>
                <w:sz w:val="24"/>
                <w:szCs w:val="24"/>
              </w:rPr>
            </w:pPr>
          </w:p>
        </w:tc>
        <w:tc>
          <w:tcPr>
            <w:tcW w:w="735" w:type="dxa"/>
            <w:textDirection w:val="btLr"/>
            <w:vAlign w:val="center"/>
          </w:tcPr>
          <w:p w:rsidR="007B5F5F" w:rsidRPr="00495935" w:rsidRDefault="007B5F5F" w:rsidP="007B5F5F">
            <w:pPr>
              <w:tabs>
                <w:tab w:val="left" w:pos="3402"/>
              </w:tabs>
              <w:spacing w:before="120" w:after="120"/>
              <w:ind w:left="113" w:right="113"/>
              <w:jc w:val="both"/>
              <w:rPr>
                <w:sz w:val="24"/>
                <w:szCs w:val="24"/>
              </w:rPr>
            </w:pPr>
            <w:r>
              <w:rPr>
                <w:sz w:val="24"/>
                <w:szCs w:val="24"/>
              </w:rPr>
              <w:t>Лекции</w:t>
            </w:r>
          </w:p>
        </w:tc>
        <w:tc>
          <w:tcPr>
            <w:tcW w:w="736" w:type="dxa"/>
            <w:textDirection w:val="btLr"/>
            <w:vAlign w:val="center"/>
          </w:tcPr>
          <w:p w:rsidR="007B5F5F" w:rsidRDefault="007B5F5F" w:rsidP="007B5F5F">
            <w:pPr>
              <w:tabs>
                <w:tab w:val="left" w:pos="3402"/>
              </w:tabs>
              <w:spacing w:before="120" w:after="120"/>
              <w:ind w:left="113" w:right="113"/>
              <w:jc w:val="both"/>
              <w:rPr>
                <w:sz w:val="24"/>
                <w:szCs w:val="24"/>
              </w:rPr>
            </w:pPr>
            <w:r>
              <w:rPr>
                <w:sz w:val="24"/>
                <w:szCs w:val="24"/>
              </w:rPr>
              <w:t>Практические</w:t>
            </w:r>
          </w:p>
          <w:p w:rsidR="007B5F5F" w:rsidRPr="00495935" w:rsidRDefault="007B5F5F" w:rsidP="007B5F5F">
            <w:pPr>
              <w:tabs>
                <w:tab w:val="left" w:pos="3402"/>
              </w:tabs>
              <w:spacing w:before="120" w:after="120"/>
              <w:ind w:left="113" w:right="113"/>
              <w:jc w:val="both"/>
              <w:rPr>
                <w:sz w:val="24"/>
                <w:szCs w:val="24"/>
              </w:rPr>
            </w:pPr>
            <w:r>
              <w:rPr>
                <w:sz w:val="24"/>
                <w:szCs w:val="24"/>
              </w:rPr>
              <w:t>занятия</w:t>
            </w:r>
          </w:p>
        </w:tc>
        <w:tc>
          <w:tcPr>
            <w:tcW w:w="736" w:type="dxa"/>
            <w:textDirection w:val="btLr"/>
            <w:vAlign w:val="center"/>
          </w:tcPr>
          <w:p w:rsidR="007B5F5F" w:rsidRDefault="007B5F5F" w:rsidP="007B5F5F">
            <w:pPr>
              <w:tabs>
                <w:tab w:val="left" w:pos="3402"/>
              </w:tabs>
              <w:spacing w:before="120" w:after="120"/>
              <w:ind w:left="113" w:right="113"/>
              <w:rPr>
                <w:sz w:val="24"/>
                <w:szCs w:val="24"/>
              </w:rPr>
            </w:pPr>
            <w:r>
              <w:rPr>
                <w:sz w:val="24"/>
                <w:szCs w:val="24"/>
              </w:rPr>
              <w:t xml:space="preserve">Лабораторные </w:t>
            </w:r>
          </w:p>
          <w:p w:rsidR="007B5F5F" w:rsidRPr="00495935" w:rsidRDefault="007B5F5F" w:rsidP="007B5F5F">
            <w:pPr>
              <w:tabs>
                <w:tab w:val="left" w:pos="3402"/>
              </w:tabs>
              <w:spacing w:before="120" w:after="120"/>
              <w:ind w:left="113" w:right="113"/>
              <w:rPr>
                <w:sz w:val="24"/>
                <w:szCs w:val="24"/>
              </w:rPr>
            </w:pPr>
            <w:r>
              <w:rPr>
                <w:sz w:val="24"/>
                <w:szCs w:val="24"/>
              </w:rPr>
              <w:t xml:space="preserve">занятия </w:t>
            </w:r>
          </w:p>
        </w:tc>
        <w:tc>
          <w:tcPr>
            <w:tcW w:w="882" w:type="dxa"/>
            <w:textDirection w:val="btLr"/>
            <w:vAlign w:val="center"/>
          </w:tcPr>
          <w:p w:rsidR="007B5F5F" w:rsidRDefault="007B5F5F" w:rsidP="007B5F5F">
            <w:pPr>
              <w:tabs>
                <w:tab w:val="left" w:pos="3402"/>
              </w:tabs>
              <w:spacing w:before="120" w:after="120"/>
              <w:ind w:left="113" w:right="113"/>
              <w:rPr>
                <w:sz w:val="24"/>
                <w:szCs w:val="24"/>
              </w:rPr>
            </w:pPr>
            <w:r>
              <w:rPr>
                <w:sz w:val="24"/>
                <w:szCs w:val="24"/>
              </w:rPr>
              <w:t>Самостоятельная</w:t>
            </w:r>
          </w:p>
          <w:p w:rsidR="007B5F5F" w:rsidRPr="00495935" w:rsidRDefault="007B5F5F" w:rsidP="007B5F5F">
            <w:pPr>
              <w:tabs>
                <w:tab w:val="left" w:pos="3402"/>
              </w:tabs>
              <w:spacing w:before="120" w:after="120"/>
              <w:ind w:left="113" w:right="113"/>
              <w:rPr>
                <w:sz w:val="24"/>
                <w:szCs w:val="24"/>
              </w:rPr>
            </w:pPr>
            <w:r>
              <w:rPr>
                <w:sz w:val="24"/>
                <w:szCs w:val="24"/>
              </w:rPr>
              <w:t>работа</w:t>
            </w:r>
          </w:p>
        </w:tc>
      </w:tr>
      <w:tr w:rsidR="007B5F5F" w:rsidRPr="00B22D54" w:rsidTr="00B51384">
        <w:trPr>
          <w:trHeight w:val="259"/>
        </w:trPr>
        <w:tc>
          <w:tcPr>
            <w:tcW w:w="9853" w:type="dxa"/>
            <w:gridSpan w:val="7"/>
          </w:tcPr>
          <w:p w:rsidR="007B5F5F" w:rsidRPr="00777F6D" w:rsidRDefault="007B5F5F" w:rsidP="007B5F5F">
            <w:pPr>
              <w:spacing w:line="360" w:lineRule="auto"/>
              <w:jc w:val="center"/>
              <w:rPr>
                <w:sz w:val="24"/>
                <w:szCs w:val="24"/>
              </w:rPr>
            </w:pPr>
            <w:r w:rsidRPr="00777F6D">
              <w:rPr>
                <w:bCs/>
                <w:sz w:val="24"/>
                <w:szCs w:val="24"/>
              </w:rPr>
              <w:t xml:space="preserve">Раздел I. </w:t>
            </w:r>
            <w:r w:rsidRPr="00250FCD">
              <w:rPr>
                <w:bCs/>
                <w:sz w:val="24"/>
                <w:szCs w:val="24"/>
              </w:rPr>
              <w:t>Основы управленческого анализа</w:t>
            </w:r>
          </w:p>
        </w:tc>
      </w:tr>
      <w:tr w:rsidR="007B5F5F" w:rsidRPr="00D85D6E" w:rsidTr="00B51384">
        <w:trPr>
          <w:trHeight w:val="353"/>
        </w:trPr>
        <w:tc>
          <w:tcPr>
            <w:tcW w:w="587" w:type="dxa"/>
          </w:tcPr>
          <w:p w:rsidR="007B5F5F" w:rsidRPr="00D85D6E" w:rsidRDefault="007B5F5F" w:rsidP="007B5F5F">
            <w:pPr>
              <w:rPr>
                <w:sz w:val="24"/>
                <w:szCs w:val="24"/>
              </w:rPr>
            </w:pPr>
            <w:r w:rsidRPr="00D85D6E">
              <w:rPr>
                <w:sz w:val="24"/>
                <w:szCs w:val="24"/>
              </w:rPr>
              <w:t>1</w:t>
            </w:r>
          </w:p>
        </w:tc>
        <w:tc>
          <w:tcPr>
            <w:tcW w:w="6177" w:type="dxa"/>
            <w:gridSpan w:val="2"/>
          </w:tcPr>
          <w:p w:rsidR="007B5F5F" w:rsidRPr="00B80561" w:rsidRDefault="007B5F5F" w:rsidP="007B5F5F">
            <w:pPr>
              <w:pStyle w:val="9"/>
              <w:tabs>
                <w:tab w:val="left" w:pos="275"/>
              </w:tabs>
              <w:jc w:val="both"/>
            </w:pPr>
            <w:r w:rsidRPr="00780E0A">
              <w:t>Управленческий анализ в системе управления организацией</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t>Управленческий анализ как элемент бухгалтерского управленческого учета, его роль в системе управления организацией.</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t>Объекты, методы и задачи управленческого анализа.</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t>Информационное обеспечение управленческого анализа.</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t>Факторы рынка, влияющие на формирование задач и целей управленческого анализа.</w:t>
            </w:r>
          </w:p>
        </w:tc>
        <w:tc>
          <w:tcPr>
            <w:tcW w:w="735" w:type="dxa"/>
          </w:tcPr>
          <w:p w:rsidR="007B5F5F" w:rsidRPr="00D85D6E" w:rsidRDefault="007B5F5F" w:rsidP="007B5F5F">
            <w:pPr>
              <w:tabs>
                <w:tab w:val="left" w:pos="3402"/>
              </w:tabs>
              <w:spacing w:before="120" w:after="120"/>
              <w:jc w:val="center"/>
              <w:rPr>
                <w:sz w:val="24"/>
                <w:szCs w:val="24"/>
              </w:rPr>
            </w:pPr>
            <w:r>
              <w:rPr>
                <w:sz w:val="24"/>
                <w:szCs w:val="24"/>
              </w:rPr>
              <w:t>–</w:t>
            </w:r>
          </w:p>
        </w:tc>
        <w:tc>
          <w:tcPr>
            <w:tcW w:w="736" w:type="dxa"/>
          </w:tcPr>
          <w:p w:rsidR="007B5F5F" w:rsidRPr="00D85D6E" w:rsidRDefault="00B51384" w:rsidP="007B5F5F">
            <w:pPr>
              <w:tabs>
                <w:tab w:val="left" w:pos="3402"/>
              </w:tabs>
              <w:spacing w:before="120" w:after="120"/>
              <w:jc w:val="center"/>
              <w:rPr>
                <w:sz w:val="24"/>
                <w:szCs w:val="24"/>
              </w:rPr>
            </w:pPr>
            <w:r>
              <w:rPr>
                <w:sz w:val="24"/>
                <w:szCs w:val="24"/>
              </w:rPr>
              <w:t>–</w:t>
            </w:r>
          </w:p>
        </w:tc>
        <w:tc>
          <w:tcPr>
            <w:tcW w:w="736" w:type="dxa"/>
          </w:tcPr>
          <w:p w:rsidR="007B5F5F" w:rsidRPr="00D85D6E" w:rsidRDefault="007B5F5F" w:rsidP="007B5F5F">
            <w:pPr>
              <w:tabs>
                <w:tab w:val="left" w:pos="3402"/>
              </w:tabs>
              <w:spacing w:before="120" w:after="120"/>
              <w:jc w:val="center"/>
              <w:rPr>
                <w:sz w:val="24"/>
                <w:szCs w:val="24"/>
              </w:rPr>
            </w:pPr>
            <w:r w:rsidRPr="00D85D6E">
              <w:rPr>
                <w:sz w:val="24"/>
                <w:szCs w:val="24"/>
              </w:rPr>
              <w:t>–</w:t>
            </w:r>
          </w:p>
        </w:tc>
        <w:tc>
          <w:tcPr>
            <w:tcW w:w="882" w:type="dxa"/>
          </w:tcPr>
          <w:p w:rsidR="007B5F5F" w:rsidRPr="00D85D6E" w:rsidRDefault="00B51384" w:rsidP="007B5F5F">
            <w:pPr>
              <w:tabs>
                <w:tab w:val="left" w:pos="3402"/>
              </w:tabs>
              <w:spacing w:before="120" w:after="120"/>
              <w:jc w:val="center"/>
              <w:rPr>
                <w:sz w:val="24"/>
                <w:szCs w:val="24"/>
              </w:rPr>
            </w:pPr>
            <w:r>
              <w:rPr>
                <w:sz w:val="24"/>
                <w:szCs w:val="24"/>
              </w:rPr>
              <w:t>2</w:t>
            </w:r>
          </w:p>
        </w:tc>
      </w:tr>
      <w:tr w:rsidR="007B5F5F" w:rsidRPr="00D85D6E" w:rsidTr="00B51384">
        <w:trPr>
          <w:trHeight w:val="353"/>
        </w:trPr>
        <w:tc>
          <w:tcPr>
            <w:tcW w:w="587" w:type="dxa"/>
          </w:tcPr>
          <w:p w:rsidR="007B5F5F" w:rsidRPr="00D85D6E" w:rsidRDefault="007B5F5F" w:rsidP="007B5F5F">
            <w:pPr>
              <w:rPr>
                <w:sz w:val="24"/>
                <w:szCs w:val="24"/>
              </w:rPr>
            </w:pPr>
            <w:r w:rsidRPr="00D85D6E">
              <w:rPr>
                <w:sz w:val="24"/>
                <w:szCs w:val="24"/>
              </w:rPr>
              <w:t>2</w:t>
            </w:r>
          </w:p>
        </w:tc>
        <w:tc>
          <w:tcPr>
            <w:tcW w:w="6177" w:type="dxa"/>
            <w:gridSpan w:val="2"/>
          </w:tcPr>
          <w:p w:rsidR="007B5F5F" w:rsidRPr="00B80561" w:rsidRDefault="007B5F5F" w:rsidP="007B5F5F">
            <w:pPr>
              <w:pStyle w:val="9"/>
              <w:tabs>
                <w:tab w:val="left" w:pos="275"/>
              </w:tabs>
              <w:jc w:val="both"/>
            </w:pPr>
            <w:r w:rsidRPr="00780E0A">
              <w:t>Маркетинговый анализ деятельности  организации</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t>Содержание, цель и задачи маркетингового анализа.</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t>Информационное обеспечение и этапы маркетингового анализа.</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t>Методы и приемы маркетингового анализа</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t xml:space="preserve">Анализ рыночной среды </w:t>
            </w:r>
            <w:proofErr w:type="gramStart"/>
            <w:r w:rsidRPr="00E84770">
              <w:rPr>
                <w:sz w:val="24"/>
                <w:szCs w:val="24"/>
              </w:rPr>
              <w:t xml:space="preserve">( </w:t>
            </w:r>
            <w:proofErr w:type="gramEnd"/>
            <w:r w:rsidRPr="00E84770">
              <w:rPr>
                <w:sz w:val="24"/>
                <w:szCs w:val="24"/>
                <w:lang w:val="en-US"/>
              </w:rPr>
              <w:t>SWOT</w:t>
            </w:r>
            <w:r w:rsidRPr="00E84770">
              <w:rPr>
                <w:sz w:val="24"/>
                <w:szCs w:val="24"/>
              </w:rPr>
              <w:t xml:space="preserve"> анализ ).</w:t>
            </w:r>
          </w:p>
          <w:p w:rsidR="007B5F5F" w:rsidRPr="00E84770" w:rsidRDefault="007B5F5F" w:rsidP="007B5F5F">
            <w:pPr>
              <w:jc w:val="both"/>
              <w:rPr>
                <w:sz w:val="24"/>
                <w:szCs w:val="24"/>
              </w:rPr>
            </w:pPr>
            <w:r w:rsidRPr="00E84770">
              <w:rPr>
                <w:sz w:val="24"/>
                <w:szCs w:val="24"/>
              </w:rPr>
              <w:t>Портфельный анализ.</w:t>
            </w:r>
          </w:p>
        </w:tc>
        <w:tc>
          <w:tcPr>
            <w:tcW w:w="735" w:type="dxa"/>
          </w:tcPr>
          <w:p w:rsidR="007B5F5F" w:rsidRPr="00D85D6E" w:rsidRDefault="007B5F5F" w:rsidP="007B5F5F">
            <w:pPr>
              <w:tabs>
                <w:tab w:val="left" w:pos="3402"/>
              </w:tabs>
              <w:spacing w:before="120" w:after="120"/>
              <w:jc w:val="center"/>
              <w:rPr>
                <w:sz w:val="24"/>
                <w:szCs w:val="24"/>
              </w:rPr>
            </w:pPr>
            <w:r>
              <w:rPr>
                <w:sz w:val="24"/>
                <w:szCs w:val="24"/>
              </w:rPr>
              <w:t>–</w:t>
            </w:r>
          </w:p>
        </w:tc>
        <w:tc>
          <w:tcPr>
            <w:tcW w:w="736" w:type="dxa"/>
          </w:tcPr>
          <w:p w:rsidR="007B5F5F" w:rsidRPr="00D85D6E" w:rsidRDefault="007B5F5F" w:rsidP="007B5F5F">
            <w:pPr>
              <w:tabs>
                <w:tab w:val="left" w:pos="3402"/>
              </w:tabs>
              <w:spacing w:before="120" w:after="120"/>
              <w:jc w:val="center"/>
              <w:rPr>
                <w:sz w:val="24"/>
                <w:szCs w:val="24"/>
              </w:rPr>
            </w:pPr>
            <w:r>
              <w:rPr>
                <w:sz w:val="24"/>
                <w:szCs w:val="24"/>
              </w:rPr>
              <w:t>–</w:t>
            </w:r>
          </w:p>
        </w:tc>
        <w:tc>
          <w:tcPr>
            <w:tcW w:w="736" w:type="dxa"/>
          </w:tcPr>
          <w:p w:rsidR="007B5F5F" w:rsidRPr="00D85D6E" w:rsidRDefault="007B5F5F" w:rsidP="007B5F5F">
            <w:pPr>
              <w:tabs>
                <w:tab w:val="left" w:pos="3402"/>
              </w:tabs>
              <w:spacing w:before="120" w:after="120"/>
              <w:jc w:val="center"/>
              <w:rPr>
                <w:sz w:val="24"/>
                <w:szCs w:val="24"/>
              </w:rPr>
            </w:pPr>
            <w:r w:rsidRPr="00D85D6E">
              <w:rPr>
                <w:sz w:val="24"/>
                <w:szCs w:val="24"/>
              </w:rPr>
              <w:t>–</w:t>
            </w:r>
          </w:p>
        </w:tc>
        <w:tc>
          <w:tcPr>
            <w:tcW w:w="882" w:type="dxa"/>
          </w:tcPr>
          <w:p w:rsidR="007B5F5F" w:rsidRPr="00D85D6E" w:rsidRDefault="007B5F5F" w:rsidP="007B5F5F">
            <w:pPr>
              <w:tabs>
                <w:tab w:val="left" w:pos="3402"/>
              </w:tabs>
              <w:spacing w:before="120" w:after="120"/>
              <w:jc w:val="center"/>
              <w:rPr>
                <w:sz w:val="24"/>
                <w:szCs w:val="24"/>
              </w:rPr>
            </w:pPr>
            <w:r>
              <w:rPr>
                <w:sz w:val="24"/>
                <w:szCs w:val="24"/>
              </w:rPr>
              <w:t>2</w:t>
            </w:r>
          </w:p>
        </w:tc>
      </w:tr>
      <w:tr w:rsidR="007B5F5F" w:rsidRPr="00D85D6E" w:rsidTr="00B51384">
        <w:trPr>
          <w:trHeight w:val="353"/>
        </w:trPr>
        <w:tc>
          <w:tcPr>
            <w:tcW w:w="587" w:type="dxa"/>
          </w:tcPr>
          <w:p w:rsidR="007B5F5F" w:rsidRPr="00D85D6E" w:rsidRDefault="007B5F5F" w:rsidP="007B5F5F">
            <w:pPr>
              <w:rPr>
                <w:sz w:val="24"/>
                <w:szCs w:val="24"/>
              </w:rPr>
            </w:pPr>
            <w:r>
              <w:rPr>
                <w:sz w:val="24"/>
                <w:szCs w:val="24"/>
              </w:rPr>
              <w:t>3</w:t>
            </w:r>
          </w:p>
        </w:tc>
        <w:tc>
          <w:tcPr>
            <w:tcW w:w="6177" w:type="dxa"/>
            <w:gridSpan w:val="2"/>
          </w:tcPr>
          <w:p w:rsidR="007B5F5F" w:rsidRPr="00B80561" w:rsidRDefault="007B5F5F" w:rsidP="007B5F5F">
            <w:pPr>
              <w:pStyle w:val="ab"/>
              <w:tabs>
                <w:tab w:val="clear" w:pos="4677"/>
                <w:tab w:val="clear" w:pos="9355"/>
                <w:tab w:val="left" w:pos="275"/>
              </w:tabs>
              <w:jc w:val="both"/>
              <w:rPr>
                <w:u w:val="single"/>
              </w:rPr>
            </w:pPr>
            <w:r w:rsidRPr="00780E0A">
              <w:rPr>
                <w:u w:val="single"/>
              </w:rPr>
              <w:t>Анализ в обосновании  и реализации бизнес-планов</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t xml:space="preserve">Цель, задачи </w:t>
            </w:r>
            <w:proofErr w:type="gramStart"/>
            <w:r w:rsidRPr="00E84770">
              <w:rPr>
                <w:sz w:val="24"/>
                <w:szCs w:val="24"/>
              </w:rPr>
              <w:t>бизнес-планирования</w:t>
            </w:r>
            <w:proofErr w:type="gramEnd"/>
            <w:r w:rsidRPr="00E84770">
              <w:rPr>
                <w:sz w:val="24"/>
                <w:szCs w:val="24"/>
              </w:rPr>
              <w:t>.</w:t>
            </w:r>
          </w:p>
          <w:p w:rsidR="007B5F5F" w:rsidRPr="00E84770" w:rsidRDefault="007B5F5F" w:rsidP="007B5F5F">
            <w:pPr>
              <w:widowControl/>
              <w:tabs>
                <w:tab w:val="left" w:pos="275"/>
              </w:tabs>
              <w:autoSpaceDE/>
              <w:autoSpaceDN/>
              <w:adjustRightInd/>
              <w:jc w:val="both"/>
              <w:rPr>
                <w:sz w:val="24"/>
                <w:szCs w:val="24"/>
              </w:rPr>
            </w:pPr>
            <w:r w:rsidRPr="00E84770">
              <w:rPr>
                <w:sz w:val="24"/>
                <w:szCs w:val="24"/>
              </w:rPr>
              <w:t xml:space="preserve">Структура бизнес–плана и роль анализа в разработке </w:t>
            </w:r>
            <w:r w:rsidRPr="00E84770">
              <w:rPr>
                <w:sz w:val="24"/>
                <w:szCs w:val="24"/>
              </w:rPr>
              <w:lastRenderedPageBreak/>
              <w:t>основных показателей.</w:t>
            </w:r>
          </w:p>
          <w:p w:rsidR="007B5F5F" w:rsidRPr="00B80561" w:rsidRDefault="007B5F5F" w:rsidP="007B5F5F">
            <w:pPr>
              <w:pStyle w:val="ab"/>
              <w:tabs>
                <w:tab w:val="clear" w:pos="4677"/>
                <w:tab w:val="clear" w:pos="9355"/>
                <w:tab w:val="left" w:pos="275"/>
              </w:tabs>
              <w:jc w:val="both"/>
              <w:rPr>
                <w:u w:val="single"/>
              </w:rPr>
            </w:pPr>
            <w:r w:rsidRPr="00780E0A">
              <w:t>Сметное планирование (бюджетирование).</w:t>
            </w:r>
          </w:p>
          <w:p w:rsidR="007B5F5F" w:rsidRPr="00B80561" w:rsidRDefault="007B5F5F" w:rsidP="007B5F5F">
            <w:pPr>
              <w:pStyle w:val="ab"/>
              <w:tabs>
                <w:tab w:val="clear" w:pos="4677"/>
                <w:tab w:val="clear" w:pos="9355"/>
              </w:tabs>
              <w:jc w:val="both"/>
            </w:pPr>
            <w:r w:rsidRPr="00780E0A">
              <w:t>Анализ исполнения смет</w:t>
            </w:r>
          </w:p>
        </w:tc>
        <w:tc>
          <w:tcPr>
            <w:tcW w:w="735" w:type="dxa"/>
          </w:tcPr>
          <w:p w:rsidR="007B5F5F" w:rsidRDefault="007B5F5F" w:rsidP="007B5F5F">
            <w:pPr>
              <w:tabs>
                <w:tab w:val="left" w:pos="3402"/>
              </w:tabs>
              <w:spacing w:before="120" w:after="120"/>
              <w:jc w:val="center"/>
              <w:rPr>
                <w:sz w:val="24"/>
                <w:szCs w:val="24"/>
              </w:rPr>
            </w:pPr>
            <w:r>
              <w:rPr>
                <w:sz w:val="24"/>
                <w:szCs w:val="24"/>
              </w:rPr>
              <w:lastRenderedPageBreak/>
              <w:t>–</w:t>
            </w:r>
          </w:p>
        </w:tc>
        <w:tc>
          <w:tcPr>
            <w:tcW w:w="736" w:type="dxa"/>
          </w:tcPr>
          <w:p w:rsidR="007B5F5F" w:rsidRDefault="007B5F5F" w:rsidP="007B5F5F">
            <w:pPr>
              <w:tabs>
                <w:tab w:val="left" w:pos="3402"/>
              </w:tabs>
              <w:spacing w:before="120" w:after="120"/>
              <w:jc w:val="center"/>
              <w:rPr>
                <w:sz w:val="24"/>
                <w:szCs w:val="24"/>
              </w:rPr>
            </w:pPr>
            <w:r>
              <w:rPr>
                <w:sz w:val="24"/>
                <w:szCs w:val="24"/>
              </w:rPr>
              <w:t>–</w:t>
            </w:r>
          </w:p>
        </w:tc>
        <w:tc>
          <w:tcPr>
            <w:tcW w:w="736" w:type="dxa"/>
          </w:tcPr>
          <w:p w:rsidR="007B5F5F" w:rsidRPr="00D85D6E" w:rsidRDefault="007B5F5F" w:rsidP="007B5F5F">
            <w:pPr>
              <w:tabs>
                <w:tab w:val="left" w:pos="3402"/>
              </w:tabs>
              <w:spacing w:before="120" w:after="120"/>
              <w:jc w:val="center"/>
              <w:rPr>
                <w:sz w:val="24"/>
                <w:szCs w:val="24"/>
              </w:rPr>
            </w:pPr>
            <w:r>
              <w:rPr>
                <w:sz w:val="24"/>
                <w:szCs w:val="24"/>
              </w:rPr>
              <w:t>–</w:t>
            </w:r>
          </w:p>
        </w:tc>
        <w:tc>
          <w:tcPr>
            <w:tcW w:w="882" w:type="dxa"/>
          </w:tcPr>
          <w:p w:rsidR="007B5F5F" w:rsidRDefault="007B5F5F" w:rsidP="007B5F5F">
            <w:pPr>
              <w:tabs>
                <w:tab w:val="left" w:pos="3402"/>
              </w:tabs>
              <w:spacing w:before="120" w:after="120"/>
              <w:jc w:val="center"/>
              <w:rPr>
                <w:sz w:val="24"/>
                <w:szCs w:val="24"/>
              </w:rPr>
            </w:pPr>
            <w:r>
              <w:rPr>
                <w:sz w:val="24"/>
                <w:szCs w:val="24"/>
              </w:rPr>
              <w:t>2</w:t>
            </w:r>
          </w:p>
        </w:tc>
      </w:tr>
      <w:tr w:rsidR="007B5F5F" w:rsidRPr="00B22D54" w:rsidTr="00B51384">
        <w:trPr>
          <w:trHeight w:val="287"/>
        </w:trPr>
        <w:tc>
          <w:tcPr>
            <w:tcW w:w="6764" w:type="dxa"/>
            <w:gridSpan w:val="3"/>
          </w:tcPr>
          <w:p w:rsidR="007B5F5F" w:rsidRPr="00777F6D" w:rsidRDefault="007B5F5F" w:rsidP="007B5F5F">
            <w:pPr>
              <w:widowControl/>
              <w:autoSpaceDE/>
              <w:autoSpaceDN/>
              <w:adjustRightInd/>
              <w:jc w:val="both"/>
              <w:rPr>
                <w:sz w:val="24"/>
                <w:szCs w:val="24"/>
              </w:rPr>
            </w:pPr>
            <w:r>
              <w:rPr>
                <w:sz w:val="24"/>
                <w:szCs w:val="24"/>
              </w:rPr>
              <w:lastRenderedPageBreak/>
              <w:t xml:space="preserve">          ИТОГО</w:t>
            </w:r>
            <w:r w:rsidRPr="00777F6D">
              <w:rPr>
                <w:bCs/>
                <w:sz w:val="24"/>
                <w:szCs w:val="24"/>
              </w:rPr>
              <w:t>:</w:t>
            </w:r>
          </w:p>
        </w:tc>
        <w:tc>
          <w:tcPr>
            <w:tcW w:w="735" w:type="dxa"/>
          </w:tcPr>
          <w:p w:rsidR="007B5F5F" w:rsidRPr="00B22D54" w:rsidRDefault="007B5F5F" w:rsidP="007B5F5F">
            <w:pPr>
              <w:tabs>
                <w:tab w:val="left" w:pos="3402"/>
              </w:tabs>
              <w:jc w:val="center"/>
              <w:rPr>
                <w:sz w:val="24"/>
                <w:szCs w:val="24"/>
              </w:rPr>
            </w:pPr>
            <w:r>
              <w:rPr>
                <w:sz w:val="24"/>
                <w:szCs w:val="24"/>
              </w:rPr>
              <w:t>–</w:t>
            </w:r>
          </w:p>
        </w:tc>
        <w:tc>
          <w:tcPr>
            <w:tcW w:w="736" w:type="dxa"/>
          </w:tcPr>
          <w:p w:rsidR="007B5F5F" w:rsidRPr="00B22D54" w:rsidRDefault="00B51384" w:rsidP="007B5F5F">
            <w:pPr>
              <w:tabs>
                <w:tab w:val="left" w:pos="3402"/>
              </w:tabs>
              <w:jc w:val="center"/>
              <w:rPr>
                <w:sz w:val="24"/>
                <w:szCs w:val="24"/>
              </w:rPr>
            </w:pPr>
            <w:r>
              <w:rPr>
                <w:sz w:val="24"/>
                <w:szCs w:val="24"/>
              </w:rPr>
              <w:t>–</w:t>
            </w:r>
          </w:p>
        </w:tc>
        <w:tc>
          <w:tcPr>
            <w:tcW w:w="736" w:type="dxa"/>
          </w:tcPr>
          <w:p w:rsidR="007B5F5F" w:rsidRPr="00B22D54" w:rsidRDefault="007B5F5F" w:rsidP="007B5F5F">
            <w:pPr>
              <w:tabs>
                <w:tab w:val="left" w:pos="3402"/>
              </w:tabs>
              <w:jc w:val="center"/>
              <w:rPr>
                <w:sz w:val="24"/>
                <w:szCs w:val="24"/>
              </w:rPr>
            </w:pPr>
            <w:r>
              <w:rPr>
                <w:sz w:val="24"/>
                <w:szCs w:val="24"/>
              </w:rPr>
              <w:t>–</w:t>
            </w:r>
          </w:p>
        </w:tc>
        <w:tc>
          <w:tcPr>
            <w:tcW w:w="882" w:type="dxa"/>
          </w:tcPr>
          <w:p w:rsidR="007B5F5F" w:rsidRPr="00B22D54" w:rsidRDefault="00B51384" w:rsidP="007B5F5F">
            <w:pPr>
              <w:tabs>
                <w:tab w:val="left" w:pos="3402"/>
              </w:tabs>
              <w:jc w:val="center"/>
              <w:rPr>
                <w:sz w:val="24"/>
                <w:szCs w:val="24"/>
              </w:rPr>
            </w:pPr>
            <w:r>
              <w:rPr>
                <w:sz w:val="24"/>
                <w:szCs w:val="24"/>
              </w:rPr>
              <w:t>6</w:t>
            </w:r>
          </w:p>
        </w:tc>
      </w:tr>
      <w:tr w:rsidR="007B5F5F" w:rsidRPr="00B22D54" w:rsidTr="00B51384">
        <w:trPr>
          <w:trHeight w:val="288"/>
        </w:trPr>
        <w:tc>
          <w:tcPr>
            <w:tcW w:w="9853" w:type="dxa"/>
            <w:gridSpan w:val="7"/>
          </w:tcPr>
          <w:p w:rsidR="007B5F5F" w:rsidRPr="00777F6D" w:rsidRDefault="007B5F5F" w:rsidP="007B5F5F">
            <w:pPr>
              <w:jc w:val="center"/>
              <w:rPr>
                <w:sz w:val="24"/>
                <w:szCs w:val="24"/>
              </w:rPr>
            </w:pPr>
            <w:r w:rsidRPr="00777F6D">
              <w:rPr>
                <w:bCs/>
                <w:sz w:val="24"/>
                <w:szCs w:val="24"/>
              </w:rPr>
              <w:t xml:space="preserve">Раздел II. </w:t>
            </w:r>
            <w:r w:rsidRPr="00E70C79">
              <w:rPr>
                <w:bCs/>
                <w:sz w:val="24"/>
                <w:szCs w:val="24"/>
              </w:rPr>
              <w:t>Основы краткосрочного перспективного и стратегического анализа</w:t>
            </w:r>
          </w:p>
        </w:tc>
      </w:tr>
      <w:tr w:rsidR="007B5F5F" w:rsidRPr="00B22D54" w:rsidTr="00B51384">
        <w:tc>
          <w:tcPr>
            <w:tcW w:w="587" w:type="dxa"/>
          </w:tcPr>
          <w:p w:rsidR="007B5F5F" w:rsidRPr="00B22D54" w:rsidRDefault="007B5F5F" w:rsidP="007B5F5F">
            <w:pPr>
              <w:tabs>
                <w:tab w:val="left" w:pos="3402"/>
              </w:tabs>
              <w:jc w:val="center"/>
              <w:rPr>
                <w:sz w:val="24"/>
                <w:szCs w:val="24"/>
              </w:rPr>
            </w:pPr>
            <w:r>
              <w:rPr>
                <w:sz w:val="24"/>
                <w:szCs w:val="24"/>
              </w:rPr>
              <w:t>4</w:t>
            </w:r>
          </w:p>
        </w:tc>
        <w:tc>
          <w:tcPr>
            <w:tcW w:w="6177" w:type="dxa"/>
            <w:gridSpan w:val="2"/>
          </w:tcPr>
          <w:p w:rsidR="007B5F5F" w:rsidRDefault="007B5F5F" w:rsidP="007B5F5F">
            <w:pPr>
              <w:jc w:val="both"/>
              <w:rPr>
                <w:sz w:val="24"/>
                <w:szCs w:val="24"/>
              </w:rPr>
            </w:pPr>
            <w:r w:rsidRPr="00CB6D07">
              <w:rPr>
                <w:sz w:val="24"/>
                <w:szCs w:val="24"/>
                <w:u w:val="single"/>
              </w:rPr>
              <w:t xml:space="preserve">Подготовка информации для проведения краткосрочного управленческого анализа. </w:t>
            </w:r>
          </w:p>
          <w:p w:rsidR="007B5F5F" w:rsidRPr="00BD2C8C" w:rsidRDefault="007B5F5F" w:rsidP="007B5F5F">
            <w:pPr>
              <w:jc w:val="both"/>
              <w:rPr>
                <w:sz w:val="24"/>
                <w:szCs w:val="24"/>
              </w:rPr>
            </w:pPr>
            <w:r>
              <w:rPr>
                <w:sz w:val="24"/>
                <w:szCs w:val="24"/>
              </w:rPr>
              <w:t xml:space="preserve">Постоянные и переменные затраты. </w:t>
            </w:r>
            <w:r w:rsidRPr="00837F6F">
              <w:rPr>
                <w:sz w:val="24"/>
                <w:szCs w:val="24"/>
              </w:rPr>
              <w:t xml:space="preserve">Способы выделения переменных затрат из общей их </w:t>
            </w:r>
            <w:proofErr w:type="spellStart"/>
            <w:r w:rsidRPr="00837F6F">
              <w:rPr>
                <w:sz w:val="24"/>
                <w:szCs w:val="24"/>
              </w:rPr>
              <w:t>суммы</w:t>
            </w:r>
            <w:proofErr w:type="gramStart"/>
            <w:r w:rsidRPr="00837F6F">
              <w:rPr>
                <w:sz w:val="24"/>
                <w:szCs w:val="24"/>
              </w:rPr>
              <w:t>.</w:t>
            </w:r>
            <w:r>
              <w:rPr>
                <w:sz w:val="24"/>
                <w:szCs w:val="24"/>
              </w:rPr>
              <w:t>М</w:t>
            </w:r>
            <w:proofErr w:type="gramEnd"/>
            <w:r>
              <w:rPr>
                <w:sz w:val="24"/>
                <w:szCs w:val="24"/>
              </w:rPr>
              <w:t>етод</w:t>
            </w:r>
            <w:proofErr w:type="spellEnd"/>
            <w:r>
              <w:rPr>
                <w:sz w:val="24"/>
                <w:szCs w:val="24"/>
              </w:rPr>
              <w:t xml:space="preserve"> высшей и низшей точек. Метод линейной регрессии. Графический метод</w:t>
            </w:r>
          </w:p>
        </w:tc>
        <w:tc>
          <w:tcPr>
            <w:tcW w:w="735" w:type="dxa"/>
          </w:tcPr>
          <w:p w:rsidR="007B5F5F" w:rsidRPr="00B22D54" w:rsidRDefault="007B5F5F" w:rsidP="007B5F5F">
            <w:pPr>
              <w:tabs>
                <w:tab w:val="left" w:pos="3402"/>
              </w:tabs>
              <w:spacing w:before="120" w:after="120"/>
              <w:jc w:val="center"/>
              <w:rPr>
                <w:sz w:val="24"/>
                <w:szCs w:val="24"/>
              </w:rPr>
            </w:pPr>
            <w:r>
              <w:rPr>
                <w:sz w:val="24"/>
                <w:szCs w:val="24"/>
              </w:rPr>
              <w:t>0,5</w:t>
            </w:r>
          </w:p>
        </w:tc>
        <w:tc>
          <w:tcPr>
            <w:tcW w:w="736" w:type="dxa"/>
          </w:tcPr>
          <w:p w:rsidR="007B5F5F" w:rsidRPr="00B22D54" w:rsidRDefault="007B5F5F" w:rsidP="007B5F5F">
            <w:pPr>
              <w:tabs>
                <w:tab w:val="left" w:pos="3402"/>
              </w:tabs>
              <w:spacing w:before="120" w:after="120"/>
              <w:jc w:val="center"/>
              <w:rPr>
                <w:sz w:val="24"/>
                <w:szCs w:val="24"/>
              </w:rPr>
            </w:pPr>
            <w:r>
              <w:rPr>
                <w:sz w:val="24"/>
                <w:szCs w:val="24"/>
              </w:rPr>
              <w:t>0,5</w:t>
            </w:r>
          </w:p>
        </w:tc>
        <w:tc>
          <w:tcPr>
            <w:tcW w:w="736" w:type="dxa"/>
          </w:tcPr>
          <w:p w:rsidR="007B5F5F" w:rsidRPr="00B22D54" w:rsidRDefault="007B5F5F" w:rsidP="007B5F5F">
            <w:pPr>
              <w:tabs>
                <w:tab w:val="left" w:pos="3402"/>
              </w:tabs>
              <w:spacing w:before="120" w:after="120"/>
              <w:jc w:val="center"/>
              <w:rPr>
                <w:sz w:val="24"/>
                <w:szCs w:val="24"/>
              </w:rPr>
            </w:pPr>
            <w:r>
              <w:rPr>
                <w:sz w:val="24"/>
                <w:szCs w:val="24"/>
              </w:rPr>
              <w:t>–</w:t>
            </w:r>
          </w:p>
        </w:tc>
        <w:tc>
          <w:tcPr>
            <w:tcW w:w="882" w:type="dxa"/>
          </w:tcPr>
          <w:p w:rsidR="007B5F5F" w:rsidRPr="00B22D54" w:rsidRDefault="007B5F5F" w:rsidP="007B5F5F">
            <w:pPr>
              <w:tabs>
                <w:tab w:val="left" w:pos="3402"/>
              </w:tabs>
              <w:spacing w:before="120" w:after="120"/>
              <w:jc w:val="center"/>
              <w:rPr>
                <w:sz w:val="24"/>
                <w:szCs w:val="24"/>
              </w:rPr>
            </w:pPr>
            <w:r>
              <w:rPr>
                <w:sz w:val="24"/>
                <w:szCs w:val="24"/>
              </w:rPr>
              <w:t>4</w:t>
            </w:r>
          </w:p>
        </w:tc>
      </w:tr>
      <w:tr w:rsidR="007B5F5F" w:rsidRPr="00B22D54" w:rsidTr="00B51384">
        <w:tc>
          <w:tcPr>
            <w:tcW w:w="587" w:type="dxa"/>
          </w:tcPr>
          <w:p w:rsidR="007B5F5F" w:rsidRPr="00B22D54" w:rsidRDefault="007B5F5F" w:rsidP="007B5F5F">
            <w:pPr>
              <w:tabs>
                <w:tab w:val="left" w:pos="3402"/>
              </w:tabs>
              <w:jc w:val="center"/>
              <w:rPr>
                <w:sz w:val="24"/>
                <w:szCs w:val="24"/>
              </w:rPr>
            </w:pPr>
            <w:r>
              <w:rPr>
                <w:sz w:val="24"/>
                <w:szCs w:val="24"/>
              </w:rPr>
              <w:t>5</w:t>
            </w:r>
          </w:p>
        </w:tc>
        <w:tc>
          <w:tcPr>
            <w:tcW w:w="6177" w:type="dxa"/>
            <w:gridSpan w:val="2"/>
          </w:tcPr>
          <w:p w:rsidR="007B5F5F" w:rsidRPr="00CB6D07" w:rsidRDefault="007B5F5F" w:rsidP="007B5F5F">
            <w:pPr>
              <w:jc w:val="both"/>
              <w:rPr>
                <w:sz w:val="24"/>
                <w:szCs w:val="24"/>
              </w:rPr>
            </w:pPr>
            <w:r w:rsidRPr="00CB6D07">
              <w:rPr>
                <w:sz w:val="24"/>
                <w:szCs w:val="24"/>
                <w:u w:val="single"/>
              </w:rPr>
              <w:t>Управленческий анализ запасов организации</w:t>
            </w:r>
            <w:r w:rsidRPr="00BD2C8C">
              <w:rPr>
                <w:sz w:val="24"/>
                <w:szCs w:val="24"/>
              </w:rPr>
              <w:t>.</w:t>
            </w:r>
          </w:p>
          <w:p w:rsidR="007B5F5F" w:rsidRPr="00BD2C8C" w:rsidRDefault="007B5F5F" w:rsidP="007B5F5F">
            <w:pPr>
              <w:jc w:val="both"/>
              <w:rPr>
                <w:sz w:val="24"/>
                <w:szCs w:val="24"/>
              </w:rPr>
            </w:pPr>
            <w:r>
              <w:rPr>
                <w:sz w:val="24"/>
                <w:szCs w:val="24"/>
              </w:rPr>
              <w:t>Задачи оптимизации запасов организации. Планирование оптимальной величины запасов. Математический, графический, табличный методы. Объемно-стоимостной анализ.</w:t>
            </w:r>
          </w:p>
        </w:tc>
        <w:tc>
          <w:tcPr>
            <w:tcW w:w="735" w:type="dxa"/>
          </w:tcPr>
          <w:p w:rsidR="007B5F5F" w:rsidRPr="00B22D54" w:rsidRDefault="007B5F5F" w:rsidP="007B5F5F">
            <w:pPr>
              <w:tabs>
                <w:tab w:val="left" w:pos="3402"/>
              </w:tabs>
              <w:spacing w:before="120" w:after="120"/>
              <w:jc w:val="center"/>
              <w:rPr>
                <w:sz w:val="24"/>
                <w:szCs w:val="24"/>
              </w:rPr>
            </w:pPr>
            <w:r>
              <w:rPr>
                <w:sz w:val="24"/>
                <w:szCs w:val="24"/>
              </w:rPr>
              <w:t>0,5</w:t>
            </w:r>
          </w:p>
        </w:tc>
        <w:tc>
          <w:tcPr>
            <w:tcW w:w="736" w:type="dxa"/>
          </w:tcPr>
          <w:p w:rsidR="007B5F5F" w:rsidRPr="00B22D54" w:rsidRDefault="007B5F5F" w:rsidP="007B5F5F">
            <w:pPr>
              <w:tabs>
                <w:tab w:val="left" w:pos="3402"/>
              </w:tabs>
              <w:spacing w:before="120" w:after="120"/>
              <w:jc w:val="center"/>
              <w:rPr>
                <w:sz w:val="24"/>
                <w:szCs w:val="24"/>
              </w:rPr>
            </w:pPr>
            <w:r>
              <w:rPr>
                <w:sz w:val="24"/>
                <w:szCs w:val="24"/>
              </w:rPr>
              <w:t>0,5</w:t>
            </w:r>
          </w:p>
        </w:tc>
        <w:tc>
          <w:tcPr>
            <w:tcW w:w="736" w:type="dxa"/>
          </w:tcPr>
          <w:p w:rsidR="007B5F5F" w:rsidRPr="00B22D54" w:rsidRDefault="007B5F5F" w:rsidP="007B5F5F">
            <w:pPr>
              <w:tabs>
                <w:tab w:val="left" w:pos="3402"/>
              </w:tabs>
              <w:spacing w:before="120" w:after="120"/>
              <w:jc w:val="center"/>
              <w:rPr>
                <w:sz w:val="24"/>
                <w:szCs w:val="24"/>
              </w:rPr>
            </w:pPr>
            <w:r>
              <w:rPr>
                <w:sz w:val="24"/>
                <w:szCs w:val="24"/>
              </w:rPr>
              <w:t>–</w:t>
            </w:r>
          </w:p>
        </w:tc>
        <w:tc>
          <w:tcPr>
            <w:tcW w:w="882" w:type="dxa"/>
          </w:tcPr>
          <w:p w:rsidR="007B5F5F" w:rsidRPr="00B22D54" w:rsidRDefault="007B5F5F" w:rsidP="007B5F5F">
            <w:pPr>
              <w:tabs>
                <w:tab w:val="left" w:pos="3402"/>
              </w:tabs>
              <w:spacing w:before="120" w:after="120"/>
              <w:jc w:val="center"/>
              <w:rPr>
                <w:sz w:val="24"/>
                <w:szCs w:val="24"/>
              </w:rPr>
            </w:pPr>
            <w:r>
              <w:rPr>
                <w:sz w:val="24"/>
                <w:szCs w:val="24"/>
              </w:rPr>
              <w:t>2</w:t>
            </w:r>
          </w:p>
        </w:tc>
      </w:tr>
      <w:tr w:rsidR="007B5F5F" w:rsidRPr="00B22D54" w:rsidTr="00B51384">
        <w:tc>
          <w:tcPr>
            <w:tcW w:w="587" w:type="dxa"/>
          </w:tcPr>
          <w:p w:rsidR="007B5F5F" w:rsidRPr="00B22D54" w:rsidRDefault="007B5F5F" w:rsidP="007B5F5F">
            <w:pPr>
              <w:tabs>
                <w:tab w:val="left" w:pos="3402"/>
              </w:tabs>
              <w:jc w:val="center"/>
              <w:rPr>
                <w:sz w:val="24"/>
                <w:szCs w:val="24"/>
              </w:rPr>
            </w:pPr>
            <w:r>
              <w:rPr>
                <w:sz w:val="24"/>
                <w:szCs w:val="24"/>
              </w:rPr>
              <w:t>6</w:t>
            </w:r>
          </w:p>
        </w:tc>
        <w:tc>
          <w:tcPr>
            <w:tcW w:w="6177" w:type="dxa"/>
            <w:gridSpan w:val="2"/>
          </w:tcPr>
          <w:p w:rsidR="007B5F5F" w:rsidRPr="00BD2C8C" w:rsidRDefault="007B5F5F" w:rsidP="007B5F5F">
            <w:pPr>
              <w:jc w:val="both"/>
              <w:rPr>
                <w:sz w:val="24"/>
                <w:szCs w:val="24"/>
              </w:rPr>
            </w:pPr>
            <w:r w:rsidRPr="00CB6D07">
              <w:rPr>
                <w:sz w:val="24"/>
                <w:szCs w:val="24"/>
                <w:u w:val="single"/>
              </w:rPr>
              <w:t>Анализ методов оптимального ценообразования</w:t>
            </w:r>
            <w:r w:rsidRPr="00BD2C8C">
              <w:rPr>
                <w:sz w:val="24"/>
                <w:szCs w:val="24"/>
              </w:rPr>
              <w:t xml:space="preserve">. </w:t>
            </w:r>
          </w:p>
          <w:p w:rsidR="007B5F5F" w:rsidRPr="00BD2C8C" w:rsidRDefault="007B5F5F" w:rsidP="007B5F5F">
            <w:pPr>
              <w:jc w:val="both"/>
              <w:rPr>
                <w:sz w:val="24"/>
                <w:szCs w:val="24"/>
              </w:rPr>
            </w:pPr>
            <w:r>
              <w:rPr>
                <w:sz w:val="24"/>
                <w:szCs w:val="24"/>
              </w:rPr>
              <w:t>Методы ценообразования. Долгосрочный и краткосрочный нижний предел цены. Математический метод определения оптимальной цены.</w:t>
            </w:r>
          </w:p>
        </w:tc>
        <w:tc>
          <w:tcPr>
            <w:tcW w:w="735" w:type="dxa"/>
          </w:tcPr>
          <w:p w:rsidR="007B5F5F" w:rsidRPr="00B22D54" w:rsidRDefault="00B51384" w:rsidP="007B5F5F">
            <w:pPr>
              <w:tabs>
                <w:tab w:val="left" w:pos="3402"/>
              </w:tabs>
              <w:spacing w:before="120" w:after="120"/>
              <w:jc w:val="center"/>
              <w:rPr>
                <w:sz w:val="24"/>
                <w:szCs w:val="24"/>
              </w:rPr>
            </w:pPr>
            <w:r>
              <w:rPr>
                <w:sz w:val="24"/>
                <w:szCs w:val="24"/>
              </w:rPr>
              <w:t>–</w:t>
            </w:r>
          </w:p>
        </w:tc>
        <w:tc>
          <w:tcPr>
            <w:tcW w:w="736" w:type="dxa"/>
          </w:tcPr>
          <w:p w:rsidR="007B5F5F" w:rsidRPr="00B22D54" w:rsidRDefault="00B51384" w:rsidP="007B5F5F">
            <w:pPr>
              <w:tabs>
                <w:tab w:val="left" w:pos="3402"/>
              </w:tabs>
              <w:spacing w:before="120" w:after="120"/>
              <w:jc w:val="center"/>
              <w:rPr>
                <w:sz w:val="24"/>
                <w:szCs w:val="24"/>
              </w:rPr>
            </w:pPr>
            <w:r>
              <w:rPr>
                <w:sz w:val="24"/>
                <w:szCs w:val="24"/>
              </w:rPr>
              <w:t>–</w:t>
            </w:r>
          </w:p>
        </w:tc>
        <w:tc>
          <w:tcPr>
            <w:tcW w:w="736" w:type="dxa"/>
          </w:tcPr>
          <w:p w:rsidR="007B5F5F" w:rsidRPr="00B22D54" w:rsidRDefault="007B5F5F" w:rsidP="007B5F5F">
            <w:pPr>
              <w:tabs>
                <w:tab w:val="left" w:pos="3402"/>
              </w:tabs>
              <w:spacing w:before="120" w:after="120"/>
              <w:jc w:val="center"/>
              <w:rPr>
                <w:sz w:val="24"/>
                <w:szCs w:val="24"/>
              </w:rPr>
            </w:pPr>
            <w:r>
              <w:rPr>
                <w:sz w:val="24"/>
                <w:szCs w:val="24"/>
              </w:rPr>
              <w:t>–</w:t>
            </w:r>
          </w:p>
        </w:tc>
        <w:tc>
          <w:tcPr>
            <w:tcW w:w="882" w:type="dxa"/>
          </w:tcPr>
          <w:p w:rsidR="007B5F5F" w:rsidRPr="00B22D54" w:rsidRDefault="00B51384" w:rsidP="007B5F5F">
            <w:pPr>
              <w:tabs>
                <w:tab w:val="left" w:pos="3402"/>
              </w:tabs>
              <w:spacing w:before="120" w:after="120"/>
              <w:jc w:val="center"/>
              <w:rPr>
                <w:sz w:val="24"/>
                <w:szCs w:val="24"/>
              </w:rPr>
            </w:pPr>
            <w:r>
              <w:rPr>
                <w:sz w:val="24"/>
                <w:szCs w:val="24"/>
              </w:rPr>
              <w:t>3</w:t>
            </w:r>
          </w:p>
        </w:tc>
      </w:tr>
      <w:tr w:rsidR="007B5F5F" w:rsidRPr="00B22D54" w:rsidTr="00B51384">
        <w:tc>
          <w:tcPr>
            <w:tcW w:w="587" w:type="dxa"/>
          </w:tcPr>
          <w:p w:rsidR="007B5F5F" w:rsidRDefault="007B5F5F" w:rsidP="007B5F5F">
            <w:pPr>
              <w:tabs>
                <w:tab w:val="left" w:pos="3402"/>
              </w:tabs>
              <w:jc w:val="center"/>
              <w:rPr>
                <w:sz w:val="24"/>
                <w:szCs w:val="24"/>
              </w:rPr>
            </w:pPr>
            <w:r>
              <w:rPr>
                <w:sz w:val="24"/>
                <w:szCs w:val="24"/>
              </w:rPr>
              <w:t>7</w:t>
            </w:r>
          </w:p>
        </w:tc>
        <w:tc>
          <w:tcPr>
            <w:tcW w:w="6177" w:type="dxa"/>
            <w:gridSpan w:val="2"/>
          </w:tcPr>
          <w:p w:rsidR="007B5F5F" w:rsidRDefault="007B5F5F" w:rsidP="007B5F5F">
            <w:pPr>
              <w:jc w:val="both"/>
              <w:rPr>
                <w:sz w:val="24"/>
                <w:szCs w:val="24"/>
                <w:u w:val="single"/>
              </w:rPr>
            </w:pPr>
            <w:r w:rsidRPr="00CB6D07">
              <w:rPr>
                <w:sz w:val="24"/>
                <w:szCs w:val="24"/>
                <w:u w:val="single"/>
              </w:rPr>
              <w:t>Анализ безубыточности деятельности организации</w:t>
            </w:r>
          </w:p>
          <w:p w:rsidR="007B5F5F" w:rsidRPr="001A1259" w:rsidRDefault="007B5F5F" w:rsidP="007B5F5F">
            <w:pPr>
              <w:jc w:val="both"/>
              <w:rPr>
                <w:sz w:val="24"/>
                <w:szCs w:val="24"/>
              </w:rPr>
            </w:pPr>
            <w:r w:rsidRPr="001A1259">
              <w:rPr>
                <w:sz w:val="24"/>
                <w:szCs w:val="24"/>
              </w:rPr>
              <w:t>Точка безубыточности</w:t>
            </w:r>
            <w:r>
              <w:rPr>
                <w:sz w:val="24"/>
                <w:szCs w:val="24"/>
              </w:rPr>
              <w:t>. Метод уравнения, маржинального дохода, графический метод. Выручка в точке безубыточности</w:t>
            </w:r>
          </w:p>
        </w:tc>
        <w:tc>
          <w:tcPr>
            <w:tcW w:w="735" w:type="dxa"/>
          </w:tcPr>
          <w:p w:rsidR="007B5F5F" w:rsidRDefault="00B51384" w:rsidP="007B5F5F">
            <w:pPr>
              <w:tabs>
                <w:tab w:val="left" w:pos="3402"/>
              </w:tabs>
              <w:spacing w:before="120" w:after="120"/>
              <w:jc w:val="center"/>
              <w:rPr>
                <w:sz w:val="24"/>
                <w:szCs w:val="24"/>
              </w:rPr>
            </w:pPr>
            <w:r>
              <w:rPr>
                <w:sz w:val="24"/>
                <w:szCs w:val="24"/>
              </w:rPr>
              <w:t>–</w:t>
            </w:r>
          </w:p>
        </w:tc>
        <w:tc>
          <w:tcPr>
            <w:tcW w:w="736" w:type="dxa"/>
          </w:tcPr>
          <w:p w:rsidR="007B5F5F" w:rsidRDefault="00B51384" w:rsidP="007B5F5F">
            <w:pPr>
              <w:tabs>
                <w:tab w:val="left" w:pos="3402"/>
              </w:tabs>
              <w:spacing w:before="120" w:after="120"/>
              <w:jc w:val="center"/>
              <w:rPr>
                <w:sz w:val="24"/>
                <w:szCs w:val="24"/>
              </w:rPr>
            </w:pPr>
            <w:r>
              <w:rPr>
                <w:sz w:val="24"/>
                <w:szCs w:val="24"/>
              </w:rPr>
              <w:t>–</w:t>
            </w:r>
          </w:p>
        </w:tc>
        <w:tc>
          <w:tcPr>
            <w:tcW w:w="736" w:type="dxa"/>
          </w:tcPr>
          <w:p w:rsidR="007B5F5F" w:rsidRDefault="007B5F5F" w:rsidP="007B5F5F">
            <w:pPr>
              <w:tabs>
                <w:tab w:val="left" w:pos="3402"/>
              </w:tabs>
              <w:spacing w:before="120" w:after="120"/>
              <w:jc w:val="center"/>
              <w:rPr>
                <w:sz w:val="24"/>
                <w:szCs w:val="24"/>
              </w:rPr>
            </w:pPr>
            <w:r>
              <w:rPr>
                <w:sz w:val="24"/>
                <w:szCs w:val="24"/>
              </w:rPr>
              <w:t>–</w:t>
            </w:r>
          </w:p>
        </w:tc>
        <w:tc>
          <w:tcPr>
            <w:tcW w:w="882" w:type="dxa"/>
          </w:tcPr>
          <w:p w:rsidR="007B5F5F" w:rsidRDefault="00B51384" w:rsidP="007B5F5F">
            <w:pPr>
              <w:tabs>
                <w:tab w:val="left" w:pos="3402"/>
              </w:tabs>
              <w:spacing w:before="120" w:after="120"/>
              <w:jc w:val="center"/>
              <w:rPr>
                <w:sz w:val="24"/>
                <w:szCs w:val="24"/>
              </w:rPr>
            </w:pPr>
            <w:r>
              <w:rPr>
                <w:sz w:val="24"/>
                <w:szCs w:val="24"/>
              </w:rPr>
              <w:t>3</w:t>
            </w:r>
          </w:p>
        </w:tc>
      </w:tr>
      <w:tr w:rsidR="007B5F5F" w:rsidRPr="00B22D54" w:rsidTr="00B51384">
        <w:tc>
          <w:tcPr>
            <w:tcW w:w="587" w:type="dxa"/>
          </w:tcPr>
          <w:p w:rsidR="007B5F5F" w:rsidRDefault="007B5F5F" w:rsidP="007B5F5F">
            <w:pPr>
              <w:tabs>
                <w:tab w:val="left" w:pos="3402"/>
              </w:tabs>
              <w:jc w:val="center"/>
              <w:rPr>
                <w:sz w:val="24"/>
                <w:szCs w:val="24"/>
              </w:rPr>
            </w:pPr>
            <w:r>
              <w:rPr>
                <w:sz w:val="24"/>
                <w:szCs w:val="24"/>
              </w:rPr>
              <w:t>8</w:t>
            </w:r>
          </w:p>
        </w:tc>
        <w:tc>
          <w:tcPr>
            <w:tcW w:w="6177" w:type="dxa"/>
            <w:gridSpan w:val="2"/>
          </w:tcPr>
          <w:p w:rsidR="007B5F5F" w:rsidRPr="00CB6D07" w:rsidRDefault="007B5F5F" w:rsidP="007B5F5F">
            <w:pPr>
              <w:jc w:val="both"/>
              <w:rPr>
                <w:sz w:val="24"/>
                <w:szCs w:val="24"/>
                <w:u w:val="single"/>
              </w:rPr>
            </w:pPr>
            <w:r w:rsidRPr="00CB6D07">
              <w:rPr>
                <w:sz w:val="24"/>
                <w:szCs w:val="24"/>
                <w:u w:val="single"/>
              </w:rPr>
              <w:t>Обоснование управленческих решений с помощью маржинального анализа</w:t>
            </w:r>
          </w:p>
          <w:p w:rsidR="007B5F5F" w:rsidRPr="00C27C2A" w:rsidRDefault="007B5F5F" w:rsidP="007B5F5F">
            <w:pPr>
              <w:jc w:val="both"/>
              <w:rPr>
                <w:sz w:val="24"/>
                <w:szCs w:val="24"/>
              </w:rPr>
            </w:pPr>
            <w:r w:rsidRPr="00C27C2A">
              <w:rPr>
                <w:sz w:val="24"/>
                <w:szCs w:val="24"/>
              </w:rPr>
              <w:t>Выбор оптимального варианта машин и оборудования. Обоснование решения производить или покупать. Выбор варианта технологии производства. Выбор решения с учетом ограничения на ресурсы</w:t>
            </w:r>
          </w:p>
        </w:tc>
        <w:tc>
          <w:tcPr>
            <w:tcW w:w="735" w:type="dxa"/>
          </w:tcPr>
          <w:p w:rsidR="007B5F5F" w:rsidRDefault="007B5F5F" w:rsidP="007B5F5F">
            <w:pPr>
              <w:tabs>
                <w:tab w:val="left" w:pos="3402"/>
              </w:tabs>
              <w:spacing w:before="120" w:after="120"/>
              <w:jc w:val="center"/>
              <w:rPr>
                <w:sz w:val="24"/>
                <w:szCs w:val="24"/>
              </w:rPr>
            </w:pPr>
            <w:r>
              <w:rPr>
                <w:sz w:val="24"/>
                <w:szCs w:val="24"/>
              </w:rPr>
              <w:t>0,5</w:t>
            </w:r>
          </w:p>
        </w:tc>
        <w:tc>
          <w:tcPr>
            <w:tcW w:w="736" w:type="dxa"/>
          </w:tcPr>
          <w:p w:rsidR="007B5F5F" w:rsidRDefault="007B5F5F" w:rsidP="007B5F5F">
            <w:pPr>
              <w:tabs>
                <w:tab w:val="left" w:pos="3402"/>
              </w:tabs>
              <w:spacing w:before="120" w:after="120"/>
              <w:jc w:val="center"/>
              <w:rPr>
                <w:sz w:val="24"/>
                <w:szCs w:val="24"/>
              </w:rPr>
            </w:pPr>
            <w:r>
              <w:rPr>
                <w:sz w:val="24"/>
                <w:szCs w:val="24"/>
              </w:rPr>
              <w:t>0,5</w:t>
            </w:r>
          </w:p>
        </w:tc>
        <w:tc>
          <w:tcPr>
            <w:tcW w:w="736" w:type="dxa"/>
          </w:tcPr>
          <w:p w:rsidR="007B5F5F" w:rsidRDefault="007B5F5F" w:rsidP="007B5F5F">
            <w:pPr>
              <w:tabs>
                <w:tab w:val="left" w:pos="3402"/>
              </w:tabs>
              <w:spacing w:before="120" w:after="120"/>
              <w:jc w:val="center"/>
              <w:rPr>
                <w:sz w:val="24"/>
                <w:szCs w:val="24"/>
              </w:rPr>
            </w:pPr>
            <w:r>
              <w:rPr>
                <w:sz w:val="24"/>
                <w:szCs w:val="24"/>
              </w:rPr>
              <w:t>–</w:t>
            </w:r>
          </w:p>
        </w:tc>
        <w:tc>
          <w:tcPr>
            <w:tcW w:w="882" w:type="dxa"/>
          </w:tcPr>
          <w:p w:rsidR="007B5F5F" w:rsidRDefault="007B5F5F" w:rsidP="007B5F5F">
            <w:pPr>
              <w:tabs>
                <w:tab w:val="left" w:pos="3402"/>
              </w:tabs>
              <w:spacing w:before="120" w:after="120"/>
              <w:jc w:val="center"/>
              <w:rPr>
                <w:sz w:val="24"/>
                <w:szCs w:val="24"/>
              </w:rPr>
            </w:pPr>
            <w:r>
              <w:rPr>
                <w:sz w:val="24"/>
                <w:szCs w:val="24"/>
              </w:rPr>
              <w:t>4</w:t>
            </w:r>
          </w:p>
        </w:tc>
      </w:tr>
      <w:tr w:rsidR="00B51384" w:rsidRPr="00B22D54" w:rsidTr="00B51384">
        <w:tc>
          <w:tcPr>
            <w:tcW w:w="587" w:type="dxa"/>
          </w:tcPr>
          <w:p w:rsidR="00B51384" w:rsidRDefault="00B51384" w:rsidP="007B5F5F">
            <w:pPr>
              <w:tabs>
                <w:tab w:val="left" w:pos="3402"/>
              </w:tabs>
              <w:jc w:val="center"/>
              <w:rPr>
                <w:sz w:val="24"/>
                <w:szCs w:val="24"/>
              </w:rPr>
            </w:pPr>
            <w:r>
              <w:rPr>
                <w:sz w:val="24"/>
                <w:szCs w:val="24"/>
              </w:rPr>
              <w:t>9</w:t>
            </w:r>
          </w:p>
        </w:tc>
        <w:tc>
          <w:tcPr>
            <w:tcW w:w="6177" w:type="dxa"/>
            <w:gridSpan w:val="2"/>
          </w:tcPr>
          <w:p w:rsidR="00B51384" w:rsidRDefault="00B51384" w:rsidP="007B5F5F">
            <w:pPr>
              <w:jc w:val="both"/>
              <w:rPr>
                <w:sz w:val="24"/>
                <w:szCs w:val="24"/>
                <w:u w:val="single"/>
              </w:rPr>
            </w:pPr>
            <w:r w:rsidRPr="00CB6D07">
              <w:rPr>
                <w:sz w:val="24"/>
                <w:szCs w:val="24"/>
                <w:u w:val="single"/>
              </w:rPr>
              <w:t>Анализ рисков предпринимательской деятельности</w:t>
            </w:r>
          </w:p>
          <w:p w:rsidR="00B51384" w:rsidRPr="00C27C2A" w:rsidRDefault="00B51384" w:rsidP="007B5F5F">
            <w:pPr>
              <w:jc w:val="both"/>
              <w:rPr>
                <w:sz w:val="24"/>
                <w:szCs w:val="24"/>
              </w:rPr>
            </w:pPr>
            <w:r>
              <w:rPr>
                <w:sz w:val="24"/>
                <w:szCs w:val="24"/>
              </w:rPr>
              <w:t>Операционный рычаг. Запас финансовой прочности</w:t>
            </w:r>
          </w:p>
        </w:tc>
        <w:tc>
          <w:tcPr>
            <w:tcW w:w="735" w:type="dxa"/>
          </w:tcPr>
          <w:p w:rsidR="00B51384" w:rsidRDefault="00B51384" w:rsidP="00D93F99">
            <w:pPr>
              <w:tabs>
                <w:tab w:val="left" w:pos="3402"/>
              </w:tabs>
              <w:spacing w:before="120" w:after="120"/>
              <w:jc w:val="center"/>
              <w:rPr>
                <w:sz w:val="24"/>
                <w:szCs w:val="24"/>
              </w:rPr>
            </w:pPr>
            <w:r>
              <w:rPr>
                <w:sz w:val="24"/>
                <w:szCs w:val="24"/>
              </w:rPr>
              <w:t>–</w:t>
            </w:r>
          </w:p>
        </w:tc>
        <w:tc>
          <w:tcPr>
            <w:tcW w:w="736" w:type="dxa"/>
          </w:tcPr>
          <w:p w:rsidR="00B51384" w:rsidRDefault="00B51384" w:rsidP="00D93F99">
            <w:pPr>
              <w:tabs>
                <w:tab w:val="left" w:pos="3402"/>
              </w:tabs>
              <w:spacing w:before="120" w:after="120"/>
              <w:jc w:val="center"/>
              <w:rPr>
                <w:sz w:val="24"/>
                <w:szCs w:val="24"/>
              </w:rPr>
            </w:pPr>
            <w:r>
              <w:rPr>
                <w:sz w:val="24"/>
                <w:szCs w:val="24"/>
              </w:rPr>
              <w:t>–</w:t>
            </w:r>
          </w:p>
        </w:tc>
        <w:tc>
          <w:tcPr>
            <w:tcW w:w="736" w:type="dxa"/>
          </w:tcPr>
          <w:p w:rsidR="00B51384" w:rsidRDefault="00B51384" w:rsidP="007B5F5F">
            <w:pPr>
              <w:tabs>
                <w:tab w:val="left" w:pos="3402"/>
              </w:tabs>
              <w:spacing w:before="120" w:after="120"/>
              <w:jc w:val="center"/>
              <w:rPr>
                <w:sz w:val="24"/>
                <w:szCs w:val="24"/>
              </w:rPr>
            </w:pPr>
            <w:r>
              <w:rPr>
                <w:sz w:val="24"/>
                <w:szCs w:val="24"/>
              </w:rPr>
              <w:t>–</w:t>
            </w:r>
          </w:p>
        </w:tc>
        <w:tc>
          <w:tcPr>
            <w:tcW w:w="882" w:type="dxa"/>
          </w:tcPr>
          <w:p w:rsidR="00B51384" w:rsidRDefault="00B51384" w:rsidP="007B5F5F">
            <w:pPr>
              <w:tabs>
                <w:tab w:val="left" w:pos="3402"/>
              </w:tabs>
              <w:spacing w:before="120" w:after="120"/>
              <w:jc w:val="center"/>
              <w:rPr>
                <w:sz w:val="24"/>
                <w:szCs w:val="24"/>
              </w:rPr>
            </w:pPr>
            <w:r>
              <w:rPr>
                <w:sz w:val="24"/>
                <w:szCs w:val="24"/>
              </w:rPr>
              <w:t>3</w:t>
            </w:r>
          </w:p>
        </w:tc>
      </w:tr>
      <w:tr w:rsidR="00B51384" w:rsidRPr="00B22D54" w:rsidTr="00B51384">
        <w:trPr>
          <w:trHeight w:val="1012"/>
        </w:trPr>
        <w:tc>
          <w:tcPr>
            <w:tcW w:w="587" w:type="dxa"/>
          </w:tcPr>
          <w:p w:rsidR="00B51384" w:rsidRDefault="00B51384" w:rsidP="007B5F5F">
            <w:pPr>
              <w:tabs>
                <w:tab w:val="left" w:pos="3402"/>
              </w:tabs>
              <w:jc w:val="center"/>
              <w:rPr>
                <w:sz w:val="24"/>
                <w:szCs w:val="24"/>
              </w:rPr>
            </w:pPr>
            <w:r>
              <w:rPr>
                <w:sz w:val="24"/>
                <w:szCs w:val="24"/>
              </w:rPr>
              <w:t>10</w:t>
            </w:r>
          </w:p>
        </w:tc>
        <w:tc>
          <w:tcPr>
            <w:tcW w:w="6177" w:type="dxa"/>
            <w:gridSpan w:val="2"/>
          </w:tcPr>
          <w:p w:rsidR="00B51384" w:rsidRDefault="00B51384" w:rsidP="007B5F5F">
            <w:pPr>
              <w:jc w:val="both"/>
              <w:rPr>
                <w:sz w:val="24"/>
                <w:szCs w:val="24"/>
                <w:u w:val="single"/>
              </w:rPr>
            </w:pPr>
            <w:r w:rsidRPr="00CB6D07">
              <w:rPr>
                <w:sz w:val="24"/>
                <w:szCs w:val="24"/>
                <w:u w:val="single"/>
              </w:rPr>
              <w:t>Стратегический управленческий анализ</w:t>
            </w:r>
          </w:p>
          <w:p w:rsidR="00B51384" w:rsidRPr="00C27C2A" w:rsidRDefault="00B51384" w:rsidP="007B5F5F">
            <w:pPr>
              <w:jc w:val="both"/>
              <w:rPr>
                <w:sz w:val="24"/>
                <w:szCs w:val="24"/>
              </w:rPr>
            </w:pPr>
            <w:r>
              <w:rPr>
                <w:sz w:val="24"/>
                <w:szCs w:val="24"/>
              </w:rPr>
              <w:t>Анализ инвестиционной деятельности. Разработка инвестиционного проекта. Показатели эффективности инвестиционного проекта</w:t>
            </w:r>
          </w:p>
        </w:tc>
        <w:tc>
          <w:tcPr>
            <w:tcW w:w="735" w:type="dxa"/>
          </w:tcPr>
          <w:p w:rsidR="00B51384" w:rsidRDefault="00B51384" w:rsidP="00D93F99">
            <w:pPr>
              <w:tabs>
                <w:tab w:val="left" w:pos="3402"/>
              </w:tabs>
              <w:spacing w:before="120" w:after="120"/>
              <w:jc w:val="center"/>
              <w:rPr>
                <w:sz w:val="24"/>
                <w:szCs w:val="24"/>
              </w:rPr>
            </w:pPr>
            <w:r>
              <w:rPr>
                <w:sz w:val="24"/>
                <w:szCs w:val="24"/>
              </w:rPr>
              <w:t>0,5</w:t>
            </w:r>
          </w:p>
        </w:tc>
        <w:tc>
          <w:tcPr>
            <w:tcW w:w="736" w:type="dxa"/>
          </w:tcPr>
          <w:p w:rsidR="00B51384" w:rsidRDefault="00B51384" w:rsidP="00D93F99">
            <w:pPr>
              <w:tabs>
                <w:tab w:val="left" w:pos="3402"/>
              </w:tabs>
              <w:spacing w:before="120" w:after="120"/>
              <w:jc w:val="center"/>
              <w:rPr>
                <w:sz w:val="24"/>
                <w:szCs w:val="24"/>
              </w:rPr>
            </w:pPr>
            <w:r>
              <w:rPr>
                <w:sz w:val="24"/>
                <w:szCs w:val="24"/>
              </w:rPr>
              <w:t>0,5</w:t>
            </w:r>
          </w:p>
        </w:tc>
        <w:tc>
          <w:tcPr>
            <w:tcW w:w="736" w:type="dxa"/>
          </w:tcPr>
          <w:p w:rsidR="00B51384" w:rsidRDefault="00B51384" w:rsidP="007B5F5F">
            <w:pPr>
              <w:tabs>
                <w:tab w:val="left" w:pos="3402"/>
              </w:tabs>
              <w:spacing w:before="120" w:after="120"/>
              <w:jc w:val="center"/>
              <w:rPr>
                <w:sz w:val="24"/>
                <w:szCs w:val="24"/>
              </w:rPr>
            </w:pPr>
            <w:r>
              <w:rPr>
                <w:sz w:val="24"/>
                <w:szCs w:val="24"/>
              </w:rPr>
              <w:t>–</w:t>
            </w:r>
          </w:p>
        </w:tc>
        <w:tc>
          <w:tcPr>
            <w:tcW w:w="882" w:type="dxa"/>
          </w:tcPr>
          <w:p w:rsidR="00B51384" w:rsidRDefault="00B51384" w:rsidP="007B5F5F">
            <w:pPr>
              <w:tabs>
                <w:tab w:val="left" w:pos="3402"/>
              </w:tabs>
              <w:spacing w:before="120" w:after="120"/>
              <w:jc w:val="center"/>
              <w:rPr>
                <w:sz w:val="24"/>
                <w:szCs w:val="24"/>
              </w:rPr>
            </w:pPr>
            <w:r>
              <w:rPr>
                <w:sz w:val="24"/>
                <w:szCs w:val="24"/>
              </w:rPr>
              <w:t>5</w:t>
            </w:r>
          </w:p>
        </w:tc>
      </w:tr>
      <w:tr w:rsidR="007B5F5F" w:rsidRPr="00B22D54" w:rsidTr="00B51384">
        <w:tc>
          <w:tcPr>
            <w:tcW w:w="6764" w:type="dxa"/>
            <w:gridSpan w:val="3"/>
          </w:tcPr>
          <w:p w:rsidR="007B5F5F" w:rsidRPr="00777F6D" w:rsidRDefault="007B5F5F" w:rsidP="007B5F5F">
            <w:pPr>
              <w:rPr>
                <w:sz w:val="24"/>
                <w:szCs w:val="24"/>
                <w:u w:val="single"/>
              </w:rPr>
            </w:pPr>
            <w:r>
              <w:rPr>
                <w:sz w:val="24"/>
                <w:szCs w:val="24"/>
              </w:rPr>
              <w:t xml:space="preserve">          ИТОГО</w:t>
            </w:r>
            <w:r w:rsidRPr="00777F6D">
              <w:rPr>
                <w:bCs/>
                <w:sz w:val="24"/>
                <w:szCs w:val="24"/>
              </w:rPr>
              <w:t>:</w:t>
            </w:r>
          </w:p>
        </w:tc>
        <w:tc>
          <w:tcPr>
            <w:tcW w:w="735" w:type="dxa"/>
          </w:tcPr>
          <w:p w:rsidR="007B5F5F" w:rsidRPr="00B22D54" w:rsidRDefault="00B51384" w:rsidP="007B5F5F">
            <w:pPr>
              <w:tabs>
                <w:tab w:val="left" w:pos="3402"/>
              </w:tabs>
              <w:jc w:val="center"/>
              <w:rPr>
                <w:sz w:val="24"/>
                <w:szCs w:val="24"/>
              </w:rPr>
            </w:pPr>
            <w:r>
              <w:rPr>
                <w:sz w:val="24"/>
                <w:szCs w:val="24"/>
              </w:rPr>
              <w:t>2</w:t>
            </w:r>
          </w:p>
        </w:tc>
        <w:tc>
          <w:tcPr>
            <w:tcW w:w="736" w:type="dxa"/>
          </w:tcPr>
          <w:p w:rsidR="007B5F5F" w:rsidRPr="00B22D54" w:rsidRDefault="00B51384" w:rsidP="007B5F5F">
            <w:pPr>
              <w:tabs>
                <w:tab w:val="left" w:pos="3402"/>
              </w:tabs>
              <w:jc w:val="center"/>
              <w:rPr>
                <w:sz w:val="24"/>
                <w:szCs w:val="24"/>
              </w:rPr>
            </w:pPr>
            <w:r>
              <w:rPr>
                <w:sz w:val="24"/>
                <w:szCs w:val="24"/>
              </w:rPr>
              <w:t>2</w:t>
            </w:r>
          </w:p>
        </w:tc>
        <w:tc>
          <w:tcPr>
            <w:tcW w:w="736" w:type="dxa"/>
          </w:tcPr>
          <w:p w:rsidR="007B5F5F" w:rsidRPr="00B22D54" w:rsidRDefault="007B5F5F" w:rsidP="007B5F5F">
            <w:pPr>
              <w:tabs>
                <w:tab w:val="left" w:pos="3402"/>
              </w:tabs>
              <w:jc w:val="center"/>
              <w:rPr>
                <w:sz w:val="24"/>
                <w:szCs w:val="24"/>
              </w:rPr>
            </w:pPr>
            <w:r>
              <w:rPr>
                <w:sz w:val="24"/>
                <w:szCs w:val="24"/>
              </w:rPr>
              <w:t>–</w:t>
            </w:r>
          </w:p>
        </w:tc>
        <w:tc>
          <w:tcPr>
            <w:tcW w:w="882" w:type="dxa"/>
          </w:tcPr>
          <w:p w:rsidR="007B5F5F" w:rsidRPr="00B22D54" w:rsidRDefault="007B5F5F" w:rsidP="00B51384">
            <w:pPr>
              <w:tabs>
                <w:tab w:val="left" w:pos="3402"/>
              </w:tabs>
              <w:jc w:val="center"/>
              <w:rPr>
                <w:sz w:val="24"/>
                <w:szCs w:val="24"/>
              </w:rPr>
            </w:pPr>
            <w:r>
              <w:rPr>
                <w:sz w:val="24"/>
                <w:szCs w:val="24"/>
              </w:rPr>
              <w:t>2</w:t>
            </w:r>
            <w:r w:rsidR="00B51384">
              <w:rPr>
                <w:sz w:val="24"/>
                <w:szCs w:val="24"/>
              </w:rPr>
              <w:t>4</w:t>
            </w:r>
          </w:p>
        </w:tc>
      </w:tr>
      <w:tr w:rsidR="007B5F5F" w:rsidRPr="00B22D54" w:rsidTr="00B51384">
        <w:trPr>
          <w:trHeight w:val="279"/>
        </w:trPr>
        <w:tc>
          <w:tcPr>
            <w:tcW w:w="9853" w:type="dxa"/>
            <w:gridSpan w:val="7"/>
          </w:tcPr>
          <w:p w:rsidR="007B5F5F" w:rsidRPr="00E70C79" w:rsidRDefault="007B5F5F" w:rsidP="007B5F5F">
            <w:pPr>
              <w:jc w:val="center"/>
              <w:rPr>
                <w:sz w:val="24"/>
                <w:szCs w:val="24"/>
              </w:rPr>
            </w:pPr>
            <w:r w:rsidRPr="00777F6D">
              <w:rPr>
                <w:bCs/>
                <w:sz w:val="24"/>
                <w:szCs w:val="24"/>
              </w:rPr>
              <w:t xml:space="preserve">Раздел III. </w:t>
            </w:r>
            <w:r w:rsidRPr="00E70C79">
              <w:rPr>
                <w:sz w:val="24"/>
                <w:szCs w:val="24"/>
              </w:rPr>
              <w:t xml:space="preserve">Управленческий анализ деятельности </w:t>
            </w:r>
          </w:p>
          <w:p w:rsidR="007B5F5F" w:rsidRPr="00777F6D" w:rsidRDefault="007B5F5F" w:rsidP="007B5F5F">
            <w:pPr>
              <w:jc w:val="center"/>
              <w:rPr>
                <w:sz w:val="24"/>
                <w:szCs w:val="24"/>
              </w:rPr>
            </w:pPr>
            <w:r w:rsidRPr="00E70C79">
              <w:rPr>
                <w:bCs/>
                <w:sz w:val="24"/>
                <w:szCs w:val="24"/>
              </w:rPr>
              <w:t>организаций различных отраслей экономики</w:t>
            </w:r>
          </w:p>
        </w:tc>
      </w:tr>
      <w:tr w:rsidR="007B5F5F" w:rsidRPr="00B22D54" w:rsidTr="00B51384">
        <w:tc>
          <w:tcPr>
            <w:tcW w:w="587" w:type="dxa"/>
          </w:tcPr>
          <w:p w:rsidR="007B5F5F" w:rsidRDefault="007B5F5F" w:rsidP="007B5F5F">
            <w:pPr>
              <w:tabs>
                <w:tab w:val="left" w:pos="3402"/>
              </w:tabs>
              <w:spacing w:before="120" w:after="120"/>
              <w:jc w:val="center"/>
              <w:rPr>
                <w:sz w:val="24"/>
                <w:szCs w:val="24"/>
              </w:rPr>
            </w:pPr>
            <w:r>
              <w:rPr>
                <w:sz w:val="24"/>
                <w:szCs w:val="24"/>
              </w:rPr>
              <w:t>11</w:t>
            </w:r>
          </w:p>
        </w:tc>
        <w:tc>
          <w:tcPr>
            <w:tcW w:w="6177" w:type="dxa"/>
            <w:gridSpan w:val="2"/>
          </w:tcPr>
          <w:p w:rsidR="007B5F5F" w:rsidRPr="00E84770" w:rsidRDefault="007B5F5F" w:rsidP="007B5F5F">
            <w:pPr>
              <w:jc w:val="both"/>
              <w:rPr>
                <w:sz w:val="24"/>
                <w:szCs w:val="24"/>
                <w:u w:val="single"/>
              </w:rPr>
            </w:pPr>
            <w:r w:rsidRPr="00E84770">
              <w:rPr>
                <w:sz w:val="24"/>
                <w:szCs w:val="24"/>
                <w:u w:val="single"/>
              </w:rPr>
              <w:t>Управленческий анализ в промышленности.</w:t>
            </w:r>
          </w:p>
          <w:p w:rsidR="007B5F5F" w:rsidRPr="00E84770" w:rsidRDefault="007B5F5F" w:rsidP="007B5F5F">
            <w:pPr>
              <w:autoSpaceDE/>
              <w:autoSpaceDN/>
              <w:adjustRightInd/>
              <w:jc w:val="both"/>
              <w:rPr>
                <w:bCs/>
                <w:sz w:val="24"/>
                <w:szCs w:val="24"/>
              </w:rPr>
            </w:pPr>
            <w:r w:rsidRPr="00E84770">
              <w:rPr>
                <w:bCs/>
                <w:sz w:val="24"/>
                <w:szCs w:val="24"/>
              </w:rPr>
              <w:t>Анализ производства и реализации продукции.</w:t>
            </w:r>
          </w:p>
          <w:p w:rsidR="007B5F5F" w:rsidRPr="00E84770" w:rsidRDefault="007B5F5F" w:rsidP="007B5F5F">
            <w:pPr>
              <w:autoSpaceDE/>
              <w:autoSpaceDN/>
              <w:adjustRightInd/>
              <w:jc w:val="both"/>
              <w:rPr>
                <w:bCs/>
                <w:sz w:val="24"/>
                <w:szCs w:val="24"/>
              </w:rPr>
            </w:pPr>
            <w:r w:rsidRPr="00E84770">
              <w:rPr>
                <w:bCs/>
                <w:sz w:val="24"/>
                <w:szCs w:val="24"/>
              </w:rPr>
              <w:t>Анализ обеспеченности и использования основных фондов.</w:t>
            </w:r>
          </w:p>
          <w:p w:rsidR="007B5F5F" w:rsidRPr="00E84770" w:rsidRDefault="007B5F5F" w:rsidP="007B5F5F">
            <w:pPr>
              <w:autoSpaceDE/>
              <w:autoSpaceDN/>
              <w:adjustRightInd/>
              <w:jc w:val="both"/>
              <w:rPr>
                <w:bCs/>
                <w:sz w:val="24"/>
                <w:szCs w:val="24"/>
              </w:rPr>
            </w:pPr>
            <w:r w:rsidRPr="00E84770">
              <w:rPr>
                <w:bCs/>
                <w:sz w:val="24"/>
                <w:szCs w:val="24"/>
              </w:rPr>
              <w:t>Анализ трудовых ресурсов предприятия.</w:t>
            </w:r>
          </w:p>
          <w:p w:rsidR="007B5F5F" w:rsidRPr="00E84770" w:rsidRDefault="007B5F5F" w:rsidP="007B5F5F">
            <w:pPr>
              <w:autoSpaceDE/>
              <w:autoSpaceDN/>
              <w:adjustRightInd/>
              <w:jc w:val="both"/>
              <w:rPr>
                <w:bCs/>
                <w:sz w:val="24"/>
                <w:szCs w:val="24"/>
              </w:rPr>
            </w:pPr>
            <w:r w:rsidRPr="00E84770">
              <w:rPr>
                <w:bCs/>
                <w:sz w:val="24"/>
                <w:szCs w:val="24"/>
              </w:rPr>
              <w:t>Анализ обеспеченности материальными ресурсами и эффективности их использования.</w:t>
            </w:r>
          </w:p>
          <w:p w:rsidR="007B5F5F" w:rsidRPr="00E84770" w:rsidRDefault="007B5F5F" w:rsidP="007B5F5F">
            <w:pPr>
              <w:autoSpaceDE/>
              <w:autoSpaceDN/>
              <w:adjustRightInd/>
              <w:jc w:val="both"/>
              <w:rPr>
                <w:bCs/>
                <w:sz w:val="24"/>
                <w:szCs w:val="24"/>
              </w:rPr>
            </w:pPr>
            <w:r w:rsidRPr="00E84770">
              <w:rPr>
                <w:bCs/>
                <w:sz w:val="24"/>
                <w:szCs w:val="24"/>
              </w:rPr>
              <w:t>Анализ затрат на производство и реализацию продукции (работ, услуг)</w:t>
            </w:r>
          </w:p>
          <w:p w:rsidR="007B5F5F" w:rsidRPr="00E84770" w:rsidRDefault="007B5F5F" w:rsidP="007B5F5F">
            <w:pPr>
              <w:autoSpaceDE/>
              <w:autoSpaceDN/>
              <w:adjustRightInd/>
              <w:jc w:val="both"/>
              <w:rPr>
                <w:bCs/>
                <w:sz w:val="24"/>
                <w:szCs w:val="24"/>
              </w:rPr>
            </w:pPr>
            <w:r w:rsidRPr="00E84770">
              <w:rPr>
                <w:bCs/>
                <w:sz w:val="24"/>
                <w:szCs w:val="24"/>
              </w:rPr>
              <w:t>Анализ технического развития и организации производства.</w:t>
            </w:r>
          </w:p>
          <w:p w:rsidR="007B5F5F" w:rsidRPr="00E84770" w:rsidRDefault="007B5F5F" w:rsidP="007B5F5F">
            <w:pPr>
              <w:autoSpaceDE/>
              <w:autoSpaceDN/>
              <w:adjustRightInd/>
              <w:jc w:val="both"/>
              <w:rPr>
                <w:sz w:val="24"/>
                <w:szCs w:val="24"/>
              </w:rPr>
            </w:pPr>
            <w:r w:rsidRPr="00E84770">
              <w:rPr>
                <w:bCs/>
                <w:sz w:val="24"/>
                <w:szCs w:val="24"/>
              </w:rPr>
              <w:t>Сущность и задачи функционально-стоимостного анализа.</w:t>
            </w:r>
          </w:p>
        </w:tc>
        <w:tc>
          <w:tcPr>
            <w:tcW w:w="735" w:type="dxa"/>
          </w:tcPr>
          <w:p w:rsidR="007B5F5F" w:rsidRDefault="00B51384" w:rsidP="007B5F5F">
            <w:pPr>
              <w:tabs>
                <w:tab w:val="left" w:pos="3402"/>
              </w:tabs>
              <w:spacing w:before="120" w:after="120"/>
              <w:jc w:val="center"/>
              <w:rPr>
                <w:sz w:val="24"/>
                <w:szCs w:val="24"/>
              </w:rPr>
            </w:pPr>
            <w:r>
              <w:rPr>
                <w:sz w:val="24"/>
                <w:szCs w:val="24"/>
              </w:rPr>
              <w:t>–</w:t>
            </w:r>
          </w:p>
        </w:tc>
        <w:tc>
          <w:tcPr>
            <w:tcW w:w="736" w:type="dxa"/>
          </w:tcPr>
          <w:p w:rsidR="007B5F5F" w:rsidRDefault="007B5F5F" w:rsidP="007B5F5F">
            <w:pPr>
              <w:tabs>
                <w:tab w:val="left" w:pos="3402"/>
              </w:tabs>
              <w:spacing w:before="120" w:after="120"/>
              <w:jc w:val="center"/>
              <w:rPr>
                <w:sz w:val="24"/>
                <w:szCs w:val="24"/>
              </w:rPr>
            </w:pPr>
            <w:r>
              <w:rPr>
                <w:sz w:val="24"/>
                <w:szCs w:val="24"/>
              </w:rPr>
              <w:t>0,5</w:t>
            </w:r>
          </w:p>
        </w:tc>
        <w:tc>
          <w:tcPr>
            <w:tcW w:w="736" w:type="dxa"/>
          </w:tcPr>
          <w:p w:rsidR="007B5F5F" w:rsidRDefault="007B5F5F" w:rsidP="007B5F5F">
            <w:pPr>
              <w:tabs>
                <w:tab w:val="left" w:pos="3402"/>
              </w:tabs>
              <w:spacing w:before="120" w:after="120"/>
              <w:jc w:val="center"/>
              <w:rPr>
                <w:sz w:val="24"/>
                <w:szCs w:val="24"/>
              </w:rPr>
            </w:pPr>
            <w:r>
              <w:rPr>
                <w:sz w:val="24"/>
                <w:szCs w:val="24"/>
              </w:rPr>
              <w:t>–</w:t>
            </w:r>
          </w:p>
        </w:tc>
        <w:tc>
          <w:tcPr>
            <w:tcW w:w="882" w:type="dxa"/>
          </w:tcPr>
          <w:p w:rsidR="007B5F5F" w:rsidRDefault="00B51384" w:rsidP="007B5F5F">
            <w:pPr>
              <w:tabs>
                <w:tab w:val="left" w:pos="3402"/>
              </w:tabs>
              <w:spacing w:before="120" w:after="120"/>
              <w:jc w:val="center"/>
              <w:rPr>
                <w:sz w:val="24"/>
                <w:szCs w:val="24"/>
              </w:rPr>
            </w:pPr>
            <w:r>
              <w:rPr>
                <w:sz w:val="24"/>
                <w:szCs w:val="24"/>
              </w:rPr>
              <w:t>10</w:t>
            </w:r>
          </w:p>
        </w:tc>
      </w:tr>
      <w:tr w:rsidR="007B5F5F" w:rsidRPr="00B22D54" w:rsidTr="00B51384">
        <w:tc>
          <w:tcPr>
            <w:tcW w:w="587" w:type="dxa"/>
          </w:tcPr>
          <w:p w:rsidR="007B5F5F" w:rsidRDefault="007B5F5F" w:rsidP="007B5F5F">
            <w:pPr>
              <w:tabs>
                <w:tab w:val="left" w:pos="3402"/>
              </w:tabs>
              <w:spacing w:before="120" w:after="120"/>
              <w:jc w:val="center"/>
              <w:rPr>
                <w:sz w:val="24"/>
                <w:szCs w:val="24"/>
              </w:rPr>
            </w:pPr>
            <w:r>
              <w:rPr>
                <w:sz w:val="24"/>
                <w:szCs w:val="24"/>
              </w:rPr>
              <w:lastRenderedPageBreak/>
              <w:t>12</w:t>
            </w:r>
          </w:p>
        </w:tc>
        <w:tc>
          <w:tcPr>
            <w:tcW w:w="6177" w:type="dxa"/>
            <w:gridSpan w:val="2"/>
          </w:tcPr>
          <w:p w:rsidR="007B5F5F" w:rsidRPr="00E84770" w:rsidRDefault="007B5F5F" w:rsidP="007B5F5F">
            <w:pPr>
              <w:jc w:val="both"/>
              <w:rPr>
                <w:sz w:val="24"/>
                <w:szCs w:val="24"/>
                <w:u w:val="single"/>
              </w:rPr>
            </w:pPr>
            <w:r w:rsidRPr="00E84770">
              <w:rPr>
                <w:sz w:val="24"/>
                <w:szCs w:val="24"/>
                <w:u w:val="single"/>
              </w:rPr>
              <w:t>Управленческий анализ в торговле.</w:t>
            </w:r>
          </w:p>
          <w:p w:rsidR="007B5F5F" w:rsidRPr="00E84770" w:rsidRDefault="007B5F5F" w:rsidP="007B5F5F">
            <w:pPr>
              <w:widowControl/>
              <w:tabs>
                <w:tab w:val="num" w:pos="1040"/>
              </w:tabs>
              <w:autoSpaceDE/>
              <w:autoSpaceDN/>
              <w:adjustRightInd/>
              <w:jc w:val="both"/>
              <w:rPr>
                <w:sz w:val="24"/>
                <w:szCs w:val="24"/>
              </w:rPr>
            </w:pPr>
            <w:r w:rsidRPr="00E84770">
              <w:rPr>
                <w:sz w:val="24"/>
                <w:szCs w:val="24"/>
              </w:rPr>
              <w:t>Содержание, цели, задачи и информационное обеспечение анализа торговой деятельности.</w:t>
            </w:r>
          </w:p>
          <w:p w:rsidR="007B5F5F" w:rsidRPr="00E84770" w:rsidRDefault="007B5F5F" w:rsidP="007B5F5F">
            <w:pPr>
              <w:widowControl/>
              <w:tabs>
                <w:tab w:val="num" w:pos="1040"/>
              </w:tabs>
              <w:autoSpaceDE/>
              <w:autoSpaceDN/>
              <w:adjustRightInd/>
              <w:jc w:val="both"/>
              <w:rPr>
                <w:sz w:val="24"/>
                <w:szCs w:val="24"/>
              </w:rPr>
            </w:pPr>
            <w:r w:rsidRPr="00E84770">
              <w:rPr>
                <w:sz w:val="24"/>
                <w:szCs w:val="24"/>
              </w:rPr>
              <w:t>Анализ выполнения плана и динамики товарооборота.</w:t>
            </w:r>
          </w:p>
          <w:p w:rsidR="007B5F5F" w:rsidRPr="00E84770" w:rsidRDefault="007B5F5F" w:rsidP="007B5F5F">
            <w:pPr>
              <w:widowControl/>
              <w:tabs>
                <w:tab w:val="num" w:pos="1040"/>
              </w:tabs>
              <w:autoSpaceDE/>
              <w:autoSpaceDN/>
              <w:adjustRightInd/>
              <w:spacing w:line="240" w:lineRule="atLeast"/>
              <w:jc w:val="both"/>
              <w:rPr>
                <w:sz w:val="24"/>
                <w:szCs w:val="24"/>
              </w:rPr>
            </w:pPr>
            <w:r w:rsidRPr="00E84770">
              <w:rPr>
                <w:sz w:val="24"/>
                <w:szCs w:val="24"/>
              </w:rPr>
              <w:t>Анализ ассортимента и структуры товарооборота в целом</w:t>
            </w:r>
            <w:r>
              <w:rPr>
                <w:sz w:val="24"/>
                <w:szCs w:val="24"/>
              </w:rPr>
              <w:t xml:space="preserve"> по торговому предприятию и его</w:t>
            </w:r>
            <w:r w:rsidRPr="00E84770">
              <w:rPr>
                <w:sz w:val="24"/>
                <w:szCs w:val="24"/>
              </w:rPr>
              <w:t xml:space="preserve"> подразделениям.</w:t>
            </w:r>
          </w:p>
          <w:p w:rsidR="007B5F5F" w:rsidRPr="00E84770" w:rsidRDefault="007B5F5F" w:rsidP="007B5F5F">
            <w:pPr>
              <w:widowControl/>
              <w:tabs>
                <w:tab w:val="num" w:pos="1040"/>
              </w:tabs>
              <w:autoSpaceDE/>
              <w:autoSpaceDN/>
              <w:adjustRightInd/>
              <w:jc w:val="both"/>
              <w:rPr>
                <w:sz w:val="24"/>
                <w:szCs w:val="24"/>
              </w:rPr>
            </w:pPr>
            <w:r w:rsidRPr="00E84770">
              <w:rPr>
                <w:sz w:val="24"/>
                <w:szCs w:val="24"/>
              </w:rPr>
              <w:t xml:space="preserve">Оценка ритмичности работы торгового предприятия. </w:t>
            </w:r>
          </w:p>
          <w:p w:rsidR="007B5F5F" w:rsidRPr="00E84770" w:rsidRDefault="007B5F5F" w:rsidP="007B5F5F">
            <w:pPr>
              <w:widowControl/>
              <w:tabs>
                <w:tab w:val="num" w:pos="1040"/>
              </w:tabs>
              <w:autoSpaceDE/>
              <w:autoSpaceDN/>
              <w:adjustRightInd/>
              <w:jc w:val="both"/>
              <w:rPr>
                <w:sz w:val="24"/>
                <w:szCs w:val="24"/>
              </w:rPr>
            </w:pPr>
            <w:r w:rsidRPr="00E84770">
              <w:rPr>
                <w:sz w:val="24"/>
                <w:szCs w:val="24"/>
              </w:rPr>
              <w:t>Анализ товарного обеспечения торгового процесса и эффективности использования товарных ресурсов.</w:t>
            </w:r>
          </w:p>
          <w:p w:rsidR="007B5F5F" w:rsidRPr="00E84770" w:rsidRDefault="007B5F5F" w:rsidP="007B5F5F">
            <w:pPr>
              <w:widowControl/>
              <w:tabs>
                <w:tab w:val="num" w:pos="1040"/>
              </w:tabs>
              <w:autoSpaceDE/>
              <w:autoSpaceDN/>
              <w:adjustRightInd/>
              <w:jc w:val="both"/>
              <w:rPr>
                <w:sz w:val="24"/>
                <w:szCs w:val="24"/>
              </w:rPr>
            </w:pPr>
            <w:r w:rsidRPr="00E84770">
              <w:rPr>
                <w:sz w:val="24"/>
                <w:szCs w:val="24"/>
              </w:rPr>
              <w:t>Анализ обеспеченности торгового предприятия трудовыми ресурсами и эффективности их использования</w:t>
            </w:r>
          </w:p>
          <w:p w:rsidR="007B5F5F" w:rsidRPr="00E84770" w:rsidRDefault="007B5F5F" w:rsidP="007B5F5F">
            <w:pPr>
              <w:widowControl/>
              <w:tabs>
                <w:tab w:val="num" w:pos="1040"/>
              </w:tabs>
              <w:autoSpaceDE/>
              <w:autoSpaceDN/>
              <w:adjustRightInd/>
              <w:jc w:val="both"/>
              <w:rPr>
                <w:sz w:val="24"/>
                <w:szCs w:val="24"/>
              </w:rPr>
            </w:pPr>
            <w:r w:rsidRPr="00E84770">
              <w:rPr>
                <w:sz w:val="24"/>
                <w:szCs w:val="24"/>
              </w:rPr>
              <w:t>Анализ состояния и использования материально-технической базы торговли</w:t>
            </w:r>
          </w:p>
          <w:p w:rsidR="007B5F5F" w:rsidRPr="00E84770" w:rsidRDefault="007B5F5F" w:rsidP="007B5F5F">
            <w:pPr>
              <w:widowControl/>
              <w:tabs>
                <w:tab w:val="num" w:pos="1040"/>
              </w:tabs>
              <w:autoSpaceDE/>
              <w:autoSpaceDN/>
              <w:adjustRightInd/>
              <w:jc w:val="both"/>
              <w:rPr>
                <w:sz w:val="24"/>
                <w:szCs w:val="24"/>
              </w:rPr>
            </w:pPr>
            <w:r w:rsidRPr="00E84770">
              <w:rPr>
                <w:sz w:val="24"/>
                <w:szCs w:val="24"/>
              </w:rPr>
              <w:t>Анализ издержек обращения.</w:t>
            </w:r>
          </w:p>
          <w:p w:rsidR="007B5F5F" w:rsidRPr="00E84770" w:rsidRDefault="007B5F5F" w:rsidP="007B5F5F">
            <w:pPr>
              <w:widowControl/>
              <w:tabs>
                <w:tab w:val="num" w:pos="1040"/>
              </w:tabs>
              <w:autoSpaceDE/>
              <w:autoSpaceDN/>
              <w:adjustRightInd/>
              <w:jc w:val="both"/>
              <w:rPr>
                <w:sz w:val="24"/>
                <w:szCs w:val="24"/>
              </w:rPr>
            </w:pPr>
            <w:r w:rsidRPr="00E84770">
              <w:rPr>
                <w:sz w:val="24"/>
                <w:szCs w:val="24"/>
              </w:rPr>
              <w:t>Анализ валового дохода торгового предприятия</w:t>
            </w:r>
          </w:p>
          <w:p w:rsidR="007B5F5F" w:rsidRPr="00E84770" w:rsidRDefault="007B5F5F" w:rsidP="007B5F5F">
            <w:pPr>
              <w:widowControl/>
              <w:tabs>
                <w:tab w:val="num" w:pos="1040"/>
              </w:tabs>
              <w:autoSpaceDE/>
              <w:autoSpaceDN/>
              <w:adjustRightInd/>
              <w:jc w:val="both"/>
              <w:rPr>
                <w:sz w:val="24"/>
                <w:szCs w:val="24"/>
              </w:rPr>
            </w:pPr>
            <w:r w:rsidRPr="00E84770">
              <w:rPr>
                <w:sz w:val="24"/>
                <w:szCs w:val="24"/>
              </w:rPr>
              <w:t>Анализ прибыли и рентабельности торгового предприятия.</w:t>
            </w:r>
          </w:p>
        </w:tc>
        <w:tc>
          <w:tcPr>
            <w:tcW w:w="735" w:type="dxa"/>
          </w:tcPr>
          <w:p w:rsidR="007B5F5F" w:rsidRDefault="00B51384" w:rsidP="007B5F5F">
            <w:pPr>
              <w:tabs>
                <w:tab w:val="left" w:pos="3402"/>
              </w:tabs>
              <w:spacing w:before="120" w:after="120"/>
              <w:jc w:val="center"/>
              <w:rPr>
                <w:sz w:val="24"/>
                <w:szCs w:val="24"/>
              </w:rPr>
            </w:pPr>
            <w:r>
              <w:rPr>
                <w:sz w:val="24"/>
                <w:szCs w:val="24"/>
              </w:rPr>
              <w:t>–</w:t>
            </w:r>
          </w:p>
        </w:tc>
        <w:tc>
          <w:tcPr>
            <w:tcW w:w="736" w:type="dxa"/>
          </w:tcPr>
          <w:p w:rsidR="007B5F5F" w:rsidRDefault="007B5F5F" w:rsidP="007B5F5F">
            <w:pPr>
              <w:tabs>
                <w:tab w:val="left" w:pos="3402"/>
              </w:tabs>
              <w:spacing w:before="120" w:after="120"/>
              <w:jc w:val="center"/>
              <w:rPr>
                <w:sz w:val="24"/>
                <w:szCs w:val="24"/>
              </w:rPr>
            </w:pPr>
            <w:r>
              <w:rPr>
                <w:sz w:val="24"/>
                <w:szCs w:val="24"/>
              </w:rPr>
              <w:t>0,5</w:t>
            </w:r>
          </w:p>
        </w:tc>
        <w:tc>
          <w:tcPr>
            <w:tcW w:w="736" w:type="dxa"/>
          </w:tcPr>
          <w:p w:rsidR="007B5F5F" w:rsidRDefault="007B5F5F" w:rsidP="007B5F5F">
            <w:pPr>
              <w:tabs>
                <w:tab w:val="left" w:pos="3402"/>
              </w:tabs>
              <w:spacing w:before="120" w:after="120"/>
              <w:jc w:val="center"/>
              <w:rPr>
                <w:sz w:val="24"/>
                <w:szCs w:val="24"/>
              </w:rPr>
            </w:pPr>
            <w:r>
              <w:rPr>
                <w:sz w:val="24"/>
                <w:szCs w:val="24"/>
              </w:rPr>
              <w:t>–</w:t>
            </w:r>
          </w:p>
        </w:tc>
        <w:tc>
          <w:tcPr>
            <w:tcW w:w="882" w:type="dxa"/>
          </w:tcPr>
          <w:p w:rsidR="007B5F5F" w:rsidRDefault="00B51384" w:rsidP="007B5F5F">
            <w:pPr>
              <w:tabs>
                <w:tab w:val="left" w:pos="3402"/>
              </w:tabs>
              <w:spacing w:before="120" w:after="120"/>
              <w:jc w:val="center"/>
              <w:rPr>
                <w:sz w:val="24"/>
                <w:szCs w:val="24"/>
              </w:rPr>
            </w:pPr>
            <w:r>
              <w:rPr>
                <w:sz w:val="24"/>
                <w:szCs w:val="24"/>
              </w:rPr>
              <w:t>9</w:t>
            </w:r>
          </w:p>
        </w:tc>
      </w:tr>
      <w:tr w:rsidR="007B5F5F" w:rsidRPr="00B22D54" w:rsidTr="00B51384">
        <w:tc>
          <w:tcPr>
            <w:tcW w:w="587" w:type="dxa"/>
          </w:tcPr>
          <w:p w:rsidR="007B5F5F" w:rsidRPr="00B22D54" w:rsidRDefault="007B5F5F" w:rsidP="007B5F5F">
            <w:pPr>
              <w:tabs>
                <w:tab w:val="left" w:pos="3402"/>
              </w:tabs>
              <w:spacing w:before="120" w:after="120"/>
              <w:jc w:val="center"/>
              <w:rPr>
                <w:sz w:val="24"/>
                <w:szCs w:val="24"/>
              </w:rPr>
            </w:pPr>
            <w:r>
              <w:rPr>
                <w:sz w:val="24"/>
                <w:szCs w:val="24"/>
              </w:rPr>
              <w:t>13</w:t>
            </w:r>
          </w:p>
        </w:tc>
        <w:tc>
          <w:tcPr>
            <w:tcW w:w="6177" w:type="dxa"/>
            <w:gridSpan w:val="2"/>
          </w:tcPr>
          <w:p w:rsidR="007B5F5F" w:rsidRPr="00B80561" w:rsidRDefault="007B5F5F" w:rsidP="007B5F5F">
            <w:pPr>
              <w:pStyle w:val="ab"/>
              <w:tabs>
                <w:tab w:val="clear" w:pos="4677"/>
                <w:tab w:val="clear" w:pos="9355"/>
              </w:tabs>
              <w:jc w:val="both"/>
              <w:rPr>
                <w:u w:val="single"/>
              </w:rPr>
            </w:pPr>
            <w:r w:rsidRPr="00780E0A">
              <w:rPr>
                <w:u w:val="single"/>
              </w:rPr>
              <w:t>Управленческий анализ предприятий общественного питания.</w:t>
            </w:r>
          </w:p>
          <w:p w:rsidR="007B5F5F" w:rsidRPr="00E84770" w:rsidRDefault="007B5F5F" w:rsidP="007B5F5F">
            <w:pPr>
              <w:widowControl/>
              <w:autoSpaceDE/>
              <w:autoSpaceDN/>
              <w:adjustRightInd/>
              <w:jc w:val="both"/>
              <w:rPr>
                <w:sz w:val="24"/>
                <w:szCs w:val="24"/>
              </w:rPr>
            </w:pPr>
            <w:r w:rsidRPr="00E84770">
              <w:rPr>
                <w:sz w:val="24"/>
                <w:szCs w:val="24"/>
              </w:rPr>
              <w:t>Задачи, источники информации анализа.</w:t>
            </w:r>
          </w:p>
          <w:p w:rsidR="007B5F5F" w:rsidRPr="00E84770" w:rsidRDefault="007B5F5F" w:rsidP="007B5F5F">
            <w:pPr>
              <w:widowControl/>
              <w:autoSpaceDE/>
              <w:autoSpaceDN/>
              <w:adjustRightInd/>
              <w:jc w:val="both"/>
              <w:rPr>
                <w:sz w:val="24"/>
                <w:szCs w:val="24"/>
              </w:rPr>
            </w:pPr>
            <w:r w:rsidRPr="00E84770">
              <w:rPr>
                <w:sz w:val="24"/>
                <w:szCs w:val="24"/>
              </w:rPr>
              <w:t>Анализ выполнения плана и динамики товарооборота.</w:t>
            </w:r>
          </w:p>
          <w:p w:rsidR="007B5F5F" w:rsidRPr="00E84770" w:rsidRDefault="007B5F5F" w:rsidP="007B5F5F">
            <w:pPr>
              <w:widowControl/>
              <w:autoSpaceDE/>
              <w:autoSpaceDN/>
              <w:adjustRightInd/>
              <w:jc w:val="both"/>
              <w:rPr>
                <w:sz w:val="24"/>
                <w:szCs w:val="24"/>
              </w:rPr>
            </w:pPr>
            <w:r w:rsidRPr="00E84770">
              <w:rPr>
                <w:sz w:val="24"/>
                <w:szCs w:val="24"/>
              </w:rPr>
              <w:t>Анализ выполнения плана и динамики выпуска собственной продукции.</w:t>
            </w:r>
          </w:p>
          <w:p w:rsidR="007B5F5F" w:rsidRPr="00E84770" w:rsidRDefault="007B5F5F" w:rsidP="007B5F5F">
            <w:pPr>
              <w:widowControl/>
              <w:autoSpaceDE/>
              <w:autoSpaceDN/>
              <w:adjustRightInd/>
              <w:jc w:val="both"/>
              <w:rPr>
                <w:sz w:val="24"/>
                <w:szCs w:val="24"/>
              </w:rPr>
            </w:pPr>
            <w:r w:rsidRPr="00E84770">
              <w:rPr>
                <w:sz w:val="24"/>
                <w:szCs w:val="24"/>
              </w:rPr>
              <w:t>Анализ влияния факторов на развитие товарооборота и выпуска собственной продукции.</w:t>
            </w:r>
          </w:p>
          <w:p w:rsidR="007B5F5F" w:rsidRPr="00E84770" w:rsidRDefault="007B5F5F" w:rsidP="007B5F5F">
            <w:pPr>
              <w:widowControl/>
              <w:autoSpaceDE/>
              <w:autoSpaceDN/>
              <w:adjustRightInd/>
              <w:jc w:val="both"/>
              <w:rPr>
                <w:sz w:val="24"/>
                <w:szCs w:val="24"/>
              </w:rPr>
            </w:pPr>
            <w:r w:rsidRPr="00E84770">
              <w:rPr>
                <w:sz w:val="24"/>
                <w:szCs w:val="24"/>
              </w:rPr>
              <w:t>Сравнительный анализ товарооборота и выпуска собственной продукции.</w:t>
            </w:r>
          </w:p>
          <w:p w:rsidR="007B5F5F" w:rsidRPr="00E84770" w:rsidRDefault="007B5F5F" w:rsidP="007B5F5F">
            <w:pPr>
              <w:widowControl/>
              <w:autoSpaceDE/>
              <w:autoSpaceDN/>
              <w:adjustRightInd/>
              <w:jc w:val="both"/>
              <w:rPr>
                <w:sz w:val="24"/>
                <w:szCs w:val="24"/>
              </w:rPr>
            </w:pPr>
            <w:r w:rsidRPr="00E84770">
              <w:rPr>
                <w:sz w:val="24"/>
                <w:szCs w:val="24"/>
              </w:rPr>
              <w:t xml:space="preserve">Оперативный анализ товарооборота и выпуска собственной продукции. </w:t>
            </w:r>
          </w:p>
          <w:p w:rsidR="007B5F5F" w:rsidRPr="00E84770" w:rsidRDefault="007B5F5F" w:rsidP="007B5F5F">
            <w:pPr>
              <w:widowControl/>
              <w:autoSpaceDE/>
              <w:autoSpaceDN/>
              <w:adjustRightInd/>
              <w:jc w:val="both"/>
              <w:rPr>
                <w:spacing w:val="-14"/>
                <w:sz w:val="24"/>
                <w:szCs w:val="24"/>
              </w:rPr>
            </w:pPr>
            <w:r w:rsidRPr="00E84770">
              <w:rPr>
                <w:sz w:val="24"/>
                <w:szCs w:val="24"/>
              </w:rPr>
              <w:t>Анализ издержек  предприятий массового питания.</w:t>
            </w:r>
          </w:p>
        </w:tc>
        <w:tc>
          <w:tcPr>
            <w:tcW w:w="735" w:type="dxa"/>
          </w:tcPr>
          <w:p w:rsidR="007B5F5F" w:rsidRPr="00B22D54" w:rsidRDefault="00B51384" w:rsidP="007B5F5F">
            <w:pPr>
              <w:tabs>
                <w:tab w:val="left" w:pos="3402"/>
              </w:tabs>
              <w:spacing w:before="120" w:after="120"/>
              <w:jc w:val="center"/>
              <w:rPr>
                <w:sz w:val="24"/>
                <w:szCs w:val="24"/>
              </w:rPr>
            </w:pPr>
            <w:r>
              <w:rPr>
                <w:sz w:val="24"/>
                <w:szCs w:val="24"/>
              </w:rPr>
              <w:t>–</w:t>
            </w:r>
          </w:p>
        </w:tc>
        <w:tc>
          <w:tcPr>
            <w:tcW w:w="736" w:type="dxa"/>
          </w:tcPr>
          <w:p w:rsidR="007B5F5F" w:rsidRPr="00B22D54" w:rsidRDefault="00B51384" w:rsidP="007B5F5F">
            <w:pPr>
              <w:tabs>
                <w:tab w:val="left" w:pos="3402"/>
              </w:tabs>
              <w:spacing w:before="120" w:after="120"/>
              <w:jc w:val="center"/>
              <w:rPr>
                <w:sz w:val="24"/>
                <w:szCs w:val="24"/>
              </w:rPr>
            </w:pPr>
            <w:r>
              <w:rPr>
                <w:sz w:val="24"/>
                <w:szCs w:val="24"/>
              </w:rPr>
              <w:t>–</w:t>
            </w:r>
          </w:p>
        </w:tc>
        <w:tc>
          <w:tcPr>
            <w:tcW w:w="736" w:type="dxa"/>
          </w:tcPr>
          <w:p w:rsidR="007B5F5F" w:rsidRPr="00B22D54" w:rsidRDefault="007B5F5F" w:rsidP="007B5F5F">
            <w:pPr>
              <w:tabs>
                <w:tab w:val="left" w:pos="3402"/>
              </w:tabs>
              <w:spacing w:before="120" w:after="120"/>
              <w:jc w:val="center"/>
              <w:rPr>
                <w:sz w:val="24"/>
                <w:szCs w:val="24"/>
              </w:rPr>
            </w:pPr>
            <w:r>
              <w:rPr>
                <w:sz w:val="24"/>
                <w:szCs w:val="24"/>
              </w:rPr>
              <w:t>–</w:t>
            </w:r>
          </w:p>
        </w:tc>
        <w:tc>
          <w:tcPr>
            <w:tcW w:w="882" w:type="dxa"/>
          </w:tcPr>
          <w:p w:rsidR="007B5F5F" w:rsidRPr="00B22D54" w:rsidRDefault="00B51384" w:rsidP="007B5F5F">
            <w:pPr>
              <w:tabs>
                <w:tab w:val="left" w:pos="3402"/>
              </w:tabs>
              <w:spacing w:before="120" w:after="120"/>
              <w:jc w:val="center"/>
              <w:rPr>
                <w:sz w:val="24"/>
                <w:szCs w:val="24"/>
              </w:rPr>
            </w:pPr>
            <w:r>
              <w:rPr>
                <w:sz w:val="24"/>
                <w:szCs w:val="24"/>
              </w:rPr>
              <w:t>6</w:t>
            </w:r>
          </w:p>
        </w:tc>
      </w:tr>
      <w:tr w:rsidR="007B5F5F" w:rsidRPr="00B22D54" w:rsidTr="00B51384">
        <w:tc>
          <w:tcPr>
            <w:tcW w:w="587" w:type="dxa"/>
          </w:tcPr>
          <w:p w:rsidR="007B5F5F" w:rsidRDefault="007B5F5F" w:rsidP="007B5F5F">
            <w:pPr>
              <w:tabs>
                <w:tab w:val="left" w:pos="3402"/>
              </w:tabs>
              <w:spacing w:before="120" w:after="120"/>
              <w:jc w:val="center"/>
              <w:rPr>
                <w:sz w:val="24"/>
                <w:szCs w:val="24"/>
              </w:rPr>
            </w:pPr>
            <w:r>
              <w:rPr>
                <w:sz w:val="24"/>
                <w:szCs w:val="24"/>
              </w:rPr>
              <w:t>14</w:t>
            </w:r>
          </w:p>
        </w:tc>
        <w:tc>
          <w:tcPr>
            <w:tcW w:w="6177" w:type="dxa"/>
            <w:gridSpan w:val="2"/>
          </w:tcPr>
          <w:p w:rsidR="007B5F5F" w:rsidRPr="00B80561" w:rsidRDefault="007B5F5F" w:rsidP="007B5F5F">
            <w:pPr>
              <w:pStyle w:val="9"/>
              <w:jc w:val="both"/>
            </w:pPr>
            <w:r w:rsidRPr="00780E0A">
              <w:t>Управленческий анализ в капитальном строительстве:</w:t>
            </w:r>
          </w:p>
          <w:p w:rsidR="007B5F5F" w:rsidRPr="00E84770" w:rsidRDefault="007B5F5F" w:rsidP="007B5F5F">
            <w:pPr>
              <w:jc w:val="both"/>
              <w:rPr>
                <w:sz w:val="24"/>
                <w:szCs w:val="24"/>
              </w:rPr>
            </w:pPr>
            <w:r w:rsidRPr="00E84770">
              <w:rPr>
                <w:sz w:val="24"/>
                <w:szCs w:val="24"/>
              </w:rPr>
              <w:t>Анализ хозяйственной деятельности застройщика.</w:t>
            </w:r>
          </w:p>
          <w:p w:rsidR="007B5F5F" w:rsidRPr="00E84770" w:rsidRDefault="007B5F5F" w:rsidP="007B5F5F">
            <w:pPr>
              <w:widowControl/>
              <w:autoSpaceDE/>
              <w:autoSpaceDN/>
              <w:adjustRightInd/>
              <w:jc w:val="both"/>
              <w:rPr>
                <w:sz w:val="24"/>
                <w:szCs w:val="24"/>
              </w:rPr>
            </w:pPr>
            <w:r w:rsidRPr="00E84770">
              <w:rPr>
                <w:sz w:val="24"/>
                <w:szCs w:val="24"/>
              </w:rPr>
              <w:t>Значение, задачи и источники информации.</w:t>
            </w:r>
          </w:p>
          <w:p w:rsidR="007B5F5F" w:rsidRPr="00E84770" w:rsidRDefault="007B5F5F" w:rsidP="007B5F5F">
            <w:pPr>
              <w:widowControl/>
              <w:autoSpaceDE/>
              <w:autoSpaceDN/>
              <w:adjustRightInd/>
              <w:jc w:val="both"/>
              <w:rPr>
                <w:sz w:val="24"/>
                <w:szCs w:val="24"/>
              </w:rPr>
            </w:pPr>
            <w:r w:rsidRPr="00E84770">
              <w:rPr>
                <w:sz w:val="24"/>
                <w:szCs w:val="24"/>
              </w:rPr>
              <w:t>Выполнение плана по вводу в действие производственных мощностей и основных фондов.</w:t>
            </w:r>
          </w:p>
          <w:p w:rsidR="007B5F5F" w:rsidRPr="00E84770" w:rsidRDefault="007B5F5F" w:rsidP="007B5F5F">
            <w:pPr>
              <w:widowControl/>
              <w:autoSpaceDE/>
              <w:autoSpaceDN/>
              <w:adjustRightInd/>
              <w:jc w:val="both"/>
              <w:rPr>
                <w:sz w:val="24"/>
                <w:szCs w:val="24"/>
              </w:rPr>
            </w:pPr>
            <w:r w:rsidRPr="00E84770">
              <w:rPr>
                <w:sz w:val="24"/>
                <w:szCs w:val="24"/>
              </w:rPr>
              <w:t>Анализ выполнения плана капитальных вложений.</w:t>
            </w:r>
          </w:p>
          <w:p w:rsidR="007B5F5F" w:rsidRPr="00E84770" w:rsidRDefault="007B5F5F" w:rsidP="007B5F5F">
            <w:pPr>
              <w:widowControl/>
              <w:autoSpaceDE/>
              <w:autoSpaceDN/>
              <w:adjustRightInd/>
              <w:jc w:val="both"/>
              <w:rPr>
                <w:sz w:val="24"/>
                <w:szCs w:val="24"/>
              </w:rPr>
            </w:pPr>
            <w:r w:rsidRPr="00E84770">
              <w:rPr>
                <w:sz w:val="24"/>
                <w:szCs w:val="24"/>
              </w:rPr>
              <w:t>Управленческий анализ строительных организаций.</w:t>
            </w:r>
          </w:p>
          <w:p w:rsidR="007B5F5F" w:rsidRPr="00E84770" w:rsidRDefault="007B5F5F" w:rsidP="007B5F5F">
            <w:pPr>
              <w:widowControl/>
              <w:autoSpaceDE/>
              <w:autoSpaceDN/>
              <w:adjustRightInd/>
              <w:jc w:val="both"/>
              <w:rPr>
                <w:sz w:val="24"/>
                <w:szCs w:val="24"/>
              </w:rPr>
            </w:pPr>
            <w:r w:rsidRPr="00E84770">
              <w:rPr>
                <w:sz w:val="24"/>
                <w:szCs w:val="24"/>
              </w:rPr>
              <w:t>Задачи и источники анализа.</w:t>
            </w:r>
          </w:p>
          <w:p w:rsidR="007B5F5F" w:rsidRPr="00E84770" w:rsidRDefault="007B5F5F" w:rsidP="007B5F5F">
            <w:pPr>
              <w:widowControl/>
              <w:autoSpaceDE/>
              <w:autoSpaceDN/>
              <w:adjustRightInd/>
              <w:jc w:val="both"/>
              <w:rPr>
                <w:sz w:val="24"/>
                <w:szCs w:val="24"/>
              </w:rPr>
            </w:pPr>
            <w:r w:rsidRPr="00E84770">
              <w:rPr>
                <w:sz w:val="24"/>
                <w:szCs w:val="24"/>
              </w:rPr>
              <w:t>Анализ выполнения производственной программы.</w:t>
            </w:r>
          </w:p>
          <w:p w:rsidR="007B5F5F" w:rsidRPr="00E84770" w:rsidRDefault="007B5F5F" w:rsidP="007B5F5F">
            <w:pPr>
              <w:widowControl/>
              <w:autoSpaceDE/>
              <w:autoSpaceDN/>
              <w:adjustRightInd/>
              <w:jc w:val="both"/>
              <w:rPr>
                <w:sz w:val="24"/>
                <w:szCs w:val="24"/>
              </w:rPr>
            </w:pPr>
            <w:r w:rsidRPr="00E84770">
              <w:rPr>
                <w:sz w:val="24"/>
                <w:szCs w:val="24"/>
              </w:rPr>
              <w:t>Анализ факторов, влияющих на выполнение производственной программы.</w:t>
            </w:r>
          </w:p>
          <w:p w:rsidR="007B5F5F" w:rsidRPr="00E84770" w:rsidRDefault="007B5F5F" w:rsidP="007B5F5F">
            <w:pPr>
              <w:widowControl/>
              <w:autoSpaceDE/>
              <w:autoSpaceDN/>
              <w:adjustRightInd/>
              <w:jc w:val="both"/>
              <w:rPr>
                <w:sz w:val="24"/>
                <w:szCs w:val="24"/>
              </w:rPr>
            </w:pPr>
            <w:r w:rsidRPr="00E84770">
              <w:rPr>
                <w:sz w:val="24"/>
                <w:szCs w:val="24"/>
              </w:rPr>
              <w:t>Анализ себестоимости строительно-монтажных работ.</w:t>
            </w:r>
          </w:p>
        </w:tc>
        <w:tc>
          <w:tcPr>
            <w:tcW w:w="735" w:type="dxa"/>
          </w:tcPr>
          <w:p w:rsidR="007B5F5F" w:rsidRPr="00B22D54" w:rsidRDefault="00B51384" w:rsidP="007B5F5F">
            <w:pPr>
              <w:tabs>
                <w:tab w:val="left" w:pos="3402"/>
              </w:tabs>
              <w:spacing w:before="120" w:after="120"/>
              <w:jc w:val="center"/>
              <w:rPr>
                <w:sz w:val="24"/>
                <w:szCs w:val="24"/>
              </w:rPr>
            </w:pPr>
            <w:r>
              <w:rPr>
                <w:sz w:val="24"/>
                <w:szCs w:val="24"/>
              </w:rPr>
              <w:t>–</w:t>
            </w:r>
          </w:p>
        </w:tc>
        <w:tc>
          <w:tcPr>
            <w:tcW w:w="736" w:type="dxa"/>
          </w:tcPr>
          <w:p w:rsidR="007B5F5F" w:rsidRPr="00B22D54" w:rsidRDefault="007B5F5F" w:rsidP="007B5F5F">
            <w:pPr>
              <w:tabs>
                <w:tab w:val="left" w:pos="3402"/>
              </w:tabs>
              <w:spacing w:before="120" w:after="120"/>
              <w:jc w:val="center"/>
              <w:rPr>
                <w:sz w:val="24"/>
                <w:szCs w:val="24"/>
              </w:rPr>
            </w:pPr>
            <w:r>
              <w:rPr>
                <w:sz w:val="24"/>
                <w:szCs w:val="24"/>
              </w:rPr>
              <w:t>0,5</w:t>
            </w:r>
          </w:p>
        </w:tc>
        <w:tc>
          <w:tcPr>
            <w:tcW w:w="736" w:type="dxa"/>
          </w:tcPr>
          <w:p w:rsidR="007B5F5F" w:rsidRPr="00B22D54" w:rsidRDefault="007B5F5F" w:rsidP="007B5F5F">
            <w:pPr>
              <w:tabs>
                <w:tab w:val="left" w:pos="3402"/>
              </w:tabs>
              <w:spacing w:before="120" w:after="120"/>
              <w:jc w:val="center"/>
              <w:rPr>
                <w:sz w:val="24"/>
                <w:szCs w:val="24"/>
              </w:rPr>
            </w:pPr>
            <w:r>
              <w:rPr>
                <w:sz w:val="24"/>
                <w:szCs w:val="24"/>
              </w:rPr>
              <w:t>–</w:t>
            </w:r>
          </w:p>
        </w:tc>
        <w:tc>
          <w:tcPr>
            <w:tcW w:w="882" w:type="dxa"/>
          </w:tcPr>
          <w:p w:rsidR="007B5F5F" w:rsidRPr="00B22D54" w:rsidRDefault="007B5F5F" w:rsidP="007B5F5F">
            <w:pPr>
              <w:tabs>
                <w:tab w:val="left" w:pos="3402"/>
              </w:tabs>
              <w:spacing w:before="120" w:after="120"/>
              <w:jc w:val="center"/>
              <w:rPr>
                <w:sz w:val="24"/>
                <w:szCs w:val="24"/>
              </w:rPr>
            </w:pPr>
            <w:r>
              <w:rPr>
                <w:sz w:val="24"/>
                <w:szCs w:val="24"/>
              </w:rPr>
              <w:t>8</w:t>
            </w:r>
          </w:p>
        </w:tc>
      </w:tr>
      <w:tr w:rsidR="007B5F5F" w:rsidRPr="00B22D54" w:rsidTr="00B51384">
        <w:tc>
          <w:tcPr>
            <w:tcW w:w="587" w:type="dxa"/>
          </w:tcPr>
          <w:p w:rsidR="007B5F5F" w:rsidRDefault="007B5F5F" w:rsidP="007B5F5F">
            <w:pPr>
              <w:tabs>
                <w:tab w:val="left" w:pos="3402"/>
              </w:tabs>
              <w:spacing w:before="120" w:after="120"/>
              <w:jc w:val="center"/>
              <w:rPr>
                <w:sz w:val="24"/>
                <w:szCs w:val="24"/>
              </w:rPr>
            </w:pPr>
            <w:r>
              <w:rPr>
                <w:sz w:val="24"/>
                <w:szCs w:val="24"/>
              </w:rPr>
              <w:t>15</w:t>
            </w:r>
          </w:p>
        </w:tc>
        <w:tc>
          <w:tcPr>
            <w:tcW w:w="6177" w:type="dxa"/>
            <w:gridSpan w:val="2"/>
          </w:tcPr>
          <w:p w:rsidR="007B5F5F" w:rsidRPr="00B80561" w:rsidRDefault="007B5F5F" w:rsidP="007B5F5F">
            <w:pPr>
              <w:pStyle w:val="ab"/>
              <w:tabs>
                <w:tab w:val="clear" w:pos="4677"/>
                <w:tab w:val="clear" w:pos="9355"/>
              </w:tabs>
              <w:jc w:val="both"/>
              <w:rPr>
                <w:u w:val="single"/>
              </w:rPr>
            </w:pPr>
            <w:r w:rsidRPr="00780E0A">
              <w:rPr>
                <w:u w:val="single"/>
              </w:rPr>
              <w:t>Управленческий анализ организаций сельского хозяйства</w:t>
            </w:r>
          </w:p>
          <w:p w:rsidR="007B5F5F" w:rsidRPr="00B80561" w:rsidRDefault="007B5F5F" w:rsidP="007B5F5F">
            <w:pPr>
              <w:pStyle w:val="ab"/>
              <w:tabs>
                <w:tab w:val="clear" w:pos="4677"/>
                <w:tab w:val="clear" w:pos="9355"/>
              </w:tabs>
              <w:ind w:left="-40"/>
              <w:jc w:val="both"/>
            </w:pPr>
            <w:r w:rsidRPr="00780E0A">
              <w:t>Анализ условий хозяйствования и уровня экономического развития предприятия</w:t>
            </w:r>
          </w:p>
          <w:p w:rsidR="007B5F5F" w:rsidRPr="00B80561" w:rsidRDefault="007B5F5F" w:rsidP="007B5F5F">
            <w:pPr>
              <w:pStyle w:val="ab"/>
              <w:tabs>
                <w:tab w:val="clear" w:pos="4677"/>
                <w:tab w:val="clear" w:pos="9355"/>
              </w:tabs>
              <w:ind w:left="-40"/>
              <w:jc w:val="both"/>
            </w:pPr>
            <w:r w:rsidRPr="00780E0A">
              <w:t>Анализ производства продукции растениеводства</w:t>
            </w:r>
          </w:p>
          <w:p w:rsidR="007B5F5F" w:rsidRPr="00B80561" w:rsidRDefault="007B5F5F" w:rsidP="007B5F5F">
            <w:pPr>
              <w:pStyle w:val="ab"/>
              <w:tabs>
                <w:tab w:val="clear" w:pos="4677"/>
                <w:tab w:val="clear" w:pos="9355"/>
              </w:tabs>
              <w:ind w:left="-40"/>
              <w:jc w:val="both"/>
            </w:pPr>
            <w:r w:rsidRPr="00780E0A">
              <w:t>Анализ производства продукции животноводства</w:t>
            </w:r>
          </w:p>
          <w:p w:rsidR="007B5F5F" w:rsidRPr="00B80561" w:rsidRDefault="007B5F5F" w:rsidP="007B5F5F">
            <w:pPr>
              <w:pStyle w:val="ab"/>
              <w:tabs>
                <w:tab w:val="clear" w:pos="4677"/>
                <w:tab w:val="clear" w:pos="9355"/>
              </w:tabs>
              <w:ind w:left="-40"/>
              <w:jc w:val="both"/>
            </w:pPr>
            <w:r w:rsidRPr="00780E0A">
              <w:t>Анализ использования ресурсов в сельскохозяйственных организациях.</w:t>
            </w:r>
          </w:p>
          <w:p w:rsidR="007B5F5F" w:rsidRPr="00B80561" w:rsidRDefault="007B5F5F" w:rsidP="007B5F5F">
            <w:pPr>
              <w:pStyle w:val="ab"/>
              <w:tabs>
                <w:tab w:val="clear" w:pos="4677"/>
                <w:tab w:val="clear" w:pos="9355"/>
              </w:tabs>
              <w:ind w:left="-40"/>
              <w:jc w:val="both"/>
            </w:pPr>
            <w:r w:rsidRPr="00780E0A">
              <w:t>Анализ себестоимости сельскохозяйственной продукции</w:t>
            </w:r>
          </w:p>
        </w:tc>
        <w:tc>
          <w:tcPr>
            <w:tcW w:w="735" w:type="dxa"/>
          </w:tcPr>
          <w:p w:rsidR="007B5F5F" w:rsidRDefault="00B51384" w:rsidP="007B5F5F">
            <w:pPr>
              <w:tabs>
                <w:tab w:val="left" w:pos="3402"/>
              </w:tabs>
              <w:spacing w:before="120" w:after="120"/>
              <w:jc w:val="center"/>
              <w:rPr>
                <w:sz w:val="24"/>
                <w:szCs w:val="24"/>
              </w:rPr>
            </w:pPr>
            <w:r>
              <w:rPr>
                <w:sz w:val="24"/>
                <w:szCs w:val="24"/>
              </w:rPr>
              <w:t>–</w:t>
            </w:r>
          </w:p>
        </w:tc>
        <w:tc>
          <w:tcPr>
            <w:tcW w:w="736" w:type="dxa"/>
          </w:tcPr>
          <w:p w:rsidR="007B5F5F" w:rsidRDefault="007B5F5F" w:rsidP="007B5F5F">
            <w:pPr>
              <w:tabs>
                <w:tab w:val="left" w:pos="3402"/>
              </w:tabs>
              <w:spacing w:before="120" w:after="120"/>
              <w:jc w:val="center"/>
              <w:rPr>
                <w:sz w:val="24"/>
                <w:szCs w:val="24"/>
              </w:rPr>
            </w:pPr>
            <w:r>
              <w:rPr>
                <w:sz w:val="24"/>
                <w:szCs w:val="24"/>
              </w:rPr>
              <w:t>0,5</w:t>
            </w:r>
          </w:p>
        </w:tc>
        <w:tc>
          <w:tcPr>
            <w:tcW w:w="736" w:type="dxa"/>
          </w:tcPr>
          <w:p w:rsidR="007B5F5F" w:rsidRDefault="007B5F5F" w:rsidP="007B5F5F">
            <w:pPr>
              <w:tabs>
                <w:tab w:val="left" w:pos="3402"/>
              </w:tabs>
              <w:spacing w:before="120" w:after="120"/>
              <w:jc w:val="center"/>
              <w:rPr>
                <w:sz w:val="24"/>
                <w:szCs w:val="24"/>
              </w:rPr>
            </w:pPr>
            <w:r>
              <w:rPr>
                <w:sz w:val="24"/>
                <w:szCs w:val="24"/>
              </w:rPr>
              <w:t>–</w:t>
            </w:r>
          </w:p>
        </w:tc>
        <w:tc>
          <w:tcPr>
            <w:tcW w:w="882" w:type="dxa"/>
          </w:tcPr>
          <w:p w:rsidR="007B5F5F" w:rsidRDefault="007B5F5F" w:rsidP="007B5F5F">
            <w:pPr>
              <w:tabs>
                <w:tab w:val="left" w:pos="3402"/>
              </w:tabs>
              <w:spacing w:before="120" w:after="120"/>
              <w:jc w:val="center"/>
              <w:rPr>
                <w:sz w:val="24"/>
                <w:szCs w:val="24"/>
              </w:rPr>
            </w:pPr>
            <w:r>
              <w:rPr>
                <w:sz w:val="24"/>
                <w:szCs w:val="24"/>
              </w:rPr>
              <w:t>8</w:t>
            </w:r>
          </w:p>
        </w:tc>
      </w:tr>
      <w:tr w:rsidR="007B5F5F" w:rsidRPr="00B22D54" w:rsidTr="00B51384">
        <w:tc>
          <w:tcPr>
            <w:tcW w:w="587" w:type="dxa"/>
          </w:tcPr>
          <w:p w:rsidR="007B5F5F" w:rsidRDefault="007B5F5F" w:rsidP="007B5F5F">
            <w:pPr>
              <w:tabs>
                <w:tab w:val="left" w:pos="3402"/>
              </w:tabs>
              <w:spacing w:before="120" w:after="120"/>
              <w:jc w:val="center"/>
              <w:rPr>
                <w:sz w:val="24"/>
                <w:szCs w:val="24"/>
              </w:rPr>
            </w:pPr>
            <w:r>
              <w:rPr>
                <w:sz w:val="24"/>
                <w:szCs w:val="24"/>
              </w:rPr>
              <w:t>16</w:t>
            </w:r>
          </w:p>
        </w:tc>
        <w:tc>
          <w:tcPr>
            <w:tcW w:w="6177" w:type="dxa"/>
            <w:gridSpan w:val="2"/>
          </w:tcPr>
          <w:p w:rsidR="007B5F5F" w:rsidRPr="00E84770" w:rsidRDefault="007B5F5F" w:rsidP="007B5F5F">
            <w:pPr>
              <w:jc w:val="both"/>
              <w:rPr>
                <w:sz w:val="24"/>
                <w:szCs w:val="24"/>
                <w:u w:val="single"/>
              </w:rPr>
            </w:pPr>
            <w:r w:rsidRPr="00E84770">
              <w:rPr>
                <w:sz w:val="24"/>
                <w:szCs w:val="24"/>
                <w:u w:val="single"/>
              </w:rPr>
              <w:t>Управленческий анализ деятельности автотранспортных предприятий</w:t>
            </w:r>
          </w:p>
          <w:p w:rsidR="007B5F5F" w:rsidRPr="00E84770" w:rsidRDefault="007B5F5F" w:rsidP="007B5F5F">
            <w:pPr>
              <w:widowControl/>
              <w:tabs>
                <w:tab w:val="num" w:pos="1084"/>
              </w:tabs>
              <w:autoSpaceDE/>
              <w:autoSpaceDN/>
              <w:adjustRightInd/>
              <w:ind w:left="4"/>
              <w:jc w:val="both"/>
              <w:rPr>
                <w:sz w:val="24"/>
                <w:szCs w:val="24"/>
              </w:rPr>
            </w:pPr>
            <w:r w:rsidRPr="00E84770">
              <w:rPr>
                <w:sz w:val="24"/>
                <w:szCs w:val="24"/>
              </w:rPr>
              <w:lastRenderedPageBreak/>
              <w:t>Анализ основного производства (службы эксплуатации).</w:t>
            </w:r>
          </w:p>
          <w:p w:rsidR="007B5F5F" w:rsidRPr="00E84770" w:rsidRDefault="007B5F5F" w:rsidP="007B5F5F">
            <w:pPr>
              <w:widowControl/>
              <w:tabs>
                <w:tab w:val="num" w:pos="1084"/>
              </w:tabs>
              <w:autoSpaceDE/>
              <w:autoSpaceDN/>
              <w:adjustRightInd/>
              <w:ind w:left="4"/>
              <w:jc w:val="both"/>
              <w:rPr>
                <w:sz w:val="24"/>
                <w:szCs w:val="24"/>
              </w:rPr>
            </w:pPr>
            <w:r w:rsidRPr="00E84770">
              <w:rPr>
                <w:sz w:val="24"/>
                <w:szCs w:val="24"/>
              </w:rPr>
              <w:t>Анализ обеспечивающего производства (технической службы).</w:t>
            </w:r>
          </w:p>
          <w:p w:rsidR="007B5F5F" w:rsidRPr="00E84770" w:rsidRDefault="007B5F5F" w:rsidP="007B5F5F">
            <w:pPr>
              <w:widowControl/>
              <w:tabs>
                <w:tab w:val="num" w:pos="1084"/>
              </w:tabs>
              <w:autoSpaceDE/>
              <w:autoSpaceDN/>
              <w:adjustRightInd/>
              <w:ind w:left="4"/>
              <w:jc w:val="both"/>
              <w:rPr>
                <w:sz w:val="24"/>
                <w:szCs w:val="24"/>
              </w:rPr>
            </w:pPr>
            <w:r w:rsidRPr="00E84770">
              <w:rPr>
                <w:sz w:val="24"/>
                <w:szCs w:val="24"/>
              </w:rPr>
              <w:t>Анализ технического развития, организации производства и управления.</w:t>
            </w:r>
          </w:p>
          <w:p w:rsidR="007B5F5F" w:rsidRPr="00E84770" w:rsidRDefault="007B5F5F" w:rsidP="007B5F5F">
            <w:pPr>
              <w:widowControl/>
              <w:autoSpaceDE/>
              <w:autoSpaceDN/>
              <w:adjustRightInd/>
              <w:ind w:left="4"/>
              <w:jc w:val="both"/>
              <w:rPr>
                <w:sz w:val="24"/>
                <w:szCs w:val="24"/>
              </w:rPr>
            </w:pPr>
            <w:r w:rsidRPr="00E84770">
              <w:rPr>
                <w:sz w:val="24"/>
                <w:szCs w:val="24"/>
              </w:rPr>
              <w:t>Анализ использования основного капитала, трудовых и материальных ресурсов.</w:t>
            </w:r>
          </w:p>
          <w:p w:rsidR="007B5F5F" w:rsidRPr="00E84770" w:rsidRDefault="007B5F5F" w:rsidP="007B5F5F">
            <w:pPr>
              <w:widowControl/>
              <w:autoSpaceDE/>
              <w:autoSpaceDN/>
              <w:adjustRightInd/>
              <w:ind w:left="4"/>
              <w:jc w:val="both"/>
              <w:rPr>
                <w:sz w:val="24"/>
                <w:szCs w:val="24"/>
                <w:u w:val="single"/>
              </w:rPr>
            </w:pPr>
            <w:r w:rsidRPr="00E84770">
              <w:rPr>
                <w:sz w:val="24"/>
                <w:szCs w:val="24"/>
              </w:rPr>
              <w:t>Анализ себестоимости автоперевозок.</w:t>
            </w:r>
          </w:p>
        </w:tc>
        <w:tc>
          <w:tcPr>
            <w:tcW w:w="735" w:type="dxa"/>
          </w:tcPr>
          <w:p w:rsidR="007B5F5F" w:rsidRDefault="00B51384" w:rsidP="007B5F5F">
            <w:pPr>
              <w:tabs>
                <w:tab w:val="left" w:pos="3402"/>
              </w:tabs>
              <w:spacing w:before="120" w:after="120"/>
              <w:jc w:val="center"/>
              <w:rPr>
                <w:sz w:val="24"/>
                <w:szCs w:val="24"/>
              </w:rPr>
            </w:pPr>
            <w:r>
              <w:rPr>
                <w:sz w:val="24"/>
                <w:szCs w:val="24"/>
              </w:rPr>
              <w:lastRenderedPageBreak/>
              <w:t>–</w:t>
            </w:r>
          </w:p>
        </w:tc>
        <w:tc>
          <w:tcPr>
            <w:tcW w:w="736" w:type="dxa"/>
          </w:tcPr>
          <w:p w:rsidR="007B5F5F" w:rsidRDefault="00B51384" w:rsidP="007B5F5F">
            <w:pPr>
              <w:tabs>
                <w:tab w:val="left" w:pos="3402"/>
              </w:tabs>
              <w:spacing w:before="120" w:after="120"/>
              <w:jc w:val="center"/>
              <w:rPr>
                <w:sz w:val="24"/>
                <w:szCs w:val="24"/>
              </w:rPr>
            </w:pPr>
            <w:r>
              <w:rPr>
                <w:sz w:val="24"/>
                <w:szCs w:val="24"/>
              </w:rPr>
              <w:t>–</w:t>
            </w:r>
          </w:p>
        </w:tc>
        <w:tc>
          <w:tcPr>
            <w:tcW w:w="736" w:type="dxa"/>
          </w:tcPr>
          <w:p w:rsidR="007B5F5F" w:rsidRDefault="007B5F5F" w:rsidP="007B5F5F">
            <w:pPr>
              <w:tabs>
                <w:tab w:val="left" w:pos="3402"/>
              </w:tabs>
              <w:spacing w:before="120" w:after="120"/>
              <w:jc w:val="center"/>
              <w:rPr>
                <w:sz w:val="24"/>
                <w:szCs w:val="24"/>
              </w:rPr>
            </w:pPr>
            <w:r>
              <w:rPr>
                <w:sz w:val="24"/>
                <w:szCs w:val="24"/>
              </w:rPr>
              <w:t>–</w:t>
            </w:r>
          </w:p>
        </w:tc>
        <w:tc>
          <w:tcPr>
            <w:tcW w:w="882" w:type="dxa"/>
          </w:tcPr>
          <w:p w:rsidR="007B5F5F" w:rsidRDefault="00D14461" w:rsidP="007B5F5F">
            <w:pPr>
              <w:tabs>
                <w:tab w:val="left" w:pos="3402"/>
              </w:tabs>
              <w:spacing w:before="120" w:after="120"/>
              <w:jc w:val="center"/>
              <w:rPr>
                <w:sz w:val="24"/>
                <w:szCs w:val="24"/>
              </w:rPr>
            </w:pPr>
            <w:r>
              <w:rPr>
                <w:sz w:val="24"/>
                <w:szCs w:val="24"/>
              </w:rPr>
              <w:t>7</w:t>
            </w:r>
            <w:bookmarkStart w:id="0" w:name="_GoBack"/>
            <w:bookmarkEnd w:id="0"/>
          </w:p>
        </w:tc>
      </w:tr>
      <w:tr w:rsidR="007B5F5F" w:rsidRPr="00B22D54" w:rsidTr="00B51384">
        <w:tc>
          <w:tcPr>
            <w:tcW w:w="6764" w:type="dxa"/>
            <w:gridSpan w:val="3"/>
          </w:tcPr>
          <w:p w:rsidR="007B5F5F" w:rsidRPr="00777F6D" w:rsidRDefault="007B5F5F" w:rsidP="007B5F5F">
            <w:pPr>
              <w:ind w:left="34"/>
              <w:rPr>
                <w:sz w:val="24"/>
                <w:szCs w:val="24"/>
                <w:u w:val="single"/>
              </w:rPr>
            </w:pPr>
            <w:r>
              <w:rPr>
                <w:sz w:val="24"/>
                <w:szCs w:val="24"/>
              </w:rPr>
              <w:lastRenderedPageBreak/>
              <w:t>ИТОГО</w:t>
            </w:r>
            <w:r w:rsidRPr="00777F6D">
              <w:rPr>
                <w:bCs/>
                <w:sz w:val="24"/>
                <w:szCs w:val="24"/>
              </w:rPr>
              <w:t>:</w:t>
            </w:r>
          </w:p>
        </w:tc>
        <w:tc>
          <w:tcPr>
            <w:tcW w:w="735" w:type="dxa"/>
          </w:tcPr>
          <w:p w:rsidR="007B5F5F" w:rsidRPr="00B22D54" w:rsidRDefault="00B51384" w:rsidP="007B5F5F">
            <w:pPr>
              <w:tabs>
                <w:tab w:val="left" w:pos="3402"/>
              </w:tabs>
              <w:jc w:val="center"/>
              <w:rPr>
                <w:sz w:val="24"/>
                <w:szCs w:val="24"/>
              </w:rPr>
            </w:pPr>
            <w:r>
              <w:rPr>
                <w:sz w:val="24"/>
                <w:szCs w:val="24"/>
              </w:rPr>
              <w:t>–</w:t>
            </w:r>
          </w:p>
        </w:tc>
        <w:tc>
          <w:tcPr>
            <w:tcW w:w="736" w:type="dxa"/>
          </w:tcPr>
          <w:p w:rsidR="007B5F5F" w:rsidRPr="00B22D54" w:rsidRDefault="00B51384" w:rsidP="007B5F5F">
            <w:pPr>
              <w:tabs>
                <w:tab w:val="left" w:pos="3402"/>
              </w:tabs>
              <w:jc w:val="center"/>
              <w:rPr>
                <w:sz w:val="24"/>
                <w:szCs w:val="24"/>
              </w:rPr>
            </w:pPr>
            <w:r>
              <w:rPr>
                <w:sz w:val="24"/>
                <w:szCs w:val="24"/>
              </w:rPr>
              <w:t>2</w:t>
            </w:r>
          </w:p>
        </w:tc>
        <w:tc>
          <w:tcPr>
            <w:tcW w:w="736" w:type="dxa"/>
          </w:tcPr>
          <w:p w:rsidR="007B5F5F" w:rsidRPr="00B22D54" w:rsidRDefault="007B5F5F" w:rsidP="007B5F5F">
            <w:pPr>
              <w:tabs>
                <w:tab w:val="left" w:pos="3402"/>
              </w:tabs>
              <w:jc w:val="center"/>
              <w:rPr>
                <w:sz w:val="24"/>
                <w:szCs w:val="24"/>
              </w:rPr>
            </w:pPr>
            <w:r>
              <w:rPr>
                <w:sz w:val="24"/>
                <w:szCs w:val="24"/>
              </w:rPr>
              <w:t>–</w:t>
            </w:r>
          </w:p>
        </w:tc>
        <w:tc>
          <w:tcPr>
            <w:tcW w:w="882" w:type="dxa"/>
          </w:tcPr>
          <w:p w:rsidR="007B5F5F" w:rsidRPr="00B22D54" w:rsidRDefault="007B5F5F" w:rsidP="00B51384">
            <w:pPr>
              <w:tabs>
                <w:tab w:val="left" w:pos="3402"/>
              </w:tabs>
              <w:jc w:val="center"/>
              <w:rPr>
                <w:sz w:val="24"/>
                <w:szCs w:val="24"/>
              </w:rPr>
            </w:pPr>
            <w:r>
              <w:rPr>
                <w:sz w:val="24"/>
                <w:szCs w:val="24"/>
              </w:rPr>
              <w:t>4</w:t>
            </w:r>
            <w:r w:rsidR="00B51384">
              <w:rPr>
                <w:sz w:val="24"/>
                <w:szCs w:val="24"/>
              </w:rPr>
              <w:t>8</w:t>
            </w:r>
          </w:p>
        </w:tc>
      </w:tr>
      <w:tr w:rsidR="007B5F5F" w:rsidRPr="00B22D54" w:rsidTr="00B51384">
        <w:tc>
          <w:tcPr>
            <w:tcW w:w="6764" w:type="dxa"/>
            <w:gridSpan w:val="3"/>
          </w:tcPr>
          <w:p w:rsidR="007B5F5F" w:rsidRPr="00777F6D" w:rsidRDefault="007B5F5F" w:rsidP="007B5F5F">
            <w:pPr>
              <w:tabs>
                <w:tab w:val="left" w:pos="3402"/>
              </w:tabs>
              <w:rPr>
                <w:sz w:val="24"/>
                <w:szCs w:val="24"/>
              </w:rPr>
            </w:pPr>
            <w:r w:rsidRPr="00777F6D">
              <w:rPr>
                <w:sz w:val="24"/>
                <w:szCs w:val="24"/>
              </w:rPr>
              <w:t>ВСЕГО</w:t>
            </w:r>
            <w:r>
              <w:rPr>
                <w:sz w:val="24"/>
                <w:szCs w:val="24"/>
              </w:rPr>
              <w:t>:</w:t>
            </w:r>
          </w:p>
        </w:tc>
        <w:tc>
          <w:tcPr>
            <w:tcW w:w="735" w:type="dxa"/>
          </w:tcPr>
          <w:p w:rsidR="007B5F5F" w:rsidRPr="00B22D54" w:rsidRDefault="00D14461" w:rsidP="007B5F5F">
            <w:pPr>
              <w:tabs>
                <w:tab w:val="left" w:pos="3402"/>
              </w:tabs>
              <w:jc w:val="center"/>
              <w:rPr>
                <w:sz w:val="24"/>
                <w:szCs w:val="24"/>
              </w:rPr>
            </w:pPr>
            <w:r>
              <w:rPr>
                <w:sz w:val="24"/>
                <w:szCs w:val="24"/>
              </w:rPr>
              <w:t>2</w:t>
            </w:r>
          </w:p>
        </w:tc>
        <w:tc>
          <w:tcPr>
            <w:tcW w:w="736" w:type="dxa"/>
          </w:tcPr>
          <w:p w:rsidR="007B5F5F" w:rsidRPr="00B22D54" w:rsidRDefault="00D14461" w:rsidP="007B5F5F">
            <w:pPr>
              <w:tabs>
                <w:tab w:val="left" w:pos="3402"/>
              </w:tabs>
              <w:jc w:val="center"/>
              <w:rPr>
                <w:sz w:val="24"/>
                <w:szCs w:val="24"/>
              </w:rPr>
            </w:pPr>
            <w:r>
              <w:rPr>
                <w:sz w:val="24"/>
                <w:szCs w:val="24"/>
              </w:rPr>
              <w:t>4</w:t>
            </w:r>
          </w:p>
        </w:tc>
        <w:tc>
          <w:tcPr>
            <w:tcW w:w="736" w:type="dxa"/>
          </w:tcPr>
          <w:p w:rsidR="007B5F5F" w:rsidRPr="00B22D54" w:rsidRDefault="007B5F5F" w:rsidP="007B5F5F">
            <w:pPr>
              <w:tabs>
                <w:tab w:val="left" w:pos="3402"/>
              </w:tabs>
              <w:jc w:val="center"/>
              <w:rPr>
                <w:sz w:val="24"/>
                <w:szCs w:val="24"/>
              </w:rPr>
            </w:pPr>
            <w:r>
              <w:rPr>
                <w:sz w:val="24"/>
                <w:szCs w:val="24"/>
              </w:rPr>
              <w:t>–</w:t>
            </w:r>
          </w:p>
        </w:tc>
        <w:tc>
          <w:tcPr>
            <w:tcW w:w="882" w:type="dxa"/>
          </w:tcPr>
          <w:p w:rsidR="007B5F5F" w:rsidRPr="00B22D54" w:rsidRDefault="00D14461" w:rsidP="007B5F5F">
            <w:pPr>
              <w:tabs>
                <w:tab w:val="left" w:pos="3402"/>
              </w:tabs>
              <w:jc w:val="center"/>
              <w:rPr>
                <w:sz w:val="24"/>
                <w:szCs w:val="24"/>
              </w:rPr>
            </w:pPr>
            <w:r>
              <w:rPr>
                <w:sz w:val="24"/>
                <w:szCs w:val="24"/>
              </w:rPr>
              <w:t>7</w:t>
            </w:r>
            <w:r w:rsidR="007B5F5F">
              <w:rPr>
                <w:sz w:val="24"/>
                <w:szCs w:val="24"/>
              </w:rPr>
              <w:t>8</w:t>
            </w:r>
          </w:p>
        </w:tc>
      </w:tr>
    </w:tbl>
    <w:p w:rsidR="007B5F5F" w:rsidRDefault="007B5F5F" w:rsidP="007B5F5F">
      <w:pPr>
        <w:jc w:val="center"/>
        <w:rPr>
          <w:sz w:val="28"/>
        </w:rPr>
      </w:pPr>
    </w:p>
    <w:p w:rsidR="007B5F5F" w:rsidRDefault="007B5F5F" w:rsidP="007B5F5F">
      <w:pPr>
        <w:jc w:val="center"/>
        <w:rPr>
          <w:b/>
          <w:sz w:val="28"/>
        </w:rPr>
      </w:pPr>
      <w:r>
        <w:rPr>
          <w:b/>
          <w:sz w:val="28"/>
        </w:rPr>
        <w:t>4</w:t>
      </w:r>
      <w:r w:rsidRPr="00F67B4A">
        <w:rPr>
          <w:b/>
          <w:sz w:val="28"/>
        </w:rPr>
        <w:t>.</w:t>
      </w:r>
      <w:r>
        <w:rPr>
          <w:b/>
          <w:sz w:val="28"/>
        </w:rPr>
        <w:t>2</w:t>
      </w:r>
      <w:r w:rsidRPr="00F67B4A">
        <w:rPr>
          <w:b/>
          <w:sz w:val="28"/>
        </w:rPr>
        <w:t>.</w:t>
      </w:r>
      <w:r>
        <w:rPr>
          <w:sz w:val="28"/>
        </w:rPr>
        <w:t>С</w:t>
      </w:r>
      <w:r>
        <w:rPr>
          <w:b/>
          <w:sz w:val="28"/>
        </w:rPr>
        <w:t>одержание</w:t>
      </w:r>
      <w:r w:rsidRPr="00312EED">
        <w:rPr>
          <w:b/>
          <w:sz w:val="28"/>
        </w:rPr>
        <w:t xml:space="preserve"> практических (семинарских) занятий</w:t>
      </w:r>
    </w:p>
    <w:p w:rsidR="007B5F5F" w:rsidRPr="004A713E" w:rsidRDefault="007B5F5F" w:rsidP="007B5F5F">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9"/>
        <w:gridCol w:w="3575"/>
        <w:gridCol w:w="3785"/>
        <w:gridCol w:w="894"/>
        <w:gridCol w:w="1000"/>
      </w:tblGrid>
      <w:tr w:rsidR="007B5F5F" w:rsidRPr="0037035B" w:rsidTr="007B5F5F">
        <w:tc>
          <w:tcPr>
            <w:tcW w:w="0" w:type="auto"/>
          </w:tcPr>
          <w:p w:rsidR="007B5F5F" w:rsidRPr="00777F6D" w:rsidRDefault="007B5F5F" w:rsidP="007B5F5F">
            <w:pPr>
              <w:jc w:val="center"/>
              <w:rPr>
                <w:sz w:val="24"/>
                <w:szCs w:val="24"/>
              </w:rPr>
            </w:pPr>
            <w:r w:rsidRPr="00777F6D">
              <w:rPr>
                <w:sz w:val="24"/>
                <w:szCs w:val="24"/>
              </w:rPr>
              <w:t xml:space="preserve">№ </w:t>
            </w:r>
            <w:proofErr w:type="gramStart"/>
            <w:r w:rsidRPr="00777F6D">
              <w:rPr>
                <w:sz w:val="24"/>
                <w:szCs w:val="24"/>
              </w:rPr>
              <w:t>п</w:t>
            </w:r>
            <w:proofErr w:type="gramEnd"/>
            <w:r w:rsidRPr="00777F6D">
              <w:rPr>
                <w:sz w:val="24"/>
                <w:szCs w:val="24"/>
              </w:rPr>
              <w:t>/п</w:t>
            </w:r>
          </w:p>
        </w:tc>
        <w:tc>
          <w:tcPr>
            <w:tcW w:w="0" w:type="auto"/>
          </w:tcPr>
          <w:p w:rsidR="007B5F5F" w:rsidRPr="00777F6D" w:rsidRDefault="007B5F5F" w:rsidP="007B5F5F">
            <w:pPr>
              <w:overflowPunct w:val="0"/>
              <w:jc w:val="center"/>
              <w:textAlignment w:val="baseline"/>
              <w:rPr>
                <w:sz w:val="24"/>
                <w:szCs w:val="24"/>
                <w:lang w:eastAsia="en-US"/>
              </w:rPr>
            </w:pPr>
            <w:r w:rsidRPr="00777F6D">
              <w:rPr>
                <w:sz w:val="24"/>
                <w:szCs w:val="24"/>
                <w:lang w:eastAsia="en-US"/>
              </w:rPr>
              <w:t>Наименование</w:t>
            </w:r>
          </w:p>
          <w:p w:rsidR="007B5F5F" w:rsidRPr="00777F6D" w:rsidRDefault="007B5F5F" w:rsidP="007B5F5F">
            <w:pPr>
              <w:jc w:val="center"/>
              <w:rPr>
                <w:sz w:val="24"/>
                <w:szCs w:val="24"/>
              </w:rPr>
            </w:pPr>
            <w:r w:rsidRPr="00777F6D">
              <w:rPr>
                <w:sz w:val="24"/>
                <w:szCs w:val="24"/>
                <w:lang w:eastAsia="en-US"/>
              </w:rPr>
              <w:t>раздела дисциплины</w:t>
            </w:r>
          </w:p>
        </w:tc>
        <w:tc>
          <w:tcPr>
            <w:tcW w:w="0" w:type="auto"/>
          </w:tcPr>
          <w:p w:rsidR="007B5F5F" w:rsidRPr="00777F6D" w:rsidRDefault="007B5F5F" w:rsidP="007B5F5F">
            <w:pPr>
              <w:jc w:val="center"/>
              <w:rPr>
                <w:sz w:val="24"/>
                <w:szCs w:val="24"/>
              </w:rPr>
            </w:pPr>
            <w:r w:rsidRPr="00777F6D">
              <w:rPr>
                <w:sz w:val="24"/>
                <w:szCs w:val="24"/>
              </w:rPr>
              <w:t>Тема практического (семинарского) занятия</w:t>
            </w:r>
          </w:p>
        </w:tc>
        <w:tc>
          <w:tcPr>
            <w:tcW w:w="0" w:type="auto"/>
          </w:tcPr>
          <w:p w:rsidR="007B5F5F" w:rsidRPr="00777F6D" w:rsidRDefault="007B5F5F" w:rsidP="007B5F5F">
            <w:pPr>
              <w:jc w:val="center"/>
              <w:rPr>
                <w:sz w:val="24"/>
                <w:szCs w:val="24"/>
              </w:rPr>
            </w:pPr>
            <w:proofErr w:type="gramStart"/>
            <w:r w:rsidRPr="00777F6D">
              <w:rPr>
                <w:sz w:val="24"/>
                <w:szCs w:val="24"/>
              </w:rPr>
              <w:t>К-во</w:t>
            </w:r>
            <w:proofErr w:type="gramEnd"/>
            <w:r w:rsidRPr="00777F6D">
              <w:rPr>
                <w:sz w:val="24"/>
                <w:szCs w:val="24"/>
              </w:rPr>
              <w:t xml:space="preserve"> часов</w:t>
            </w:r>
          </w:p>
        </w:tc>
        <w:tc>
          <w:tcPr>
            <w:tcW w:w="0" w:type="auto"/>
          </w:tcPr>
          <w:p w:rsidR="007B5F5F" w:rsidRPr="00777F6D" w:rsidRDefault="007B5F5F" w:rsidP="007B5F5F">
            <w:pPr>
              <w:jc w:val="center"/>
              <w:rPr>
                <w:sz w:val="24"/>
                <w:szCs w:val="24"/>
              </w:rPr>
            </w:pPr>
            <w:proofErr w:type="gramStart"/>
            <w:r w:rsidRPr="00777F6D">
              <w:rPr>
                <w:sz w:val="24"/>
                <w:szCs w:val="24"/>
              </w:rPr>
              <w:t>К-во</w:t>
            </w:r>
            <w:proofErr w:type="gramEnd"/>
            <w:r w:rsidRPr="00777F6D">
              <w:rPr>
                <w:sz w:val="24"/>
                <w:szCs w:val="24"/>
              </w:rPr>
              <w:t xml:space="preserve"> часов СРС</w:t>
            </w:r>
          </w:p>
        </w:tc>
      </w:tr>
      <w:tr w:rsidR="007B5F5F" w:rsidRPr="0037035B" w:rsidTr="007B5F5F">
        <w:tc>
          <w:tcPr>
            <w:tcW w:w="0" w:type="auto"/>
            <w:gridSpan w:val="5"/>
          </w:tcPr>
          <w:p w:rsidR="007B5F5F" w:rsidRPr="00777F6D" w:rsidRDefault="007B5F5F" w:rsidP="007B5F5F">
            <w:pPr>
              <w:jc w:val="center"/>
              <w:rPr>
                <w:sz w:val="24"/>
                <w:szCs w:val="24"/>
              </w:rPr>
            </w:pPr>
            <w:r w:rsidRPr="00777F6D">
              <w:rPr>
                <w:bCs/>
                <w:sz w:val="24"/>
                <w:szCs w:val="24"/>
                <w:lang w:eastAsia="en-US"/>
              </w:rPr>
              <w:t>семестр №</w:t>
            </w:r>
            <w:r>
              <w:rPr>
                <w:bCs/>
                <w:sz w:val="24"/>
                <w:szCs w:val="24"/>
                <w:lang w:eastAsia="en-US"/>
              </w:rPr>
              <w:t>8</w:t>
            </w:r>
          </w:p>
        </w:tc>
      </w:tr>
      <w:tr w:rsidR="007B5F5F" w:rsidRPr="0037035B" w:rsidTr="007B5F5F">
        <w:tc>
          <w:tcPr>
            <w:tcW w:w="0" w:type="auto"/>
          </w:tcPr>
          <w:p w:rsidR="007B5F5F" w:rsidRPr="00777F6D" w:rsidRDefault="007B5F5F" w:rsidP="007B5F5F">
            <w:pPr>
              <w:jc w:val="center"/>
              <w:rPr>
                <w:sz w:val="24"/>
                <w:szCs w:val="24"/>
              </w:rPr>
            </w:pPr>
            <w:r w:rsidRPr="00777F6D">
              <w:rPr>
                <w:sz w:val="24"/>
                <w:szCs w:val="24"/>
              </w:rPr>
              <w:t>1</w:t>
            </w:r>
          </w:p>
        </w:tc>
        <w:tc>
          <w:tcPr>
            <w:tcW w:w="0" w:type="auto"/>
          </w:tcPr>
          <w:p w:rsidR="007B5F5F" w:rsidRPr="00777F6D" w:rsidRDefault="007B5F5F" w:rsidP="007B5F5F">
            <w:pPr>
              <w:rPr>
                <w:sz w:val="24"/>
                <w:szCs w:val="24"/>
              </w:rPr>
            </w:pPr>
            <w:r w:rsidRPr="000E4758">
              <w:rPr>
                <w:bCs/>
                <w:sz w:val="24"/>
                <w:szCs w:val="24"/>
              </w:rPr>
              <w:t xml:space="preserve">Раздел I. </w:t>
            </w:r>
            <w:r w:rsidRPr="00C20A61">
              <w:rPr>
                <w:bCs/>
                <w:sz w:val="24"/>
                <w:szCs w:val="24"/>
              </w:rPr>
              <w:t>Основы управленческого анализа</w:t>
            </w:r>
          </w:p>
        </w:tc>
        <w:tc>
          <w:tcPr>
            <w:tcW w:w="0" w:type="auto"/>
          </w:tcPr>
          <w:p w:rsidR="007B5F5F" w:rsidRPr="000E4758" w:rsidRDefault="007B5F5F" w:rsidP="007B5F5F">
            <w:pPr>
              <w:rPr>
                <w:sz w:val="24"/>
                <w:szCs w:val="24"/>
              </w:rPr>
            </w:pPr>
            <w:r w:rsidRPr="00C20A61">
              <w:rPr>
                <w:sz w:val="24"/>
                <w:szCs w:val="24"/>
              </w:rPr>
              <w:t>Управленческий анализ в системе управления организацией</w:t>
            </w:r>
          </w:p>
        </w:tc>
        <w:tc>
          <w:tcPr>
            <w:tcW w:w="0" w:type="auto"/>
          </w:tcPr>
          <w:p w:rsidR="007B5F5F" w:rsidRPr="00777F6D" w:rsidRDefault="00D14461" w:rsidP="007B5F5F">
            <w:pPr>
              <w:jc w:val="center"/>
              <w:rPr>
                <w:sz w:val="24"/>
                <w:szCs w:val="24"/>
              </w:rPr>
            </w:pPr>
            <w:r>
              <w:rPr>
                <w:sz w:val="24"/>
                <w:szCs w:val="24"/>
              </w:rPr>
              <w:t>–</w:t>
            </w:r>
          </w:p>
        </w:tc>
        <w:tc>
          <w:tcPr>
            <w:tcW w:w="0" w:type="auto"/>
          </w:tcPr>
          <w:p w:rsidR="007B5F5F" w:rsidRPr="00777F6D" w:rsidRDefault="00D14461" w:rsidP="007B5F5F">
            <w:pPr>
              <w:jc w:val="center"/>
              <w:rPr>
                <w:sz w:val="24"/>
                <w:szCs w:val="24"/>
              </w:rPr>
            </w:pPr>
            <w:r>
              <w:rPr>
                <w:sz w:val="24"/>
                <w:szCs w:val="24"/>
              </w:rPr>
              <w:t>2</w:t>
            </w:r>
          </w:p>
        </w:tc>
      </w:tr>
      <w:tr w:rsidR="007B5F5F" w:rsidRPr="0037035B" w:rsidTr="007B5F5F">
        <w:tc>
          <w:tcPr>
            <w:tcW w:w="0" w:type="auto"/>
          </w:tcPr>
          <w:p w:rsidR="007B5F5F" w:rsidRPr="00777F6D" w:rsidRDefault="007B5F5F" w:rsidP="007B5F5F">
            <w:pPr>
              <w:jc w:val="center"/>
              <w:rPr>
                <w:sz w:val="24"/>
                <w:szCs w:val="24"/>
              </w:rPr>
            </w:pPr>
            <w:r w:rsidRPr="00777F6D">
              <w:rPr>
                <w:sz w:val="24"/>
                <w:szCs w:val="24"/>
              </w:rPr>
              <w:t>2</w:t>
            </w:r>
          </w:p>
        </w:tc>
        <w:tc>
          <w:tcPr>
            <w:tcW w:w="0" w:type="auto"/>
          </w:tcPr>
          <w:p w:rsidR="007B5F5F" w:rsidRDefault="007B5F5F" w:rsidP="007B5F5F">
            <w:r w:rsidRPr="008B28A1">
              <w:rPr>
                <w:bCs/>
                <w:sz w:val="24"/>
                <w:szCs w:val="24"/>
              </w:rPr>
              <w:t>Раздел I. Основы управленческого анализа</w:t>
            </w:r>
          </w:p>
        </w:tc>
        <w:tc>
          <w:tcPr>
            <w:tcW w:w="0" w:type="auto"/>
          </w:tcPr>
          <w:p w:rsidR="007B5F5F" w:rsidRPr="000E4758" w:rsidRDefault="007B5F5F" w:rsidP="007B5F5F">
            <w:pPr>
              <w:rPr>
                <w:sz w:val="24"/>
                <w:szCs w:val="24"/>
              </w:rPr>
            </w:pPr>
            <w:r w:rsidRPr="00C20A61">
              <w:rPr>
                <w:sz w:val="24"/>
                <w:szCs w:val="24"/>
              </w:rPr>
              <w:t>Маркетинговый анализ деятельности  организации</w:t>
            </w:r>
          </w:p>
        </w:tc>
        <w:tc>
          <w:tcPr>
            <w:tcW w:w="0" w:type="auto"/>
          </w:tcPr>
          <w:p w:rsidR="007B5F5F" w:rsidRPr="00777F6D" w:rsidRDefault="007B5F5F" w:rsidP="007B5F5F">
            <w:pPr>
              <w:jc w:val="center"/>
              <w:rPr>
                <w:sz w:val="24"/>
                <w:szCs w:val="24"/>
              </w:rPr>
            </w:pPr>
            <w:r>
              <w:rPr>
                <w:sz w:val="24"/>
                <w:szCs w:val="24"/>
              </w:rPr>
              <w:t>-</w:t>
            </w:r>
          </w:p>
        </w:tc>
        <w:tc>
          <w:tcPr>
            <w:tcW w:w="0" w:type="auto"/>
          </w:tcPr>
          <w:p w:rsidR="007B5F5F" w:rsidRPr="00777F6D" w:rsidRDefault="007B5F5F" w:rsidP="007B5F5F">
            <w:pPr>
              <w:jc w:val="center"/>
              <w:rPr>
                <w:sz w:val="24"/>
                <w:szCs w:val="24"/>
              </w:rPr>
            </w:pPr>
            <w:r>
              <w:rPr>
                <w:sz w:val="24"/>
                <w:szCs w:val="24"/>
              </w:rPr>
              <w:t>2</w:t>
            </w:r>
          </w:p>
        </w:tc>
      </w:tr>
      <w:tr w:rsidR="007B5F5F" w:rsidRPr="0037035B" w:rsidTr="007B5F5F">
        <w:tc>
          <w:tcPr>
            <w:tcW w:w="0" w:type="auto"/>
          </w:tcPr>
          <w:p w:rsidR="007B5F5F" w:rsidRPr="00777F6D" w:rsidRDefault="007B5F5F" w:rsidP="007B5F5F">
            <w:pPr>
              <w:jc w:val="center"/>
              <w:rPr>
                <w:sz w:val="24"/>
                <w:szCs w:val="24"/>
              </w:rPr>
            </w:pPr>
            <w:r>
              <w:rPr>
                <w:sz w:val="24"/>
                <w:szCs w:val="24"/>
              </w:rPr>
              <w:t>3</w:t>
            </w:r>
          </w:p>
        </w:tc>
        <w:tc>
          <w:tcPr>
            <w:tcW w:w="0" w:type="auto"/>
          </w:tcPr>
          <w:p w:rsidR="007B5F5F" w:rsidRDefault="007B5F5F" w:rsidP="007B5F5F">
            <w:r w:rsidRPr="008B28A1">
              <w:rPr>
                <w:bCs/>
                <w:sz w:val="24"/>
                <w:szCs w:val="24"/>
              </w:rPr>
              <w:t>Раздел I. Основы управленческого анализа</w:t>
            </w:r>
          </w:p>
        </w:tc>
        <w:tc>
          <w:tcPr>
            <w:tcW w:w="0" w:type="auto"/>
          </w:tcPr>
          <w:p w:rsidR="007B5F5F" w:rsidRPr="00E662B0" w:rsidRDefault="007B5F5F" w:rsidP="007B5F5F">
            <w:pPr>
              <w:rPr>
                <w:sz w:val="24"/>
                <w:szCs w:val="24"/>
              </w:rPr>
            </w:pPr>
            <w:r w:rsidRPr="00E662B0">
              <w:rPr>
                <w:sz w:val="24"/>
                <w:szCs w:val="24"/>
              </w:rPr>
              <w:t xml:space="preserve">Анализ в обосновании  и реализации бизнес-планов </w:t>
            </w:r>
          </w:p>
        </w:tc>
        <w:tc>
          <w:tcPr>
            <w:tcW w:w="0" w:type="auto"/>
          </w:tcPr>
          <w:p w:rsidR="007B5F5F" w:rsidRPr="00777F6D" w:rsidRDefault="007B5F5F" w:rsidP="007B5F5F">
            <w:pPr>
              <w:jc w:val="center"/>
              <w:rPr>
                <w:sz w:val="24"/>
                <w:szCs w:val="24"/>
              </w:rPr>
            </w:pPr>
            <w:r>
              <w:rPr>
                <w:sz w:val="24"/>
                <w:szCs w:val="24"/>
              </w:rPr>
              <w:t>-</w:t>
            </w:r>
          </w:p>
        </w:tc>
        <w:tc>
          <w:tcPr>
            <w:tcW w:w="0" w:type="auto"/>
          </w:tcPr>
          <w:p w:rsidR="007B5F5F" w:rsidRPr="00777F6D" w:rsidRDefault="007B5F5F" w:rsidP="007B5F5F">
            <w:pPr>
              <w:jc w:val="center"/>
              <w:rPr>
                <w:sz w:val="24"/>
                <w:szCs w:val="24"/>
              </w:rPr>
            </w:pPr>
            <w:r>
              <w:rPr>
                <w:sz w:val="24"/>
                <w:szCs w:val="24"/>
              </w:rPr>
              <w:t>2</w:t>
            </w:r>
          </w:p>
        </w:tc>
      </w:tr>
      <w:tr w:rsidR="007B5F5F" w:rsidRPr="0037035B" w:rsidTr="007B5F5F">
        <w:tc>
          <w:tcPr>
            <w:tcW w:w="0" w:type="auto"/>
          </w:tcPr>
          <w:p w:rsidR="007B5F5F" w:rsidRPr="00777F6D" w:rsidRDefault="007B5F5F" w:rsidP="007B5F5F">
            <w:pPr>
              <w:jc w:val="center"/>
              <w:rPr>
                <w:sz w:val="24"/>
                <w:szCs w:val="24"/>
              </w:rPr>
            </w:pPr>
            <w:r>
              <w:rPr>
                <w:sz w:val="24"/>
                <w:szCs w:val="24"/>
              </w:rPr>
              <w:t>4</w:t>
            </w:r>
          </w:p>
        </w:tc>
        <w:tc>
          <w:tcPr>
            <w:tcW w:w="0" w:type="auto"/>
          </w:tcPr>
          <w:p w:rsidR="007B5F5F" w:rsidRDefault="007B5F5F" w:rsidP="007B5F5F">
            <w:r w:rsidRPr="00E80FDE">
              <w:rPr>
                <w:bCs/>
                <w:sz w:val="24"/>
                <w:szCs w:val="24"/>
              </w:rPr>
              <w:t xml:space="preserve">Раздел II. </w:t>
            </w:r>
            <w:r w:rsidRPr="00E662B0">
              <w:rPr>
                <w:bCs/>
                <w:sz w:val="24"/>
                <w:szCs w:val="24"/>
              </w:rPr>
              <w:t>Основы краткосрочного перспективного и стратегического анализа</w:t>
            </w:r>
          </w:p>
        </w:tc>
        <w:tc>
          <w:tcPr>
            <w:tcW w:w="0" w:type="auto"/>
          </w:tcPr>
          <w:p w:rsidR="007B5F5F" w:rsidRPr="00E662B0" w:rsidRDefault="007B5F5F" w:rsidP="007B5F5F">
            <w:pPr>
              <w:rPr>
                <w:sz w:val="24"/>
                <w:szCs w:val="24"/>
              </w:rPr>
            </w:pPr>
            <w:r w:rsidRPr="00E662B0">
              <w:rPr>
                <w:sz w:val="24"/>
                <w:szCs w:val="24"/>
              </w:rPr>
              <w:t>Подготовка информации для проведения краткосрочного управленческого анализа</w:t>
            </w:r>
          </w:p>
        </w:tc>
        <w:tc>
          <w:tcPr>
            <w:tcW w:w="0" w:type="auto"/>
          </w:tcPr>
          <w:p w:rsidR="007B5F5F" w:rsidRPr="00777F6D" w:rsidRDefault="007B5F5F" w:rsidP="007B5F5F">
            <w:pPr>
              <w:jc w:val="center"/>
              <w:rPr>
                <w:sz w:val="24"/>
                <w:szCs w:val="24"/>
              </w:rPr>
            </w:pPr>
            <w:r>
              <w:rPr>
                <w:sz w:val="24"/>
                <w:szCs w:val="24"/>
              </w:rPr>
              <w:t>0,5</w:t>
            </w:r>
          </w:p>
        </w:tc>
        <w:tc>
          <w:tcPr>
            <w:tcW w:w="0" w:type="auto"/>
          </w:tcPr>
          <w:p w:rsidR="007B5F5F" w:rsidRPr="00777F6D" w:rsidRDefault="007B5F5F" w:rsidP="007B5F5F">
            <w:pPr>
              <w:jc w:val="center"/>
              <w:rPr>
                <w:sz w:val="24"/>
                <w:szCs w:val="24"/>
              </w:rPr>
            </w:pPr>
            <w:r>
              <w:rPr>
                <w:sz w:val="24"/>
                <w:szCs w:val="24"/>
              </w:rPr>
              <w:t>2</w:t>
            </w:r>
          </w:p>
        </w:tc>
      </w:tr>
      <w:tr w:rsidR="007B5F5F" w:rsidRPr="0037035B" w:rsidTr="007B5F5F">
        <w:tc>
          <w:tcPr>
            <w:tcW w:w="0" w:type="auto"/>
          </w:tcPr>
          <w:p w:rsidR="007B5F5F" w:rsidRPr="00777F6D" w:rsidRDefault="007B5F5F" w:rsidP="007B5F5F">
            <w:pPr>
              <w:jc w:val="center"/>
              <w:rPr>
                <w:sz w:val="24"/>
                <w:szCs w:val="24"/>
              </w:rPr>
            </w:pPr>
            <w:r>
              <w:rPr>
                <w:sz w:val="24"/>
                <w:szCs w:val="24"/>
              </w:rPr>
              <w:t>5</w:t>
            </w:r>
          </w:p>
        </w:tc>
        <w:tc>
          <w:tcPr>
            <w:tcW w:w="0" w:type="auto"/>
          </w:tcPr>
          <w:p w:rsidR="007B5F5F" w:rsidRDefault="007B5F5F" w:rsidP="007B5F5F">
            <w:r w:rsidRPr="007C4506">
              <w:rPr>
                <w:bCs/>
                <w:sz w:val="24"/>
                <w:szCs w:val="24"/>
              </w:rPr>
              <w:t>Раздел II. Основы краткосрочного перспективного и стратегического анализа</w:t>
            </w:r>
          </w:p>
        </w:tc>
        <w:tc>
          <w:tcPr>
            <w:tcW w:w="0" w:type="auto"/>
          </w:tcPr>
          <w:p w:rsidR="007B5F5F" w:rsidRPr="00E662B0" w:rsidRDefault="007B5F5F" w:rsidP="007B5F5F">
            <w:pPr>
              <w:rPr>
                <w:sz w:val="24"/>
                <w:szCs w:val="24"/>
              </w:rPr>
            </w:pPr>
            <w:r w:rsidRPr="00E662B0">
              <w:rPr>
                <w:sz w:val="24"/>
                <w:szCs w:val="24"/>
              </w:rPr>
              <w:t>Управленческий анализ запасов организации</w:t>
            </w:r>
          </w:p>
        </w:tc>
        <w:tc>
          <w:tcPr>
            <w:tcW w:w="0" w:type="auto"/>
          </w:tcPr>
          <w:p w:rsidR="007B5F5F" w:rsidRPr="00777F6D" w:rsidRDefault="007B5F5F" w:rsidP="007B5F5F">
            <w:pPr>
              <w:jc w:val="center"/>
              <w:rPr>
                <w:sz w:val="24"/>
                <w:szCs w:val="24"/>
              </w:rPr>
            </w:pPr>
            <w:r>
              <w:rPr>
                <w:sz w:val="24"/>
                <w:szCs w:val="24"/>
              </w:rPr>
              <w:t>0,5</w:t>
            </w:r>
          </w:p>
        </w:tc>
        <w:tc>
          <w:tcPr>
            <w:tcW w:w="0" w:type="auto"/>
          </w:tcPr>
          <w:p w:rsidR="007B5F5F" w:rsidRPr="00777F6D" w:rsidRDefault="007B5F5F" w:rsidP="007B5F5F">
            <w:pPr>
              <w:jc w:val="center"/>
              <w:rPr>
                <w:sz w:val="24"/>
                <w:szCs w:val="24"/>
              </w:rPr>
            </w:pPr>
            <w:r>
              <w:rPr>
                <w:sz w:val="24"/>
                <w:szCs w:val="24"/>
              </w:rPr>
              <w:t>1</w:t>
            </w:r>
          </w:p>
        </w:tc>
      </w:tr>
      <w:tr w:rsidR="007B5F5F" w:rsidRPr="0037035B" w:rsidTr="007B5F5F">
        <w:tc>
          <w:tcPr>
            <w:tcW w:w="0" w:type="auto"/>
          </w:tcPr>
          <w:p w:rsidR="007B5F5F" w:rsidRPr="00777F6D" w:rsidRDefault="007B5F5F" w:rsidP="007B5F5F">
            <w:pPr>
              <w:jc w:val="center"/>
              <w:rPr>
                <w:sz w:val="24"/>
                <w:szCs w:val="24"/>
              </w:rPr>
            </w:pPr>
            <w:r>
              <w:rPr>
                <w:sz w:val="24"/>
                <w:szCs w:val="24"/>
              </w:rPr>
              <w:t>6</w:t>
            </w:r>
          </w:p>
        </w:tc>
        <w:tc>
          <w:tcPr>
            <w:tcW w:w="0" w:type="auto"/>
          </w:tcPr>
          <w:p w:rsidR="007B5F5F" w:rsidRDefault="007B5F5F" w:rsidP="007B5F5F">
            <w:r w:rsidRPr="007C4506">
              <w:rPr>
                <w:bCs/>
                <w:sz w:val="24"/>
                <w:szCs w:val="24"/>
              </w:rPr>
              <w:t>Раздел II. Основы краткосрочного перспективного и стратегического анализа</w:t>
            </w:r>
          </w:p>
        </w:tc>
        <w:tc>
          <w:tcPr>
            <w:tcW w:w="0" w:type="auto"/>
          </w:tcPr>
          <w:p w:rsidR="007B5F5F" w:rsidRPr="00E662B0" w:rsidRDefault="007B5F5F" w:rsidP="007B5F5F">
            <w:pPr>
              <w:rPr>
                <w:sz w:val="24"/>
                <w:szCs w:val="24"/>
              </w:rPr>
            </w:pPr>
            <w:r w:rsidRPr="00E662B0">
              <w:rPr>
                <w:sz w:val="24"/>
                <w:szCs w:val="24"/>
              </w:rPr>
              <w:t>Анализ методов оптимального ценообразования</w:t>
            </w:r>
          </w:p>
        </w:tc>
        <w:tc>
          <w:tcPr>
            <w:tcW w:w="0" w:type="auto"/>
          </w:tcPr>
          <w:p w:rsidR="007B5F5F" w:rsidRPr="00777F6D" w:rsidRDefault="00D14461" w:rsidP="007B5F5F">
            <w:pPr>
              <w:jc w:val="center"/>
              <w:rPr>
                <w:sz w:val="24"/>
                <w:szCs w:val="24"/>
              </w:rPr>
            </w:pPr>
            <w:r>
              <w:rPr>
                <w:sz w:val="24"/>
                <w:szCs w:val="24"/>
              </w:rPr>
              <w:t>–</w:t>
            </w:r>
          </w:p>
        </w:tc>
        <w:tc>
          <w:tcPr>
            <w:tcW w:w="0" w:type="auto"/>
          </w:tcPr>
          <w:p w:rsidR="007B5F5F" w:rsidRPr="00777F6D" w:rsidRDefault="00D14461" w:rsidP="007B5F5F">
            <w:pPr>
              <w:jc w:val="center"/>
              <w:rPr>
                <w:sz w:val="24"/>
                <w:szCs w:val="24"/>
              </w:rPr>
            </w:pPr>
            <w:r>
              <w:rPr>
                <w:sz w:val="24"/>
                <w:szCs w:val="24"/>
              </w:rPr>
              <w:t>2</w:t>
            </w:r>
          </w:p>
        </w:tc>
      </w:tr>
      <w:tr w:rsidR="007B5F5F" w:rsidRPr="0037035B" w:rsidTr="007B5F5F">
        <w:tc>
          <w:tcPr>
            <w:tcW w:w="0" w:type="auto"/>
          </w:tcPr>
          <w:p w:rsidR="007B5F5F" w:rsidRPr="00777F6D" w:rsidRDefault="007B5F5F" w:rsidP="007B5F5F">
            <w:pPr>
              <w:jc w:val="center"/>
              <w:rPr>
                <w:sz w:val="24"/>
                <w:szCs w:val="24"/>
              </w:rPr>
            </w:pPr>
            <w:r>
              <w:rPr>
                <w:sz w:val="24"/>
                <w:szCs w:val="24"/>
              </w:rPr>
              <w:t>7</w:t>
            </w:r>
          </w:p>
        </w:tc>
        <w:tc>
          <w:tcPr>
            <w:tcW w:w="0" w:type="auto"/>
          </w:tcPr>
          <w:p w:rsidR="007B5F5F" w:rsidRDefault="007B5F5F" w:rsidP="007B5F5F">
            <w:r w:rsidRPr="007C4506">
              <w:rPr>
                <w:bCs/>
                <w:sz w:val="24"/>
                <w:szCs w:val="24"/>
              </w:rPr>
              <w:t>Раздел II. Основы краткосрочного перспективного и стратегического анализа</w:t>
            </w:r>
          </w:p>
        </w:tc>
        <w:tc>
          <w:tcPr>
            <w:tcW w:w="0" w:type="auto"/>
          </w:tcPr>
          <w:p w:rsidR="007B5F5F" w:rsidRPr="00E662B0" w:rsidRDefault="007B5F5F" w:rsidP="007B5F5F">
            <w:pPr>
              <w:rPr>
                <w:sz w:val="24"/>
                <w:szCs w:val="24"/>
              </w:rPr>
            </w:pPr>
            <w:r w:rsidRPr="00E662B0">
              <w:rPr>
                <w:sz w:val="24"/>
                <w:szCs w:val="24"/>
              </w:rPr>
              <w:t>Анализ безубыточности деятельности организации</w:t>
            </w:r>
          </w:p>
          <w:p w:rsidR="007B5F5F" w:rsidRPr="000E4758" w:rsidRDefault="007B5F5F" w:rsidP="007B5F5F">
            <w:pPr>
              <w:rPr>
                <w:sz w:val="24"/>
                <w:szCs w:val="24"/>
              </w:rPr>
            </w:pPr>
          </w:p>
        </w:tc>
        <w:tc>
          <w:tcPr>
            <w:tcW w:w="0" w:type="auto"/>
          </w:tcPr>
          <w:p w:rsidR="007B5F5F" w:rsidRPr="00777F6D" w:rsidRDefault="00D14461" w:rsidP="007B5F5F">
            <w:pPr>
              <w:jc w:val="center"/>
              <w:rPr>
                <w:sz w:val="24"/>
                <w:szCs w:val="24"/>
              </w:rPr>
            </w:pPr>
            <w:r>
              <w:rPr>
                <w:sz w:val="24"/>
                <w:szCs w:val="24"/>
              </w:rPr>
              <w:t>–</w:t>
            </w:r>
          </w:p>
        </w:tc>
        <w:tc>
          <w:tcPr>
            <w:tcW w:w="0" w:type="auto"/>
          </w:tcPr>
          <w:p w:rsidR="007B5F5F" w:rsidRPr="00777F6D" w:rsidRDefault="00D14461" w:rsidP="007B5F5F">
            <w:pPr>
              <w:jc w:val="center"/>
              <w:rPr>
                <w:sz w:val="24"/>
                <w:szCs w:val="24"/>
              </w:rPr>
            </w:pPr>
            <w:r>
              <w:rPr>
                <w:sz w:val="24"/>
                <w:szCs w:val="24"/>
              </w:rPr>
              <w:t>2</w:t>
            </w:r>
          </w:p>
        </w:tc>
      </w:tr>
      <w:tr w:rsidR="007B5F5F" w:rsidRPr="0037035B" w:rsidTr="007B5F5F">
        <w:tc>
          <w:tcPr>
            <w:tcW w:w="0" w:type="auto"/>
          </w:tcPr>
          <w:p w:rsidR="007B5F5F" w:rsidRPr="00777F6D" w:rsidRDefault="007B5F5F" w:rsidP="007B5F5F">
            <w:pPr>
              <w:jc w:val="center"/>
              <w:rPr>
                <w:sz w:val="24"/>
                <w:szCs w:val="24"/>
              </w:rPr>
            </w:pPr>
            <w:r>
              <w:rPr>
                <w:sz w:val="24"/>
                <w:szCs w:val="24"/>
              </w:rPr>
              <w:t>8</w:t>
            </w:r>
          </w:p>
        </w:tc>
        <w:tc>
          <w:tcPr>
            <w:tcW w:w="0" w:type="auto"/>
          </w:tcPr>
          <w:p w:rsidR="007B5F5F" w:rsidRDefault="007B5F5F" w:rsidP="007B5F5F">
            <w:r w:rsidRPr="007C4506">
              <w:rPr>
                <w:bCs/>
                <w:sz w:val="24"/>
                <w:szCs w:val="24"/>
              </w:rPr>
              <w:t>Раздел II. Основы краткосрочного перспективного и стратегического анализа</w:t>
            </w:r>
          </w:p>
        </w:tc>
        <w:tc>
          <w:tcPr>
            <w:tcW w:w="0" w:type="auto"/>
          </w:tcPr>
          <w:p w:rsidR="007B5F5F" w:rsidRPr="00B80561" w:rsidRDefault="007B5F5F" w:rsidP="007B5F5F">
            <w:pPr>
              <w:pStyle w:val="a8"/>
              <w:widowControl/>
              <w:rPr>
                <w:sz w:val="24"/>
                <w:szCs w:val="24"/>
              </w:rPr>
            </w:pPr>
            <w:r w:rsidRPr="00780E0A">
              <w:rPr>
                <w:rFonts w:ascii="Times New Roman" w:hAnsi="Times New Roman"/>
                <w:sz w:val="24"/>
                <w:szCs w:val="24"/>
              </w:rPr>
              <w:t>Обоснование управленческих решений с помощью маржинального анализа</w:t>
            </w:r>
          </w:p>
        </w:tc>
        <w:tc>
          <w:tcPr>
            <w:tcW w:w="0" w:type="auto"/>
          </w:tcPr>
          <w:p w:rsidR="007B5F5F" w:rsidRPr="00777F6D" w:rsidRDefault="007B5F5F" w:rsidP="007B5F5F">
            <w:pPr>
              <w:jc w:val="center"/>
              <w:rPr>
                <w:sz w:val="24"/>
                <w:szCs w:val="24"/>
              </w:rPr>
            </w:pPr>
            <w:r>
              <w:rPr>
                <w:sz w:val="24"/>
                <w:szCs w:val="24"/>
              </w:rPr>
              <w:t>0,5</w:t>
            </w:r>
          </w:p>
        </w:tc>
        <w:tc>
          <w:tcPr>
            <w:tcW w:w="0" w:type="auto"/>
          </w:tcPr>
          <w:p w:rsidR="007B5F5F" w:rsidRPr="00777F6D" w:rsidRDefault="007B5F5F" w:rsidP="007B5F5F">
            <w:pPr>
              <w:jc w:val="center"/>
              <w:rPr>
                <w:sz w:val="24"/>
                <w:szCs w:val="24"/>
              </w:rPr>
            </w:pPr>
            <w:r>
              <w:rPr>
                <w:sz w:val="24"/>
                <w:szCs w:val="24"/>
              </w:rPr>
              <w:t>2</w:t>
            </w:r>
          </w:p>
        </w:tc>
      </w:tr>
      <w:tr w:rsidR="007B5F5F" w:rsidRPr="0037035B" w:rsidTr="007B5F5F">
        <w:tc>
          <w:tcPr>
            <w:tcW w:w="0" w:type="auto"/>
          </w:tcPr>
          <w:p w:rsidR="007B5F5F" w:rsidRPr="00777F6D" w:rsidRDefault="007B5F5F" w:rsidP="007B5F5F">
            <w:pPr>
              <w:jc w:val="center"/>
              <w:rPr>
                <w:sz w:val="24"/>
                <w:szCs w:val="24"/>
              </w:rPr>
            </w:pPr>
            <w:r>
              <w:rPr>
                <w:sz w:val="24"/>
                <w:szCs w:val="24"/>
              </w:rPr>
              <w:t>9</w:t>
            </w:r>
          </w:p>
        </w:tc>
        <w:tc>
          <w:tcPr>
            <w:tcW w:w="0" w:type="auto"/>
          </w:tcPr>
          <w:p w:rsidR="007B5F5F" w:rsidRDefault="007B5F5F" w:rsidP="007B5F5F">
            <w:r w:rsidRPr="007C4506">
              <w:rPr>
                <w:bCs/>
                <w:sz w:val="24"/>
                <w:szCs w:val="24"/>
              </w:rPr>
              <w:t>Раздел II. Основы краткосрочного перспективного и стратегического анализа</w:t>
            </w:r>
          </w:p>
        </w:tc>
        <w:tc>
          <w:tcPr>
            <w:tcW w:w="0" w:type="auto"/>
          </w:tcPr>
          <w:p w:rsidR="007B5F5F" w:rsidRPr="00E662B0" w:rsidRDefault="007B5F5F" w:rsidP="007B5F5F">
            <w:pPr>
              <w:rPr>
                <w:sz w:val="24"/>
                <w:szCs w:val="24"/>
              </w:rPr>
            </w:pPr>
            <w:r w:rsidRPr="00E662B0">
              <w:rPr>
                <w:sz w:val="24"/>
                <w:szCs w:val="24"/>
              </w:rPr>
              <w:t>Анализ рисков предпринимательской деятельности</w:t>
            </w:r>
          </w:p>
        </w:tc>
        <w:tc>
          <w:tcPr>
            <w:tcW w:w="0" w:type="auto"/>
          </w:tcPr>
          <w:p w:rsidR="007B5F5F" w:rsidRPr="00777F6D" w:rsidRDefault="00D14461" w:rsidP="007B5F5F">
            <w:pPr>
              <w:jc w:val="center"/>
              <w:rPr>
                <w:sz w:val="24"/>
                <w:szCs w:val="24"/>
              </w:rPr>
            </w:pPr>
            <w:r>
              <w:rPr>
                <w:sz w:val="24"/>
                <w:szCs w:val="24"/>
              </w:rPr>
              <w:t>–</w:t>
            </w:r>
          </w:p>
        </w:tc>
        <w:tc>
          <w:tcPr>
            <w:tcW w:w="0" w:type="auto"/>
          </w:tcPr>
          <w:p w:rsidR="007B5F5F" w:rsidRPr="00777F6D" w:rsidRDefault="00D14461" w:rsidP="007B5F5F">
            <w:pPr>
              <w:jc w:val="center"/>
              <w:rPr>
                <w:sz w:val="24"/>
                <w:szCs w:val="24"/>
              </w:rPr>
            </w:pPr>
            <w:r>
              <w:rPr>
                <w:sz w:val="24"/>
                <w:szCs w:val="24"/>
              </w:rPr>
              <w:t>2</w:t>
            </w:r>
          </w:p>
        </w:tc>
      </w:tr>
      <w:tr w:rsidR="007B5F5F" w:rsidRPr="0037035B" w:rsidTr="007B5F5F">
        <w:tc>
          <w:tcPr>
            <w:tcW w:w="0" w:type="auto"/>
          </w:tcPr>
          <w:p w:rsidR="007B5F5F" w:rsidRDefault="007B5F5F" w:rsidP="007B5F5F">
            <w:pPr>
              <w:jc w:val="center"/>
              <w:rPr>
                <w:sz w:val="24"/>
                <w:szCs w:val="24"/>
              </w:rPr>
            </w:pPr>
            <w:r>
              <w:rPr>
                <w:sz w:val="24"/>
                <w:szCs w:val="24"/>
              </w:rPr>
              <w:t>10</w:t>
            </w:r>
          </w:p>
        </w:tc>
        <w:tc>
          <w:tcPr>
            <w:tcW w:w="0" w:type="auto"/>
          </w:tcPr>
          <w:p w:rsidR="007B5F5F" w:rsidRDefault="007B5F5F" w:rsidP="007B5F5F">
            <w:r w:rsidRPr="007C4506">
              <w:rPr>
                <w:bCs/>
                <w:sz w:val="24"/>
                <w:szCs w:val="24"/>
              </w:rPr>
              <w:t>Раздел II. Основы краткосрочного перспективного и стратегического анализа</w:t>
            </w:r>
          </w:p>
        </w:tc>
        <w:tc>
          <w:tcPr>
            <w:tcW w:w="0" w:type="auto"/>
          </w:tcPr>
          <w:p w:rsidR="007B5F5F" w:rsidRPr="00E662B0" w:rsidRDefault="007B5F5F" w:rsidP="007B5F5F">
            <w:pPr>
              <w:rPr>
                <w:sz w:val="24"/>
                <w:szCs w:val="24"/>
              </w:rPr>
            </w:pPr>
            <w:r w:rsidRPr="00E662B0">
              <w:rPr>
                <w:sz w:val="24"/>
                <w:szCs w:val="24"/>
              </w:rPr>
              <w:t>Стратегический управленческий анализ</w:t>
            </w:r>
          </w:p>
        </w:tc>
        <w:tc>
          <w:tcPr>
            <w:tcW w:w="0" w:type="auto"/>
          </w:tcPr>
          <w:p w:rsidR="007B5F5F" w:rsidRDefault="00D14461" w:rsidP="007B5F5F">
            <w:pPr>
              <w:jc w:val="center"/>
              <w:rPr>
                <w:sz w:val="24"/>
                <w:szCs w:val="24"/>
              </w:rPr>
            </w:pPr>
            <w:r>
              <w:rPr>
                <w:sz w:val="24"/>
                <w:szCs w:val="24"/>
              </w:rPr>
              <w:t>0,5</w:t>
            </w:r>
          </w:p>
        </w:tc>
        <w:tc>
          <w:tcPr>
            <w:tcW w:w="0" w:type="auto"/>
          </w:tcPr>
          <w:p w:rsidR="007B5F5F" w:rsidRDefault="00D14461" w:rsidP="007B5F5F">
            <w:pPr>
              <w:jc w:val="center"/>
              <w:rPr>
                <w:sz w:val="24"/>
                <w:szCs w:val="24"/>
              </w:rPr>
            </w:pPr>
            <w:r>
              <w:rPr>
                <w:sz w:val="24"/>
                <w:szCs w:val="24"/>
              </w:rPr>
              <w:t>3</w:t>
            </w:r>
          </w:p>
        </w:tc>
      </w:tr>
      <w:tr w:rsidR="007B5F5F" w:rsidRPr="0037035B" w:rsidTr="007B5F5F">
        <w:tc>
          <w:tcPr>
            <w:tcW w:w="0" w:type="auto"/>
          </w:tcPr>
          <w:p w:rsidR="007B5F5F" w:rsidRDefault="007B5F5F" w:rsidP="007B5F5F">
            <w:pPr>
              <w:jc w:val="center"/>
              <w:rPr>
                <w:sz w:val="24"/>
                <w:szCs w:val="24"/>
              </w:rPr>
            </w:pPr>
            <w:r>
              <w:rPr>
                <w:sz w:val="24"/>
                <w:szCs w:val="24"/>
              </w:rPr>
              <w:t>11</w:t>
            </w:r>
          </w:p>
        </w:tc>
        <w:tc>
          <w:tcPr>
            <w:tcW w:w="0" w:type="auto"/>
          </w:tcPr>
          <w:p w:rsidR="007B5F5F" w:rsidRPr="00333DE7" w:rsidRDefault="007B5F5F" w:rsidP="007B5F5F">
            <w:pPr>
              <w:rPr>
                <w:bCs/>
                <w:sz w:val="24"/>
                <w:szCs w:val="24"/>
              </w:rPr>
            </w:pPr>
            <w:r w:rsidRPr="00E662B0">
              <w:rPr>
                <w:bCs/>
                <w:sz w:val="24"/>
                <w:szCs w:val="24"/>
              </w:rPr>
              <w:t>Раздел III. Управленческий анализ деятельности организаций различных отраслей экономики</w:t>
            </w:r>
          </w:p>
        </w:tc>
        <w:tc>
          <w:tcPr>
            <w:tcW w:w="0" w:type="auto"/>
          </w:tcPr>
          <w:p w:rsidR="007B5F5F" w:rsidRPr="00D104A8" w:rsidRDefault="007B5F5F" w:rsidP="007B5F5F">
            <w:pPr>
              <w:rPr>
                <w:sz w:val="24"/>
                <w:szCs w:val="24"/>
              </w:rPr>
            </w:pPr>
            <w:r w:rsidRPr="00D104A8">
              <w:rPr>
                <w:sz w:val="24"/>
                <w:szCs w:val="24"/>
              </w:rPr>
              <w:t>Управленческий анализ в промышленности</w:t>
            </w:r>
          </w:p>
        </w:tc>
        <w:tc>
          <w:tcPr>
            <w:tcW w:w="0" w:type="auto"/>
          </w:tcPr>
          <w:p w:rsidR="007B5F5F" w:rsidRDefault="007B5F5F" w:rsidP="007B5F5F">
            <w:pPr>
              <w:jc w:val="center"/>
              <w:rPr>
                <w:sz w:val="24"/>
                <w:szCs w:val="24"/>
              </w:rPr>
            </w:pPr>
            <w:r>
              <w:rPr>
                <w:sz w:val="24"/>
                <w:szCs w:val="24"/>
              </w:rPr>
              <w:t>0,5</w:t>
            </w:r>
          </w:p>
        </w:tc>
        <w:tc>
          <w:tcPr>
            <w:tcW w:w="0" w:type="auto"/>
          </w:tcPr>
          <w:p w:rsidR="007B5F5F" w:rsidRDefault="007B5F5F" w:rsidP="007B5F5F">
            <w:pPr>
              <w:jc w:val="center"/>
              <w:rPr>
                <w:sz w:val="24"/>
                <w:szCs w:val="24"/>
              </w:rPr>
            </w:pPr>
            <w:r>
              <w:rPr>
                <w:sz w:val="24"/>
                <w:szCs w:val="24"/>
              </w:rPr>
              <w:t>6</w:t>
            </w:r>
          </w:p>
        </w:tc>
      </w:tr>
      <w:tr w:rsidR="007B5F5F" w:rsidRPr="0037035B" w:rsidTr="007B5F5F">
        <w:tc>
          <w:tcPr>
            <w:tcW w:w="0" w:type="auto"/>
          </w:tcPr>
          <w:p w:rsidR="007B5F5F" w:rsidRDefault="007B5F5F" w:rsidP="007B5F5F">
            <w:pPr>
              <w:jc w:val="center"/>
              <w:rPr>
                <w:sz w:val="24"/>
                <w:szCs w:val="24"/>
              </w:rPr>
            </w:pPr>
            <w:r>
              <w:rPr>
                <w:sz w:val="24"/>
                <w:szCs w:val="24"/>
              </w:rPr>
              <w:t>12</w:t>
            </w:r>
          </w:p>
        </w:tc>
        <w:tc>
          <w:tcPr>
            <w:tcW w:w="0" w:type="auto"/>
          </w:tcPr>
          <w:p w:rsidR="007B5F5F" w:rsidRDefault="007B5F5F" w:rsidP="007B5F5F">
            <w:r w:rsidRPr="00656C32">
              <w:rPr>
                <w:bCs/>
                <w:sz w:val="24"/>
                <w:szCs w:val="24"/>
              </w:rPr>
              <w:t>Раздел III. Управленческий анализ деятельности организаций различных отраслей экономики</w:t>
            </w:r>
          </w:p>
        </w:tc>
        <w:tc>
          <w:tcPr>
            <w:tcW w:w="0" w:type="auto"/>
          </w:tcPr>
          <w:p w:rsidR="007B5F5F" w:rsidRPr="00D104A8" w:rsidRDefault="007B5F5F" w:rsidP="007B5F5F">
            <w:pPr>
              <w:rPr>
                <w:sz w:val="24"/>
                <w:szCs w:val="24"/>
              </w:rPr>
            </w:pPr>
            <w:r w:rsidRPr="00D104A8">
              <w:rPr>
                <w:sz w:val="24"/>
                <w:szCs w:val="24"/>
              </w:rPr>
              <w:t>Управленческий анализ в торговле.</w:t>
            </w:r>
          </w:p>
        </w:tc>
        <w:tc>
          <w:tcPr>
            <w:tcW w:w="0" w:type="auto"/>
          </w:tcPr>
          <w:p w:rsidR="007B5F5F" w:rsidRDefault="007B5F5F" w:rsidP="007B5F5F">
            <w:pPr>
              <w:jc w:val="center"/>
              <w:rPr>
                <w:sz w:val="24"/>
                <w:szCs w:val="24"/>
              </w:rPr>
            </w:pPr>
            <w:r>
              <w:rPr>
                <w:sz w:val="24"/>
                <w:szCs w:val="24"/>
              </w:rPr>
              <w:t>0,5</w:t>
            </w:r>
          </w:p>
        </w:tc>
        <w:tc>
          <w:tcPr>
            <w:tcW w:w="0" w:type="auto"/>
          </w:tcPr>
          <w:p w:rsidR="007B5F5F" w:rsidRDefault="007B5F5F" w:rsidP="007B5F5F">
            <w:pPr>
              <w:jc w:val="center"/>
              <w:rPr>
                <w:sz w:val="24"/>
                <w:szCs w:val="24"/>
              </w:rPr>
            </w:pPr>
            <w:r>
              <w:rPr>
                <w:sz w:val="24"/>
                <w:szCs w:val="24"/>
              </w:rPr>
              <w:t>6</w:t>
            </w:r>
          </w:p>
        </w:tc>
      </w:tr>
      <w:tr w:rsidR="007B5F5F" w:rsidRPr="0037035B" w:rsidTr="007B5F5F">
        <w:tc>
          <w:tcPr>
            <w:tcW w:w="0" w:type="auto"/>
          </w:tcPr>
          <w:p w:rsidR="007B5F5F" w:rsidRDefault="007B5F5F" w:rsidP="007B5F5F">
            <w:pPr>
              <w:jc w:val="center"/>
              <w:rPr>
                <w:sz w:val="24"/>
                <w:szCs w:val="24"/>
              </w:rPr>
            </w:pPr>
            <w:r>
              <w:rPr>
                <w:sz w:val="24"/>
                <w:szCs w:val="24"/>
              </w:rPr>
              <w:lastRenderedPageBreak/>
              <w:t>13</w:t>
            </w:r>
          </w:p>
        </w:tc>
        <w:tc>
          <w:tcPr>
            <w:tcW w:w="0" w:type="auto"/>
          </w:tcPr>
          <w:p w:rsidR="007B5F5F" w:rsidRDefault="007B5F5F" w:rsidP="007B5F5F">
            <w:r w:rsidRPr="00656C32">
              <w:rPr>
                <w:bCs/>
                <w:sz w:val="24"/>
                <w:szCs w:val="24"/>
              </w:rPr>
              <w:t>Раздел III. Управленческий анализ деятельности организаций различных отраслей экономики</w:t>
            </w:r>
          </w:p>
        </w:tc>
        <w:tc>
          <w:tcPr>
            <w:tcW w:w="0" w:type="auto"/>
          </w:tcPr>
          <w:p w:rsidR="007B5F5F" w:rsidRPr="00D104A8" w:rsidRDefault="007B5F5F" w:rsidP="007B5F5F">
            <w:pPr>
              <w:rPr>
                <w:sz w:val="24"/>
                <w:szCs w:val="24"/>
              </w:rPr>
            </w:pPr>
            <w:r w:rsidRPr="00D104A8">
              <w:rPr>
                <w:sz w:val="24"/>
                <w:szCs w:val="24"/>
              </w:rPr>
              <w:t>Управленческий анализ предприятий общественного питания</w:t>
            </w:r>
          </w:p>
        </w:tc>
        <w:tc>
          <w:tcPr>
            <w:tcW w:w="0" w:type="auto"/>
          </w:tcPr>
          <w:p w:rsidR="007B5F5F" w:rsidRDefault="00D14461" w:rsidP="007B5F5F">
            <w:pPr>
              <w:jc w:val="center"/>
              <w:rPr>
                <w:sz w:val="24"/>
                <w:szCs w:val="24"/>
              </w:rPr>
            </w:pPr>
            <w:r>
              <w:rPr>
                <w:sz w:val="24"/>
                <w:szCs w:val="24"/>
              </w:rPr>
              <w:t>–</w:t>
            </w:r>
          </w:p>
        </w:tc>
        <w:tc>
          <w:tcPr>
            <w:tcW w:w="0" w:type="auto"/>
          </w:tcPr>
          <w:p w:rsidR="007B5F5F" w:rsidRDefault="00D14461" w:rsidP="007B5F5F">
            <w:pPr>
              <w:jc w:val="center"/>
              <w:rPr>
                <w:sz w:val="24"/>
                <w:szCs w:val="24"/>
              </w:rPr>
            </w:pPr>
            <w:r>
              <w:rPr>
                <w:sz w:val="24"/>
                <w:szCs w:val="24"/>
              </w:rPr>
              <w:t>4</w:t>
            </w:r>
          </w:p>
        </w:tc>
      </w:tr>
      <w:tr w:rsidR="007B5F5F" w:rsidRPr="0037035B" w:rsidTr="007B5F5F">
        <w:tc>
          <w:tcPr>
            <w:tcW w:w="0" w:type="auto"/>
          </w:tcPr>
          <w:p w:rsidR="007B5F5F" w:rsidRDefault="007B5F5F" w:rsidP="007B5F5F">
            <w:pPr>
              <w:jc w:val="center"/>
              <w:rPr>
                <w:sz w:val="24"/>
                <w:szCs w:val="24"/>
              </w:rPr>
            </w:pPr>
            <w:r>
              <w:rPr>
                <w:sz w:val="24"/>
                <w:szCs w:val="24"/>
              </w:rPr>
              <w:t>14</w:t>
            </w:r>
          </w:p>
        </w:tc>
        <w:tc>
          <w:tcPr>
            <w:tcW w:w="0" w:type="auto"/>
          </w:tcPr>
          <w:p w:rsidR="007B5F5F" w:rsidRDefault="007B5F5F" w:rsidP="007B5F5F">
            <w:r w:rsidRPr="00656C32">
              <w:rPr>
                <w:bCs/>
                <w:sz w:val="24"/>
                <w:szCs w:val="24"/>
              </w:rPr>
              <w:t>Раздел III. Управленческий анализ деятельности организаций различных отраслей экономики</w:t>
            </w:r>
          </w:p>
        </w:tc>
        <w:tc>
          <w:tcPr>
            <w:tcW w:w="0" w:type="auto"/>
          </w:tcPr>
          <w:p w:rsidR="007B5F5F" w:rsidRPr="000E4758" w:rsidRDefault="007B5F5F" w:rsidP="007B5F5F">
            <w:pPr>
              <w:rPr>
                <w:sz w:val="24"/>
                <w:szCs w:val="24"/>
              </w:rPr>
            </w:pPr>
            <w:r w:rsidRPr="00D104A8">
              <w:rPr>
                <w:sz w:val="24"/>
                <w:szCs w:val="24"/>
              </w:rPr>
              <w:t>Управленческий анализ в капитальном строительстве</w:t>
            </w:r>
          </w:p>
        </w:tc>
        <w:tc>
          <w:tcPr>
            <w:tcW w:w="0" w:type="auto"/>
          </w:tcPr>
          <w:p w:rsidR="007B5F5F" w:rsidRDefault="007B5F5F" w:rsidP="007B5F5F">
            <w:pPr>
              <w:jc w:val="center"/>
              <w:rPr>
                <w:sz w:val="24"/>
                <w:szCs w:val="24"/>
              </w:rPr>
            </w:pPr>
            <w:r>
              <w:rPr>
                <w:sz w:val="24"/>
                <w:szCs w:val="24"/>
              </w:rPr>
              <w:t>0,5</w:t>
            </w:r>
          </w:p>
        </w:tc>
        <w:tc>
          <w:tcPr>
            <w:tcW w:w="0" w:type="auto"/>
          </w:tcPr>
          <w:p w:rsidR="007B5F5F" w:rsidRDefault="007B5F5F" w:rsidP="007B5F5F">
            <w:pPr>
              <w:jc w:val="center"/>
              <w:rPr>
                <w:sz w:val="24"/>
                <w:szCs w:val="24"/>
              </w:rPr>
            </w:pPr>
            <w:r>
              <w:rPr>
                <w:sz w:val="24"/>
                <w:szCs w:val="24"/>
              </w:rPr>
              <w:t>6</w:t>
            </w:r>
          </w:p>
        </w:tc>
      </w:tr>
      <w:tr w:rsidR="007B5F5F" w:rsidRPr="0037035B" w:rsidTr="007B5F5F">
        <w:tc>
          <w:tcPr>
            <w:tcW w:w="0" w:type="auto"/>
          </w:tcPr>
          <w:p w:rsidR="007B5F5F" w:rsidRDefault="007B5F5F" w:rsidP="007B5F5F">
            <w:pPr>
              <w:jc w:val="center"/>
              <w:rPr>
                <w:sz w:val="24"/>
                <w:szCs w:val="24"/>
              </w:rPr>
            </w:pPr>
            <w:r>
              <w:rPr>
                <w:sz w:val="24"/>
                <w:szCs w:val="24"/>
              </w:rPr>
              <w:t>15</w:t>
            </w:r>
          </w:p>
        </w:tc>
        <w:tc>
          <w:tcPr>
            <w:tcW w:w="0" w:type="auto"/>
          </w:tcPr>
          <w:p w:rsidR="007B5F5F" w:rsidRDefault="007B5F5F" w:rsidP="007B5F5F">
            <w:r w:rsidRPr="00656C32">
              <w:rPr>
                <w:bCs/>
                <w:sz w:val="24"/>
                <w:szCs w:val="24"/>
              </w:rPr>
              <w:t>Раздел III. Управленческий анализ деятельности организаций различных отраслей экономики</w:t>
            </w:r>
          </w:p>
        </w:tc>
        <w:tc>
          <w:tcPr>
            <w:tcW w:w="0" w:type="auto"/>
          </w:tcPr>
          <w:p w:rsidR="007B5F5F" w:rsidRPr="000E4758" w:rsidRDefault="007B5F5F" w:rsidP="007B5F5F">
            <w:pPr>
              <w:rPr>
                <w:sz w:val="24"/>
                <w:szCs w:val="24"/>
              </w:rPr>
            </w:pPr>
            <w:r w:rsidRPr="00D104A8">
              <w:rPr>
                <w:sz w:val="24"/>
                <w:szCs w:val="24"/>
              </w:rPr>
              <w:t>Управленческий анализ организаций сельского хозяйства</w:t>
            </w:r>
          </w:p>
        </w:tc>
        <w:tc>
          <w:tcPr>
            <w:tcW w:w="0" w:type="auto"/>
          </w:tcPr>
          <w:p w:rsidR="007B5F5F" w:rsidRDefault="007B5F5F" w:rsidP="007B5F5F">
            <w:pPr>
              <w:jc w:val="center"/>
              <w:rPr>
                <w:sz w:val="24"/>
                <w:szCs w:val="24"/>
              </w:rPr>
            </w:pPr>
            <w:r>
              <w:rPr>
                <w:sz w:val="24"/>
                <w:szCs w:val="24"/>
              </w:rPr>
              <w:t>0,5</w:t>
            </w:r>
          </w:p>
        </w:tc>
        <w:tc>
          <w:tcPr>
            <w:tcW w:w="0" w:type="auto"/>
          </w:tcPr>
          <w:p w:rsidR="007B5F5F" w:rsidRDefault="007B5F5F" w:rsidP="007B5F5F">
            <w:pPr>
              <w:jc w:val="center"/>
              <w:rPr>
                <w:sz w:val="24"/>
                <w:szCs w:val="24"/>
              </w:rPr>
            </w:pPr>
            <w:r>
              <w:rPr>
                <w:sz w:val="24"/>
                <w:szCs w:val="24"/>
              </w:rPr>
              <w:t>6</w:t>
            </w:r>
          </w:p>
        </w:tc>
      </w:tr>
      <w:tr w:rsidR="007B5F5F" w:rsidRPr="0037035B" w:rsidTr="007B5F5F">
        <w:tc>
          <w:tcPr>
            <w:tcW w:w="0" w:type="auto"/>
          </w:tcPr>
          <w:p w:rsidR="007B5F5F" w:rsidRDefault="007B5F5F" w:rsidP="007B5F5F">
            <w:pPr>
              <w:jc w:val="center"/>
              <w:rPr>
                <w:sz w:val="24"/>
                <w:szCs w:val="24"/>
              </w:rPr>
            </w:pPr>
            <w:r>
              <w:rPr>
                <w:sz w:val="24"/>
                <w:szCs w:val="24"/>
              </w:rPr>
              <w:t>16</w:t>
            </w:r>
          </w:p>
        </w:tc>
        <w:tc>
          <w:tcPr>
            <w:tcW w:w="0" w:type="auto"/>
          </w:tcPr>
          <w:p w:rsidR="007B5F5F" w:rsidRDefault="007B5F5F" w:rsidP="007B5F5F">
            <w:r w:rsidRPr="00656C32">
              <w:rPr>
                <w:bCs/>
                <w:sz w:val="24"/>
                <w:szCs w:val="24"/>
              </w:rPr>
              <w:t>Раздел III. Управленческий анализ деятельности организаций различных отраслей экономики</w:t>
            </w:r>
          </w:p>
        </w:tc>
        <w:tc>
          <w:tcPr>
            <w:tcW w:w="0" w:type="auto"/>
          </w:tcPr>
          <w:p w:rsidR="007B5F5F" w:rsidRPr="00D104A8" w:rsidRDefault="007B5F5F" w:rsidP="007B5F5F">
            <w:pPr>
              <w:rPr>
                <w:sz w:val="24"/>
                <w:szCs w:val="24"/>
              </w:rPr>
            </w:pPr>
            <w:r w:rsidRPr="00D104A8">
              <w:rPr>
                <w:sz w:val="24"/>
                <w:szCs w:val="24"/>
              </w:rPr>
              <w:t xml:space="preserve">Управленческий анализ деятельности автотранспортных предприятий </w:t>
            </w:r>
          </w:p>
        </w:tc>
        <w:tc>
          <w:tcPr>
            <w:tcW w:w="0" w:type="auto"/>
          </w:tcPr>
          <w:p w:rsidR="007B5F5F" w:rsidRDefault="00D14461" w:rsidP="007B5F5F">
            <w:pPr>
              <w:jc w:val="center"/>
              <w:rPr>
                <w:sz w:val="24"/>
                <w:szCs w:val="24"/>
              </w:rPr>
            </w:pPr>
            <w:r>
              <w:rPr>
                <w:sz w:val="24"/>
                <w:szCs w:val="24"/>
              </w:rPr>
              <w:t>–</w:t>
            </w:r>
          </w:p>
        </w:tc>
        <w:tc>
          <w:tcPr>
            <w:tcW w:w="0" w:type="auto"/>
          </w:tcPr>
          <w:p w:rsidR="007B5F5F" w:rsidRDefault="00D14461" w:rsidP="007B5F5F">
            <w:pPr>
              <w:jc w:val="center"/>
              <w:rPr>
                <w:sz w:val="24"/>
                <w:szCs w:val="24"/>
              </w:rPr>
            </w:pPr>
            <w:r>
              <w:rPr>
                <w:sz w:val="24"/>
                <w:szCs w:val="24"/>
              </w:rPr>
              <w:t>4</w:t>
            </w:r>
          </w:p>
        </w:tc>
      </w:tr>
      <w:tr w:rsidR="007B5F5F" w:rsidRPr="0037035B" w:rsidTr="007B5F5F">
        <w:tc>
          <w:tcPr>
            <w:tcW w:w="0" w:type="auto"/>
            <w:gridSpan w:val="3"/>
          </w:tcPr>
          <w:p w:rsidR="007B5F5F" w:rsidRPr="00777F6D" w:rsidRDefault="007B5F5F" w:rsidP="007B5F5F">
            <w:pPr>
              <w:jc w:val="right"/>
              <w:rPr>
                <w:sz w:val="24"/>
                <w:szCs w:val="24"/>
              </w:rPr>
            </w:pPr>
            <w:r>
              <w:rPr>
                <w:sz w:val="24"/>
                <w:szCs w:val="24"/>
              </w:rPr>
              <w:t>ВСЕ</w:t>
            </w:r>
            <w:r w:rsidRPr="00777F6D">
              <w:rPr>
                <w:sz w:val="24"/>
                <w:szCs w:val="24"/>
              </w:rPr>
              <w:t>ГО:</w:t>
            </w:r>
          </w:p>
        </w:tc>
        <w:tc>
          <w:tcPr>
            <w:tcW w:w="0" w:type="auto"/>
          </w:tcPr>
          <w:p w:rsidR="007B5F5F" w:rsidRPr="00777F6D" w:rsidRDefault="001E71E3" w:rsidP="007B5F5F">
            <w:pPr>
              <w:jc w:val="center"/>
              <w:rPr>
                <w:sz w:val="24"/>
                <w:szCs w:val="24"/>
              </w:rPr>
            </w:pPr>
            <w:r>
              <w:rPr>
                <w:sz w:val="24"/>
                <w:szCs w:val="24"/>
              </w:rPr>
              <w:t>4</w:t>
            </w:r>
          </w:p>
        </w:tc>
        <w:tc>
          <w:tcPr>
            <w:tcW w:w="0" w:type="auto"/>
          </w:tcPr>
          <w:p w:rsidR="007B5F5F" w:rsidRPr="00777F6D" w:rsidRDefault="00D14461" w:rsidP="007B5F5F">
            <w:pPr>
              <w:jc w:val="center"/>
              <w:rPr>
                <w:sz w:val="24"/>
                <w:szCs w:val="24"/>
              </w:rPr>
            </w:pPr>
            <w:r>
              <w:rPr>
                <w:sz w:val="24"/>
                <w:szCs w:val="24"/>
              </w:rPr>
              <w:t>52</w:t>
            </w:r>
          </w:p>
        </w:tc>
      </w:tr>
    </w:tbl>
    <w:p w:rsidR="007B5F5F" w:rsidRPr="00291456" w:rsidRDefault="007B5F5F" w:rsidP="007B5F5F">
      <w:pPr>
        <w:jc w:val="center"/>
        <w:rPr>
          <w:sz w:val="28"/>
        </w:rPr>
      </w:pPr>
    </w:p>
    <w:p w:rsidR="00155C79" w:rsidRPr="00780E0A" w:rsidRDefault="007B5F5F" w:rsidP="00780E0A">
      <w:pPr>
        <w:rPr>
          <w:sz w:val="28"/>
        </w:rPr>
      </w:pPr>
      <w:r>
        <w:rPr>
          <w:noProof/>
          <w:sz w:val="24"/>
          <w:szCs w:val="24"/>
        </w:rPr>
        <w:drawing>
          <wp:inline distT="0" distB="0" distL="0" distR="0">
            <wp:extent cx="6115050" cy="129540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15050" cy="1295400"/>
                    </a:xfrm>
                    <a:prstGeom prst="rect">
                      <a:avLst/>
                    </a:prstGeom>
                    <a:noFill/>
                    <a:ln w="9525">
                      <a:noFill/>
                      <a:miter lim="800000"/>
                      <a:headEnd/>
                      <a:tailEnd/>
                    </a:ln>
                  </pic:spPr>
                </pic:pic>
              </a:graphicData>
            </a:graphic>
          </wp:inline>
        </w:drawing>
      </w:r>
    </w:p>
    <w:p w:rsidR="007B5F5F" w:rsidRDefault="007B5F5F">
      <w:pPr>
        <w:widowControl/>
        <w:autoSpaceDE/>
        <w:autoSpaceDN/>
        <w:adjustRightInd/>
        <w:rPr>
          <w:b/>
          <w:sz w:val="28"/>
        </w:rPr>
      </w:pPr>
      <w:r>
        <w:rPr>
          <w:b/>
          <w:sz w:val="28"/>
        </w:rPr>
        <w:br w:type="page"/>
      </w:r>
    </w:p>
    <w:p w:rsidR="002A5EC7" w:rsidRDefault="002A5EC7" w:rsidP="00325A14">
      <w:pPr>
        <w:jc w:val="center"/>
        <w:rPr>
          <w:b/>
          <w:sz w:val="28"/>
        </w:rPr>
      </w:pPr>
      <w:r>
        <w:rPr>
          <w:noProof/>
          <w:sz w:val="24"/>
          <w:szCs w:val="24"/>
        </w:rPr>
        <w:lastRenderedPageBreak/>
        <w:drawing>
          <wp:inline distT="0" distB="0" distL="0" distR="0">
            <wp:extent cx="6119495" cy="30226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6119495" cy="3022660"/>
                    </a:xfrm>
                    <a:prstGeom prst="rect">
                      <a:avLst/>
                    </a:prstGeom>
                    <a:noFill/>
                    <a:ln w="9525">
                      <a:noFill/>
                      <a:miter lim="800000"/>
                      <a:headEnd/>
                      <a:tailEnd/>
                    </a:ln>
                  </pic:spPr>
                </pic:pic>
              </a:graphicData>
            </a:graphic>
          </wp:inline>
        </w:drawing>
      </w:r>
    </w:p>
    <w:p w:rsidR="002A5EC7" w:rsidRDefault="002A5EC7">
      <w:pPr>
        <w:widowControl/>
        <w:autoSpaceDE/>
        <w:autoSpaceDN/>
        <w:adjustRightInd/>
        <w:rPr>
          <w:b/>
          <w:sz w:val="28"/>
        </w:rPr>
      </w:pPr>
      <w:r>
        <w:rPr>
          <w:b/>
          <w:sz w:val="28"/>
        </w:rPr>
        <w:br w:type="page"/>
      </w:r>
    </w:p>
    <w:p w:rsidR="00922A15" w:rsidRDefault="00325A14" w:rsidP="00325A14">
      <w:pPr>
        <w:jc w:val="center"/>
        <w:rPr>
          <w:b/>
          <w:sz w:val="28"/>
        </w:rPr>
      </w:pPr>
      <w:r>
        <w:rPr>
          <w:b/>
          <w:sz w:val="28"/>
        </w:rPr>
        <w:lastRenderedPageBreak/>
        <w:t>ПРИЛОЖЕНИ</w:t>
      </w:r>
      <w:r w:rsidR="00922A15">
        <w:rPr>
          <w:b/>
          <w:sz w:val="28"/>
        </w:rPr>
        <w:t>Я</w:t>
      </w:r>
    </w:p>
    <w:p w:rsidR="00922A15" w:rsidRPr="00780E0A" w:rsidRDefault="00922A15" w:rsidP="00922A15">
      <w:pPr>
        <w:rPr>
          <w:sz w:val="28"/>
        </w:rPr>
      </w:pPr>
    </w:p>
    <w:p w:rsidR="00780E0A" w:rsidRPr="004A713E" w:rsidRDefault="00922A15" w:rsidP="004A713E">
      <w:pPr>
        <w:rPr>
          <w:b/>
          <w:sz w:val="28"/>
        </w:rPr>
      </w:pPr>
      <w:r>
        <w:rPr>
          <w:b/>
          <w:sz w:val="28"/>
        </w:rPr>
        <w:t xml:space="preserve">Приложение </w:t>
      </w:r>
      <w:r w:rsidR="00B90F90">
        <w:rPr>
          <w:b/>
          <w:sz w:val="28"/>
        </w:rPr>
        <w:t>№1</w:t>
      </w:r>
      <w:r>
        <w:rPr>
          <w:b/>
          <w:sz w:val="28"/>
        </w:rPr>
        <w:t xml:space="preserve">. </w:t>
      </w:r>
    </w:p>
    <w:p w:rsidR="00155C79" w:rsidRDefault="00155C79" w:rsidP="00155C79">
      <w:pPr>
        <w:ind w:firstLine="561"/>
        <w:jc w:val="both"/>
        <w:rPr>
          <w:sz w:val="28"/>
          <w:szCs w:val="28"/>
        </w:rPr>
      </w:pPr>
      <w:proofErr w:type="gramStart"/>
      <w:r w:rsidRPr="00791A57">
        <w:rPr>
          <w:sz w:val="28"/>
          <w:szCs w:val="28"/>
        </w:rPr>
        <w:t>Методические указания для обучающегося по освоению дисциплины</w:t>
      </w:r>
      <w:proofErr w:type="gramEnd"/>
    </w:p>
    <w:p w:rsidR="00155C79" w:rsidRPr="004A713E" w:rsidRDefault="00155C79" w:rsidP="00155C79">
      <w:pPr>
        <w:ind w:firstLine="561"/>
        <w:jc w:val="both"/>
        <w:rPr>
          <w:sz w:val="24"/>
          <w:szCs w:val="24"/>
        </w:rPr>
      </w:pPr>
    </w:p>
    <w:p w:rsidR="00155C79" w:rsidRPr="000464D5" w:rsidRDefault="00155C79" w:rsidP="00155C79">
      <w:pPr>
        <w:ind w:firstLine="561"/>
        <w:jc w:val="both"/>
        <w:rPr>
          <w:sz w:val="28"/>
          <w:szCs w:val="28"/>
        </w:rPr>
      </w:pPr>
      <w:r w:rsidRPr="000464D5">
        <w:rPr>
          <w:sz w:val="28"/>
          <w:szCs w:val="28"/>
        </w:rPr>
        <w:t xml:space="preserve">Занятия проводятся в форме лекций и практических занятий. Неотъемлемой составляющей изучения курса является самостоятельная работа </w:t>
      </w:r>
      <w:proofErr w:type="gramStart"/>
      <w:r w:rsidRPr="000464D5">
        <w:rPr>
          <w:sz w:val="28"/>
          <w:szCs w:val="28"/>
        </w:rPr>
        <w:t>обучающихся</w:t>
      </w:r>
      <w:proofErr w:type="gramEnd"/>
      <w:r w:rsidRPr="000464D5">
        <w:rPr>
          <w:sz w:val="28"/>
          <w:szCs w:val="28"/>
        </w:rPr>
        <w:t xml:space="preserve"> по дисциплине.</w:t>
      </w:r>
    </w:p>
    <w:p w:rsidR="00155C79" w:rsidRPr="000464D5" w:rsidRDefault="00155C79" w:rsidP="00155C79">
      <w:pPr>
        <w:ind w:firstLine="561"/>
        <w:jc w:val="both"/>
        <w:rPr>
          <w:sz w:val="28"/>
          <w:szCs w:val="28"/>
        </w:rPr>
      </w:pPr>
      <w:r w:rsidRPr="000464D5">
        <w:rPr>
          <w:sz w:val="28"/>
          <w:szCs w:val="28"/>
        </w:rPr>
        <w:t>На практическом занятии закрепля</w:t>
      </w:r>
      <w:r>
        <w:rPr>
          <w:sz w:val="28"/>
          <w:szCs w:val="28"/>
        </w:rPr>
        <w:t>ю</w:t>
      </w:r>
      <w:r w:rsidRPr="000464D5">
        <w:rPr>
          <w:sz w:val="28"/>
          <w:szCs w:val="28"/>
        </w:rPr>
        <w:t xml:space="preserve">тся </w:t>
      </w:r>
      <w:r>
        <w:rPr>
          <w:sz w:val="28"/>
          <w:szCs w:val="28"/>
        </w:rPr>
        <w:t>навыки</w:t>
      </w:r>
      <w:r w:rsidRPr="000464D5">
        <w:rPr>
          <w:sz w:val="28"/>
          <w:szCs w:val="28"/>
        </w:rPr>
        <w:t xml:space="preserve"> самостоятельной работ</w:t>
      </w:r>
      <w:r>
        <w:rPr>
          <w:sz w:val="28"/>
          <w:szCs w:val="28"/>
        </w:rPr>
        <w:t>ы</w:t>
      </w:r>
      <w:r w:rsidRPr="000464D5">
        <w:rPr>
          <w:sz w:val="28"/>
          <w:szCs w:val="28"/>
        </w:rPr>
        <w:t xml:space="preserve"> с </w:t>
      </w:r>
      <w:r>
        <w:rPr>
          <w:sz w:val="28"/>
          <w:szCs w:val="28"/>
        </w:rPr>
        <w:t>аналитическими данными</w:t>
      </w:r>
      <w:r w:rsidRPr="000464D5">
        <w:rPr>
          <w:sz w:val="28"/>
          <w:szCs w:val="28"/>
        </w:rPr>
        <w:t xml:space="preserve"> и вспомогательным материалом</w:t>
      </w:r>
      <w:r>
        <w:rPr>
          <w:sz w:val="28"/>
          <w:szCs w:val="28"/>
        </w:rPr>
        <w:t>, развиваются способности аналитического мышления</w:t>
      </w:r>
      <w:r w:rsidRPr="000464D5">
        <w:rPr>
          <w:sz w:val="28"/>
          <w:szCs w:val="28"/>
        </w:rPr>
        <w:t xml:space="preserve">. </w:t>
      </w:r>
    </w:p>
    <w:p w:rsidR="00155C79" w:rsidRPr="000464D5" w:rsidRDefault="00155C79" w:rsidP="00155C79">
      <w:pPr>
        <w:ind w:firstLine="561"/>
        <w:jc w:val="both"/>
        <w:rPr>
          <w:sz w:val="28"/>
          <w:szCs w:val="28"/>
        </w:rPr>
      </w:pPr>
      <w:r w:rsidRPr="000464D5">
        <w:rPr>
          <w:sz w:val="28"/>
          <w:szCs w:val="28"/>
        </w:rPr>
        <w:t>Целью практического занятия является проверка усвоения программного материала по дисциплине, осуществление контроля и помощи в организации самостоятельной работы обучающегося.</w:t>
      </w:r>
    </w:p>
    <w:p w:rsidR="00155C79" w:rsidRPr="000464D5" w:rsidRDefault="00155C79" w:rsidP="00155C79">
      <w:pPr>
        <w:shd w:val="clear" w:color="auto" w:fill="FFFFFF"/>
        <w:snapToGrid w:val="0"/>
        <w:ind w:left="24" w:right="-24" w:firstLine="567"/>
        <w:jc w:val="both"/>
        <w:rPr>
          <w:spacing w:val="-4"/>
          <w:sz w:val="28"/>
          <w:szCs w:val="28"/>
        </w:rPr>
      </w:pPr>
      <w:r>
        <w:rPr>
          <w:spacing w:val="-4"/>
          <w:sz w:val="28"/>
          <w:szCs w:val="28"/>
        </w:rPr>
        <w:t xml:space="preserve">Практические </w:t>
      </w:r>
      <w:r w:rsidRPr="000464D5">
        <w:rPr>
          <w:spacing w:val="-4"/>
          <w:sz w:val="28"/>
          <w:szCs w:val="28"/>
        </w:rPr>
        <w:t>занятия призваны дополнить и углубить знания обучающихся, полученные на лекциях, при изучении рекомендуемой учебной и научной литературы</w:t>
      </w:r>
      <w:proofErr w:type="gramStart"/>
      <w:r w:rsidRPr="000464D5">
        <w:rPr>
          <w:spacing w:val="-4"/>
          <w:sz w:val="28"/>
          <w:szCs w:val="28"/>
        </w:rPr>
        <w:t>.</w:t>
      </w:r>
      <w:r w:rsidRPr="000464D5">
        <w:rPr>
          <w:spacing w:val="-1"/>
          <w:sz w:val="28"/>
          <w:szCs w:val="28"/>
        </w:rPr>
        <w:t>В</w:t>
      </w:r>
      <w:proofErr w:type="gramEnd"/>
      <w:r w:rsidRPr="000464D5">
        <w:rPr>
          <w:spacing w:val="-1"/>
          <w:sz w:val="28"/>
          <w:szCs w:val="28"/>
        </w:rPr>
        <w:t xml:space="preserve">о </w:t>
      </w:r>
      <w:r w:rsidRPr="000464D5">
        <w:rPr>
          <w:spacing w:val="-4"/>
          <w:sz w:val="28"/>
          <w:szCs w:val="28"/>
        </w:rPr>
        <w:t>время занятий проводятся чтение, комментирование, обсуждение важнейших проблем, решение задач, по темам</w:t>
      </w:r>
      <w:r>
        <w:rPr>
          <w:spacing w:val="-4"/>
          <w:sz w:val="28"/>
          <w:szCs w:val="28"/>
        </w:rPr>
        <w:t xml:space="preserve"> дисциплины</w:t>
      </w:r>
      <w:r w:rsidRPr="000464D5">
        <w:rPr>
          <w:spacing w:val="-4"/>
          <w:sz w:val="28"/>
          <w:szCs w:val="28"/>
        </w:rPr>
        <w:t>.</w:t>
      </w:r>
    </w:p>
    <w:p w:rsidR="00155C79" w:rsidRPr="00780E0A" w:rsidRDefault="00155C79" w:rsidP="00155C79">
      <w:pPr>
        <w:ind w:firstLine="708"/>
        <w:jc w:val="both"/>
        <w:rPr>
          <w:bCs/>
          <w:sz w:val="28"/>
          <w:szCs w:val="28"/>
          <w:u w:val="single"/>
        </w:rPr>
      </w:pPr>
      <w:r w:rsidRPr="00780E0A">
        <w:rPr>
          <w:bCs/>
          <w:sz w:val="28"/>
          <w:szCs w:val="28"/>
          <w:u w:val="single"/>
        </w:rPr>
        <w:t>Раздел I. Основы управленческого анализа</w:t>
      </w:r>
    </w:p>
    <w:p w:rsidR="00155C79" w:rsidRDefault="00155C79" w:rsidP="00155C79">
      <w:pPr>
        <w:ind w:firstLine="708"/>
        <w:jc w:val="both"/>
        <w:rPr>
          <w:sz w:val="28"/>
          <w:szCs w:val="28"/>
        </w:rPr>
      </w:pPr>
      <w:r>
        <w:rPr>
          <w:sz w:val="28"/>
          <w:szCs w:val="28"/>
        </w:rPr>
        <w:t xml:space="preserve">В этом разделе рассматриваются экономическая сущность управленческого анализа, его значение в системе управления организацией. Рассматриваются проблемы организации системы анализа на предприятии, особенности маркетингового анализа, значение анализа в </w:t>
      </w:r>
      <w:proofErr w:type="gramStart"/>
      <w:r>
        <w:rPr>
          <w:sz w:val="28"/>
          <w:szCs w:val="28"/>
        </w:rPr>
        <w:t>бизнес-планировании</w:t>
      </w:r>
      <w:proofErr w:type="gramEnd"/>
      <w:r>
        <w:rPr>
          <w:sz w:val="28"/>
          <w:szCs w:val="28"/>
        </w:rPr>
        <w:t>.</w:t>
      </w:r>
    </w:p>
    <w:p w:rsidR="00155C79" w:rsidRDefault="00155C79" w:rsidP="00155C79">
      <w:pPr>
        <w:pStyle w:val="a8"/>
        <w:widowControl/>
        <w:ind w:firstLine="709"/>
        <w:jc w:val="both"/>
        <w:rPr>
          <w:rFonts w:ascii="Times New Roman" w:hAnsi="Times New Roman"/>
          <w:sz w:val="28"/>
        </w:rPr>
      </w:pPr>
      <w:r>
        <w:rPr>
          <w:rFonts w:ascii="Times New Roman" w:hAnsi="Times New Roman"/>
          <w:sz w:val="28"/>
          <w:szCs w:val="28"/>
        </w:rPr>
        <w:t>На практических занятиях обучающемуся необходимо продемонстрировать степень</w:t>
      </w:r>
      <w:r>
        <w:rPr>
          <w:rFonts w:ascii="Times New Roman" w:hAnsi="Times New Roman"/>
          <w:sz w:val="28"/>
        </w:rPr>
        <w:t xml:space="preserve"> изученности теоретического материала, выполнять задания для самостоятельной работы, отвечать на контрольные вопросы.</w:t>
      </w:r>
    </w:p>
    <w:p w:rsidR="00155C79" w:rsidRPr="00DD6831" w:rsidRDefault="00155C79" w:rsidP="00155C79">
      <w:pPr>
        <w:pStyle w:val="a8"/>
        <w:widowControl/>
        <w:ind w:firstLine="709"/>
        <w:jc w:val="both"/>
        <w:rPr>
          <w:rFonts w:ascii="Times New Roman" w:hAnsi="Times New Roman"/>
          <w:sz w:val="28"/>
        </w:rPr>
      </w:pPr>
      <w:r w:rsidRPr="00DD6831">
        <w:rPr>
          <w:rFonts w:ascii="Times New Roman" w:hAnsi="Times New Roman"/>
          <w:sz w:val="28"/>
        </w:rPr>
        <w:t xml:space="preserve">Для самостоятельной работы по материалу раздела рабочей программой отведено </w:t>
      </w:r>
      <w:r>
        <w:rPr>
          <w:rFonts w:ascii="Times New Roman" w:hAnsi="Times New Roman"/>
          <w:sz w:val="28"/>
        </w:rPr>
        <w:t>9</w:t>
      </w:r>
      <w:r w:rsidRPr="00DD6831">
        <w:rPr>
          <w:rFonts w:ascii="Times New Roman" w:hAnsi="Times New Roman"/>
          <w:sz w:val="28"/>
        </w:rPr>
        <w:t xml:space="preserve"> часов. </w:t>
      </w:r>
    </w:p>
    <w:p w:rsidR="00155C79" w:rsidRPr="00780E0A" w:rsidRDefault="00155C79" w:rsidP="00155C79">
      <w:pPr>
        <w:ind w:firstLine="708"/>
        <w:jc w:val="both"/>
        <w:rPr>
          <w:bCs/>
          <w:sz w:val="28"/>
          <w:szCs w:val="28"/>
          <w:u w:val="single"/>
        </w:rPr>
      </w:pPr>
      <w:r w:rsidRPr="00780E0A">
        <w:rPr>
          <w:bCs/>
          <w:sz w:val="28"/>
          <w:szCs w:val="28"/>
          <w:u w:val="single"/>
        </w:rPr>
        <w:t>Раздел II. Основы краткосрочного перспективного и стратегического анализа</w:t>
      </w:r>
    </w:p>
    <w:p w:rsidR="00155C79" w:rsidRDefault="00155C79" w:rsidP="00155C79">
      <w:pPr>
        <w:ind w:firstLine="708"/>
        <w:jc w:val="both"/>
        <w:rPr>
          <w:sz w:val="28"/>
        </w:rPr>
      </w:pPr>
      <w:r>
        <w:rPr>
          <w:sz w:val="28"/>
          <w:szCs w:val="28"/>
        </w:rPr>
        <w:t>В данном разделе следует изучить способы выделения постоянных и переменных затрат из общей суммы, их использование для решения задач перспективного анализа</w:t>
      </w:r>
      <w:r>
        <w:rPr>
          <w:sz w:val="28"/>
        </w:rPr>
        <w:t xml:space="preserve">. </w:t>
      </w:r>
    </w:p>
    <w:p w:rsidR="00155C79" w:rsidRDefault="00155C79" w:rsidP="00155C79">
      <w:pPr>
        <w:ind w:firstLine="708"/>
        <w:jc w:val="both"/>
        <w:rPr>
          <w:sz w:val="28"/>
        </w:rPr>
      </w:pPr>
      <w:r>
        <w:rPr>
          <w:sz w:val="28"/>
        </w:rPr>
        <w:t>На практических занятиях особое внимание обучающегося следует сосредоточить на решении практических задач, развитии умений формулировать аналитические выводы и управленческие решения. Основное внимание уделяется управлению запасами организации, оптимальному ценообразованию, анализу безубыточности и оценке риска деятельности организации, обоснованию управленческих решений на основе маржинального анализа, а также стратегическому инвестиционному анализу.</w:t>
      </w:r>
    </w:p>
    <w:p w:rsidR="00155C79" w:rsidRPr="00DD6831" w:rsidRDefault="00155C79" w:rsidP="00155C79">
      <w:pPr>
        <w:ind w:firstLine="708"/>
        <w:jc w:val="both"/>
        <w:rPr>
          <w:sz w:val="28"/>
        </w:rPr>
      </w:pPr>
      <w:r w:rsidRPr="00DD6831">
        <w:rPr>
          <w:sz w:val="28"/>
        </w:rPr>
        <w:t xml:space="preserve">Для самостоятельной работы по материалу раздела рабочей программой отведено </w:t>
      </w:r>
      <w:r>
        <w:rPr>
          <w:sz w:val="28"/>
        </w:rPr>
        <w:t>20</w:t>
      </w:r>
      <w:r w:rsidRPr="00DD6831">
        <w:rPr>
          <w:sz w:val="28"/>
        </w:rPr>
        <w:t xml:space="preserve"> часов. </w:t>
      </w:r>
    </w:p>
    <w:p w:rsidR="00155C79" w:rsidRPr="00780E0A" w:rsidRDefault="00155C79" w:rsidP="00155C79">
      <w:pPr>
        <w:ind w:firstLine="708"/>
        <w:jc w:val="both"/>
        <w:rPr>
          <w:bCs/>
          <w:sz w:val="28"/>
          <w:szCs w:val="28"/>
          <w:u w:val="single"/>
        </w:rPr>
      </w:pPr>
      <w:r w:rsidRPr="00780E0A">
        <w:rPr>
          <w:bCs/>
          <w:sz w:val="28"/>
          <w:szCs w:val="28"/>
          <w:u w:val="single"/>
        </w:rPr>
        <w:t>Раздел III. Управленческий анализ деятельности организаций различных отраслей экономики</w:t>
      </w:r>
    </w:p>
    <w:p w:rsidR="00155C79" w:rsidRDefault="00155C79" w:rsidP="00155C79">
      <w:pPr>
        <w:ind w:firstLine="708"/>
        <w:jc w:val="both"/>
        <w:rPr>
          <w:sz w:val="28"/>
          <w:szCs w:val="28"/>
        </w:rPr>
      </w:pPr>
      <w:r>
        <w:rPr>
          <w:sz w:val="28"/>
          <w:szCs w:val="28"/>
        </w:rPr>
        <w:t xml:space="preserve">В этом разделе требуется изучить особенности ретроспективного </w:t>
      </w:r>
      <w:r>
        <w:rPr>
          <w:sz w:val="28"/>
          <w:szCs w:val="28"/>
        </w:rPr>
        <w:lastRenderedPageBreak/>
        <w:t>управленческого анализа в различных отраслях экономики. Особое внимание при изучении раздела отводится анализу использования ресурсов и результатов деятельности различных предприятий: промышленности, торговли, строительства, сельского хозяйства и других.</w:t>
      </w:r>
    </w:p>
    <w:p w:rsidR="00155C79" w:rsidRDefault="00155C79" w:rsidP="00155C79">
      <w:pPr>
        <w:ind w:firstLine="708"/>
        <w:jc w:val="both"/>
        <w:rPr>
          <w:sz w:val="28"/>
          <w:szCs w:val="28"/>
        </w:rPr>
      </w:pPr>
      <w:r>
        <w:rPr>
          <w:sz w:val="28"/>
          <w:szCs w:val="28"/>
        </w:rPr>
        <w:t>Практические примеры и задачи позволяют приобрести необходимые навыки вычисления многообразных аналитических показателей, оценки экономических ситуаций, формулирования аналитических выводов.</w:t>
      </w:r>
    </w:p>
    <w:p w:rsidR="00155C79" w:rsidRPr="00DD6831" w:rsidRDefault="00155C79" w:rsidP="00155C79">
      <w:pPr>
        <w:ind w:firstLine="708"/>
        <w:jc w:val="both"/>
        <w:rPr>
          <w:sz w:val="28"/>
          <w:szCs w:val="28"/>
        </w:rPr>
      </w:pPr>
      <w:r w:rsidRPr="00DD6831">
        <w:rPr>
          <w:sz w:val="28"/>
          <w:szCs w:val="28"/>
        </w:rPr>
        <w:t xml:space="preserve">Для самостоятельной работы по материалу раздела рабочей программой отведено </w:t>
      </w:r>
      <w:r>
        <w:rPr>
          <w:sz w:val="28"/>
          <w:szCs w:val="28"/>
        </w:rPr>
        <w:t>43</w:t>
      </w:r>
      <w:r w:rsidRPr="00DD6831">
        <w:rPr>
          <w:sz w:val="28"/>
          <w:szCs w:val="28"/>
        </w:rPr>
        <w:t xml:space="preserve"> час</w:t>
      </w:r>
      <w:r>
        <w:rPr>
          <w:sz w:val="28"/>
          <w:szCs w:val="28"/>
        </w:rPr>
        <w:t>а</w:t>
      </w:r>
      <w:r w:rsidRPr="00DD6831">
        <w:rPr>
          <w:sz w:val="28"/>
          <w:szCs w:val="28"/>
        </w:rPr>
        <w:t xml:space="preserve">. </w:t>
      </w:r>
    </w:p>
    <w:p w:rsidR="00155C79" w:rsidRPr="00DD6831" w:rsidRDefault="00155C79" w:rsidP="00155C79">
      <w:pPr>
        <w:ind w:firstLine="708"/>
        <w:jc w:val="both"/>
        <w:rPr>
          <w:sz w:val="28"/>
          <w:szCs w:val="28"/>
        </w:rPr>
      </w:pPr>
      <w:r w:rsidRPr="00DD6831">
        <w:rPr>
          <w:sz w:val="28"/>
          <w:szCs w:val="28"/>
        </w:rPr>
        <w:t xml:space="preserve">По дисциплине предусмотрено 1 расчетно-графическое задание (РГЗ). Цель его выполнения состоит </w:t>
      </w:r>
      <w:r>
        <w:rPr>
          <w:sz w:val="28"/>
          <w:szCs w:val="28"/>
        </w:rPr>
        <w:t xml:space="preserve">в </w:t>
      </w:r>
      <w:r w:rsidRPr="00DD6831">
        <w:rPr>
          <w:sz w:val="28"/>
          <w:szCs w:val="28"/>
        </w:rPr>
        <w:t>закреплени</w:t>
      </w:r>
      <w:r>
        <w:rPr>
          <w:sz w:val="28"/>
          <w:szCs w:val="28"/>
        </w:rPr>
        <w:t>и</w:t>
      </w:r>
      <w:r w:rsidRPr="00DD6831">
        <w:rPr>
          <w:sz w:val="28"/>
          <w:szCs w:val="28"/>
        </w:rPr>
        <w:t xml:space="preserve"> теоретических знаний и формировани</w:t>
      </w:r>
      <w:r>
        <w:rPr>
          <w:sz w:val="28"/>
          <w:szCs w:val="28"/>
        </w:rPr>
        <w:t>и</w:t>
      </w:r>
      <w:r w:rsidRPr="00DD6831">
        <w:rPr>
          <w:sz w:val="28"/>
          <w:szCs w:val="28"/>
        </w:rPr>
        <w:t xml:space="preserve"> у студентов практических навыков проведения управленческого анализа на предприятиях различных отраслей экономики. РГЗ выполняется на листах формата</w:t>
      </w:r>
      <w:proofErr w:type="gramStart"/>
      <w:r w:rsidRPr="00DD6831">
        <w:rPr>
          <w:sz w:val="28"/>
          <w:szCs w:val="28"/>
        </w:rPr>
        <w:t xml:space="preserve"> А</w:t>
      </w:r>
      <w:proofErr w:type="gramEnd"/>
      <w:r w:rsidR="00EA7C26">
        <w:rPr>
          <w:sz w:val="28"/>
          <w:szCs w:val="28"/>
        </w:rPr>
        <w:t> </w:t>
      </w:r>
      <w:r w:rsidRPr="00DD6831">
        <w:rPr>
          <w:sz w:val="28"/>
          <w:szCs w:val="28"/>
        </w:rPr>
        <w:t xml:space="preserve">4, объем – 10-15 страниц. Вариант задания определяется студенту на основании номера зачетной книжки. На выполнение РГЗ предусмотрено 18 часов самостоятельной работы студента. </w:t>
      </w:r>
    </w:p>
    <w:p w:rsidR="00155C79" w:rsidRPr="00B37226" w:rsidRDefault="00155C79" w:rsidP="00155C79">
      <w:pPr>
        <w:ind w:firstLine="708"/>
        <w:jc w:val="both"/>
        <w:rPr>
          <w:sz w:val="28"/>
          <w:szCs w:val="28"/>
        </w:rPr>
      </w:pPr>
      <w:r w:rsidRPr="00B37226">
        <w:rPr>
          <w:sz w:val="28"/>
          <w:szCs w:val="28"/>
        </w:rPr>
        <w:t xml:space="preserve">Формы контроля знаний обучающихся включают текущий контроль и промежуточную аттестацию. Текущий контроль проводится в форме письменных и устных опросов, решения заданий, предполагает предварительную защиту расчетно-графического задания. </w:t>
      </w:r>
      <w:r w:rsidRPr="00B37226">
        <w:rPr>
          <w:bCs/>
          <w:sz w:val="28"/>
          <w:szCs w:val="28"/>
        </w:rPr>
        <w:t xml:space="preserve">Промежуточная аттестация </w:t>
      </w:r>
      <w:r w:rsidRPr="00B37226">
        <w:rPr>
          <w:sz w:val="28"/>
          <w:szCs w:val="28"/>
        </w:rPr>
        <w:t xml:space="preserve">осуществляется в конце семестра после завершения изучения дисциплины в форме </w:t>
      </w:r>
      <w:r>
        <w:rPr>
          <w:sz w:val="28"/>
          <w:szCs w:val="28"/>
        </w:rPr>
        <w:t>экзамена</w:t>
      </w:r>
      <w:r w:rsidRPr="00B37226">
        <w:rPr>
          <w:sz w:val="28"/>
          <w:szCs w:val="28"/>
        </w:rPr>
        <w:t>.</w:t>
      </w:r>
      <w:r>
        <w:rPr>
          <w:sz w:val="28"/>
          <w:szCs w:val="28"/>
        </w:rPr>
        <w:t xml:space="preserve"> Перед экзаменом проводится консультация.</w:t>
      </w:r>
    </w:p>
    <w:p w:rsidR="00155C79" w:rsidRPr="000464D5" w:rsidRDefault="00155C79" w:rsidP="00155C79">
      <w:pPr>
        <w:ind w:firstLine="708"/>
        <w:jc w:val="both"/>
        <w:rPr>
          <w:sz w:val="28"/>
          <w:szCs w:val="28"/>
        </w:rPr>
      </w:pPr>
    </w:p>
    <w:p w:rsidR="00155C79" w:rsidRPr="00FD2A6F" w:rsidRDefault="00155C79" w:rsidP="00155C79">
      <w:pPr>
        <w:pStyle w:val="3"/>
        <w:jc w:val="both"/>
        <w:rPr>
          <w:sz w:val="28"/>
          <w:szCs w:val="28"/>
        </w:rPr>
      </w:pPr>
    </w:p>
    <w:p w:rsidR="000464D5" w:rsidRPr="00FD2A6F" w:rsidRDefault="000464D5" w:rsidP="00155C79">
      <w:pPr>
        <w:ind w:firstLine="561"/>
        <w:jc w:val="both"/>
        <w:rPr>
          <w:sz w:val="28"/>
          <w:szCs w:val="28"/>
        </w:rPr>
      </w:pPr>
    </w:p>
    <w:sectPr w:rsidR="000464D5" w:rsidRPr="00FD2A6F" w:rsidSect="00780E0A">
      <w:pgSz w:w="11906" w:h="16838"/>
      <w:pgMar w:top="1134"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E2DB5"/>
    <w:multiLevelType w:val="hybridMultilevel"/>
    <w:tmpl w:val="8F1A6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2D70BA"/>
    <w:multiLevelType w:val="hybridMultilevel"/>
    <w:tmpl w:val="EF484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2400EF"/>
    <w:multiLevelType w:val="hybridMultilevel"/>
    <w:tmpl w:val="0EBEF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354936"/>
    <w:multiLevelType w:val="hybridMultilevel"/>
    <w:tmpl w:val="E4DC71EA"/>
    <w:lvl w:ilvl="0" w:tplc="04190001">
      <w:start w:val="1"/>
      <w:numFmt w:val="bullet"/>
      <w:lvlText w:val=""/>
      <w:lvlJc w:val="left"/>
      <w:pPr>
        <w:tabs>
          <w:tab w:val="num" w:pos="1637"/>
        </w:tabs>
        <w:ind w:left="1637"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nsid w:val="16142B3A"/>
    <w:multiLevelType w:val="hybridMultilevel"/>
    <w:tmpl w:val="F3A22804"/>
    <w:lvl w:ilvl="0" w:tplc="81B8CFA2">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3B72C79"/>
    <w:multiLevelType w:val="hybridMultilevel"/>
    <w:tmpl w:val="166C80F8"/>
    <w:lvl w:ilvl="0" w:tplc="874CD6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46B3D09"/>
    <w:multiLevelType w:val="hybridMultilevel"/>
    <w:tmpl w:val="D2BAC506"/>
    <w:lvl w:ilvl="0" w:tplc="187A5C1A">
      <w:start w:val="1"/>
      <w:numFmt w:val="bullet"/>
      <w:pStyle w:val="a"/>
      <w:lvlText w:val=""/>
      <w:lvlJc w:val="left"/>
      <w:pPr>
        <w:tabs>
          <w:tab w:val="num" w:pos="964"/>
        </w:tabs>
        <w:ind w:left="964"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30724EF"/>
    <w:multiLevelType w:val="hybridMultilevel"/>
    <w:tmpl w:val="3BC2D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8C165A6"/>
    <w:multiLevelType w:val="hybridMultilevel"/>
    <w:tmpl w:val="EB6C2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5684852"/>
    <w:multiLevelType w:val="hybridMultilevel"/>
    <w:tmpl w:val="636240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8D878C8"/>
    <w:multiLevelType w:val="hybridMultilevel"/>
    <w:tmpl w:val="DB9EF772"/>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1">
    <w:nsid w:val="6F24181E"/>
    <w:multiLevelType w:val="multilevel"/>
    <w:tmpl w:val="662031F0"/>
    <w:lvl w:ilvl="0">
      <w:start w:val="1"/>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12">
    <w:nsid w:val="786622E3"/>
    <w:multiLevelType w:val="hybridMultilevel"/>
    <w:tmpl w:val="0826D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946496A"/>
    <w:multiLevelType w:val="hybridMultilevel"/>
    <w:tmpl w:val="37565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7"/>
  </w:num>
  <w:num w:numId="4">
    <w:abstractNumId w:val="0"/>
  </w:num>
  <w:num w:numId="5">
    <w:abstractNumId w:val="13"/>
  </w:num>
  <w:num w:numId="6">
    <w:abstractNumId w:val="10"/>
  </w:num>
  <w:num w:numId="7">
    <w:abstractNumId w:val="12"/>
  </w:num>
  <w:num w:numId="8">
    <w:abstractNumId w:val="8"/>
  </w:num>
  <w:num w:numId="9">
    <w:abstractNumId w:val="3"/>
  </w:num>
  <w:num w:numId="10">
    <w:abstractNumId w:val="9"/>
  </w:num>
  <w:num w:numId="11">
    <w:abstractNumId w:val="4"/>
  </w:num>
  <w:num w:numId="12">
    <w:abstractNumId w:val="1"/>
  </w:num>
  <w:num w:numId="13">
    <w:abstractNumId w:val="2"/>
  </w:num>
  <w:num w:numId="14">
    <w:abstractNumId w:val="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40368"/>
    <w:rsid w:val="00000A89"/>
    <w:rsid w:val="00003D62"/>
    <w:rsid w:val="00005B91"/>
    <w:rsid w:val="000062A0"/>
    <w:rsid w:val="000147DF"/>
    <w:rsid w:val="00017B0A"/>
    <w:rsid w:val="000269C0"/>
    <w:rsid w:val="000464D5"/>
    <w:rsid w:val="00080E42"/>
    <w:rsid w:val="00093A81"/>
    <w:rsid w:val="000A64A4"/>
    <w:rsid w:val="000A6556"/>
    <w:rsid w:val="000A68EB"/>
    <w:rsid w:val="000B1693"/>
    <w:rsid w:val="000B26F0"/>
    <w:rsid w:val="000C7ECA"/>
    <w:rsid w:val="000E4758"/>
    <w:rsid w:val="000E656D"/>
    <w:rsid w:val="000F4917"/>
    <w:rsid w:val="00132242"/>
    <w:rsid w:val="001418EB"/>
    <w:rsid w:val="00151260"/>
    <w:rsid w:val="00153DDA"/>
    <w:rsid w:val="00155C79"/>
    <w:rsid w:val="00157421"/>
    <w:rsid w:val="001652BF"/>
    <w:rsid w:val="001743EB"/>
    <w:rsid w:val="00182D21"/>
    <w:rsid w:val="00183F5A"/>
    <w:rsid w:val="00185854"/>
    <w:rsid w:val="00186455"/>
    <w:rsid w:val="00186662"/>
    <w:rsid w:val="00187D8C"/>
    <w:rsid w:val="001900C4"/>
    <w:rsid w:val="00197D5E"/>
    <w:rsid w:val="001A1259"/>
    <w:rsid w:val="001C4A6B"/>
    <w:rsid w:val="001D2281"/>
    <w:rsid w:val="001E0AE7"/>
    <w:rsid w:val="001E1031"/>
    <w:rsid w:val="001E13AF"/>
    <w:rsid w:val="001E2247"/>
    <w:rsid w:val="001E23E2"/>
    <w:rsid w:val="001E48A6"/>
    <w:rsid w:val="001E71E3"/>
    <w:rsid w:val="00213496"/>
    <w:rsid w:val="0023686E"/>
    <w:rsid w:val="00244139"/>
    <w:rsid w:val="00250FCD"/>
    <w:rsid w:val="00266934"/>
    <w:rsid w:val="002821FE"/>
    <w:rsid w:val="002850A4"/>
    <w:rsid w:val="002851FD"/>
    <w:rsid w:val="00291456"/>
    <w:rsid w:val="002A5EC7"/>
    <w:rsid w:val="002B77D9"/>
    <w:rsid w:val="002C273E"/>
    <w:rsid w:val="002C542F"/>
    <w:rsid w:val="002D11D8"/>
    <w:rsid w:val="00302830"/>
    <w:rsid w:val="00313FE3"/>
    <w:rsid w:val="00325A14"/>
    <w:rsid w:val="00325B5C"/>
    <w:rsid w:val="003338B4"/>
    <w:rsid w:val="003378F5"/>
    <w:rsid w:val="00337B64"/>
    <w:rsid w:val="0035316D"/>
    <w:rsid w:val="00366F12"/>
    <w:rsid w:val="0036700F"/>
    <w:rsid w:val="00370DA2"/>
    <w:rsid w:val="00373265"/>
    <w:rsid w:val="003876D3"/>
    <w:rsid w:val="003A136C"/>
    <w:rsid w:val="003B2DE7"/>
    <w:rsid w:val="003B591E"/>
    <w:rsid w:val="003C0686"/>
    <w:rsid w:val="003C2553"/>
    <w:rsid w:val="003C3415"/>
    <w:rsid w:val="003C5FFF"/>
    <w:rsid w:val="003D7672"/>
    <w:rsid w:val="003E0C3B"/>
    <w:rsid w:val="003E7BFD"/>
    <w:rsid w:val="003F0495"/>
    <w:rsid w:val="00400899"/>
    <w:rsid w:val="004058EC"/>
    <w:rsid w:val="004107C9"/>
    <w:rsid w:val="00421949"/>
    <w:rsid w:val="00433377"/>
    <w:rsid w:val="00443E69"/>
    <w:rsid w:val="00452F70"/>
    <w:rsid w:val="00461B07"/>
    <w:rsid w:val="0046652D"/>
    <w:rsid w:val="00473CF7"/>
    <w:rsid w:val="00484650"/>
    <w:rsid w:val="00491082"/>
    <w:rsid w:val="00495935"/>
    <w:rsid w:val="004A6FC3"/>
    <w:rsid w:val="004A713E"/>
    <w:rsid w:val="004B0629"/>
    <w:rsid w:val="004B1AD1"/>
    <w:rsid w:val="004B58CF"/>
    <w:rsid w:val="004C2D7C"/>
    <w:rsid w:val="004C6ED6"/>
    <w:rsid w:val="00501804"/>
    <w:rsid w:val="00523EB2"/>
    <w:rsid w:val="0053307F"/>
    <w:rsid w:val="0053699A"/>
    <w:rsid w:val="00540368"/>
    <w:rsid w:val="00541CB0"/>
    <w:rsid w:val="0055621D"/>
    <w:rsid w:val="00561259"/>
    <w:rsid w:val="00562945"/>
    <w:rsid w:val="00562B33"/>
    <w:rsid w:val="00563059"/>
    <w:rsid w:val="005666E2"/>
    <w:rsid w:val="0056713D"/>
    <w:rsid w:val="00570B42"/>
    <w:rsid w:val="005771FB"/>
    <w:rsid w:val="005950AF"/>
    <w:rsid w:val="005A578D"/>
    <w:rsid w:val="005B6CC5"/>
    <w:rsid w:val="005C1D41"/>
    <w:rsid w:val="005F185F"/>
    <w:rsid w:val="005F5C71"/>
    <w:rsid w:val="006001A4"/>
    <w:rsid w:val="006136C1"/>
    <w:rsid w:val="00615F13"/>
    <w:rsid w:val="00642C36"/>
    <w:rsid w:val="0066306C"/>
    <w:rsid w:val="0066403D"/>
    <w:rsid w:val="00671272"/>
    <w:rsid w:val="00671584"/>
    <w:rsid w:val="00677BDA"/>
    <w:rsid w:val="0068639D"/>
    <w:rsid w:val="006927CD"/>
    <w:rsid w:val="006978E9"/>
    <w:rsid w:val="006B37F6"/>
    <w:rsid w:val="006C063D"/>
    <w:rsid w:val="006C7E6E"/>
    <w:rsid w:val="006F1435"/>
    <w:rsid w:val="006F2D8C"/>
    <w:rsid w:val="006F48DB"/>
    <w:rsid w:val="00724E80"/>
    <w:rsid w:val="0073433A"/>
    <w:rsid w:val="00737C4A"/>
    <w:rsid w:val="00753649"/>
    <w:rsid w:val="00754A9D"/>
    <w:rsid w:val="00757FB4"/>
    <w:rsid w:val="0076375A"/>
    <w:rsid w:val="007728AD"/>
    <w:rsid w:val="00777F6D"/>
    <w:rsid w:val="00780E0A"/>
    <w:rsid w:val="0078347E"/>
    <w:rsid w:val="007B04B5"/>
    <w:rsid w:val="007B5F5F"/>
    <w:rsid w:val="007D03FD"/>
    <w:rsid w:val="007E1C8E"/>
    <w:rsid w:val="007F68DC"/>
    <w:rsid w:val="0080297E"/>
    <w:rsid w:val="00812996"/>
    <w:rsid w:val="008165A9"/>
    <w:rsid w:val="00823F27"/>
    <w:rsid w:val="008267C4"/>
    <w:rsid w:val="00837F6F"/>
    <w:rsid w:val="008462B8"/>
    <w:rsid w:val="00850E51"/>
    <w:rsid w:val="00853B0C"/>
    <w:rsid w:val="008611FE"/>
    <w:rsid w:val="008620EA"/>
    <w:rsid w:val="008642EF"/>
    <w:rsid w:val="00871BF5"/>
    <w:rsid w:val="0088018B"/>
    <w:rsid w:val="008808D1"/>
    <w:rsid w:val="008911C7"/>
    <w:rsid w:val="0089202A"/>
    <w:rsid w:val="00893A7E"/>
    <w:rsid w:val="00894E60"/>
    <w:rsid w:val="008B6790"/>
    <w:rsid w:val="008C0BBB"/>
    <w:rsid w:val="008E4CB7"/>
    <w:rsid w:val="008F14B4"/>
    <w:rsid w:val="0090770B"/>
    <w:rsid w:val="00912ACE"/>
    <w:rsid w:val="00916504"/>
    <w:rsid w:val="009168B8"/>
    <w:rsid w:val="00922A15"/>
    <w:rsid w:val="00927AFD"/>
    <w:rsid w:val="00927D80"/>
    <w:rsid w:val="00931DF2"/>
    <w:rsid w:val="009455A8"/>
    <w:rsid w:val="009702DF"/>
    <w:rsid w:val="00973D14"/>
    <w:rsid w:val="009824CF"/>
    <w:rsid w:val="009B61AF"/>
    <w:rsid w:val="009C3BCF"/>
    <w:rsid w:val="009C6871"/>
    <w:rsid w:val="009E27A8"/>
    <w:rsid w:val="009E4328"/>
    <w:rsid w:val="00A1432D"/>
    <w:rsid w:val="00A30C5E"/>
    <w:rsid w:val="00A33033"/>
    <w:rsid w:val="00A33F8B"/>
    <w:rsid w:val="00A62B57"/>
    <w:rsid w:val="00A720AF"/>
    <w:rsid w:val="00A9481D"/>
    <w:rsid w:val="00A95428"/>
    <w:rsid w:val="00AA3324"/>
    <w:rsid w:val="00AA735A"/>
    <w:rsid w:val="00AB0325"/>
    <w:rsid w:val="00AB443C"/>
    <w:rsid w:val="00AB4EB7"/>
    <w:rsid w:val="00AB55FC"/>
    <w:rsid w:val="00AC27AE"/>
    <w:rsid w:val="00AF0E30"/>
    <w:rsid w:val="00AF2216"/>
    <w:rsid w:val="00AF6AFC"/>
    <w:rsid w:val="00B026FC"/>
    <w:rsid w:val="00B0298F"/>
    <w:rsid w:val="00B06DDD"/>
    <w:rsid w:val="00B070BB"/>
    <w:rsid w:val="00B07E9D"/>
    <w:rsid w:val="00B51384"/>
    <w:rsid w:val="00B63530"/>
    <w:rsid w:val="00B729F3"/>
    <w:rsid w:val="00B73FC1"/>
    <w:rsid w:val="00B80561"/>
    <w:rsid w:val="00B8254C"/>
    <w:rsid w:val="00B82605"/>
    <w:rsid w:val="00B83E86"/>
    <w:rsid w:val="00B90F90"/>
    <w:rsid w:val="00BB05D2"/>
    <w:rsid w:val="00BC1635"/>
    <w:rsid w:val="00BC7105"/>
    <w:rsid w:val="00BD1EF9"/>
    <w:rsid w:val="00BD2C8C"/>
    <w:rsid w:val="00BE2DC8"/>
    <w:rsid w:val="00BE3211"/>
    <w:rsid w:val="00BE61B4"/>
    <w:rsid w:val="00BF3EE5"/>
    <w:rsid w:val="00BF3FD3"/>
    <w:rsid w:val="00C04095"/>
    <w:rsid w:val="00C177D4"/>
    <w:rsid w:val="00C20A61"/>
    <w:rsid w:val="00C27C2A"/>
    <w:rsid w:val="00C31DE7"/>
    <w:rsid w:val="00C4475B"/>
    <w:rsid w:val="00C47430"/>
    <w:rsid w:val="00C6334D"/>
    <w:rsid w:val="00C72150"/>
    <w:rsid w:val="00C74258"/>
    <w:rsid w:val="00C8563E"/>
    <w:rsid w:val="00C928FA"/>
    <w:rsid w:val="00C97B4F"/>
    <w:rsid w:val="00CB6D07"/>
    <w:rsid w:val="00CC7D53"/>
    <w:rsid w:val="00CD29B9"/>
    <w:rsid w:val="00CE19DD"/>
    <w:rsid w:val="00CE4AF1"/>
    <w:rsid w:val="00CE7658"/>
    <w:rsid w:val="00CF3137"/>
    <w:rsid w:val="00CF6837"/>
    <w:rsid w:val="00D104A8"/>
    <w:rsid w:val="00D14461"/>
    <w:rsid w:val="00D2778F"/>
    <w:rsid w:val="00D33C11"/>
    <w:rsid w:val="00D40F76"/>
    <w:rsid w:val="00D426FD"/>
    <w:rsid w:val="00D540FB"/>
    <w:rsid w:val="00D56860"/>
    <w:rsid w:val="00D65BD6"/>
    <w:rsid w:val="00D73395"/>
    <w:rsid w:val="00D819F5"/>
    <w:rsid w:val="00D8403E"/>
    <w:rsid w:val="00D85232"/>
    <w:rsid w:val="00D85D6E"/>
    <w:rsid w:val="00D91DD6"/>
    <w:rsid w:val="00D94FFE"/>
    <w:rsid w:val="00D97323"/>
    <w:rsid w:val="00DA2952"/>
    <w:rsid w:val="00DA359F"/>
    <w:rsid w:val="00DA7657"/>
    <w:rsid w:val="00DB4257"/>
    <w:rsid w:val="00DB63B0"/>
    <w:rsid w:val="00DE5754"/>
    <w:rsid w:val="00DF1644"/>
    <w:rsid w:val="00DF3CA6"/>
    <w:rsid w:val="00E02902"/>
    <w:rsid w:val="00E032A8"/>
    <w:rsid w:val="00E05C19"/>
    <w:rsid w:val="00E12519"/>
    <w:rsid w:val="00E2784B"/>
    <w:rsid w:val="00E339F6"/>
    <w:rsid w:val="00E503C3"/>
    <w:rsid w:val="00E62FEA"/>
    <w:rsid w:val="00E6623B"/>
    <w:rsid w:val="00E662B0"/>
    <w:rsid w:val="00E70B8F"/>
    <w:rsid w:val="00E70C79"/>
    <w:rsid w:val="00E72C54"/>
    <w:rsid w:val="00E8214A"/>
    <w:rsid w:val="00E84770"/>
    <w:rsid w:val="00E90D56"/>
    <w:rsid w:val="00EA6F2F"/>
    <w:rsid w:val="00EA7C26"/>
    <w:rsid w:val="00EC0AE5"/>
    <w:rsid w:val="00EC3A33"/>
    <w:rsid w:val="00ED292B"/>
    <w:rsid w:val="00F01841"/>
    <w:rsid w:val="00F20E45"/>
    <w:rsid w:val="00F36271"/>
    <w:rsid w:val="00F36F3B"/>
    <w:rsid w:val="00F51904"/>
    <w:rsid w:val="00F67D69"/>
    <w:rsid w:val="00F70A03"/>
    <w:rsid w:val="00F950A6"/>
    <w:rsid w:val="00FA0489"/>
    <w:rsid w:val="00FB56F8"/>
    <w:rsid w:val="00FC0145"/>
    <w:rsid w:val="00FC2372"/>
    <w:rsid w:val="00FC7990"/>
    <w:rsid w:val="00FD0482"/>
    <w:rsid w:val="00FD2A6F"/>
    <w:rsid w:val="00FD4B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0368"/>
    <w:pPr>
      <w:widowControl w:val="0"/>
      <w:autoSpaceDE w:val="0"/>
      <w:autoSpaceDN w:val="0"/>
      <w:adjustRightInd w:val="0"/>
    </w:pPr>
    <w:rPr>
      <w:rFonts w:ascii="Times New Roman" w:eastAsia="Times New Roman" w:hAnsi="Times New Roman"/>
    </w:rPr>
  </w:style>
  <w:style w:type="paragraph" w:styleId="1">
    <w:name w:val="heading 1"/>
    <w:basedOn w:val="a0"/>
    <w:next w:val="a0"/>
    <w:link w:val="10"/>
    <w:qFormat/>
    <w:rsid w:val="00540368"/>
    <w:pPr>
      <w:keepNext/>
      <w:widowControl/>
      <w:autoSpaceDE/>
      <w:autoSpaceDN/>
      <w:adjustRightInd/>
      <w:jc w:val="both"/>
      <w:outlineLvl w:val="0"/>
    </w:pPr>
    <w:rPr>
      <w:sz w:val="28"/>
      <w:szCs w:val="24"/>
    </w:rPr>
  </w:style>
  <w:style w:type="paragraph" w:styleId="2">
    <w:name w:val="heading 2"/>
    <w:basedOn w:val="a0"/>
    <w:next w:val="a0"/>
    <w:link w:val="20"/>
    <w:qFormat/>
    <w:rsid w:val="00540368"/>
    <w:pPr>
      <w:keepNext/>
      <w:widowControl/>
      <w:autoSpaceDE/>
      <w:autoSpaceDN/>
      <w:adjustRightInd/>
      <w:jc w:val="center"/>
      <w:outlineLvl w:val="1"/>
    </w:pPr>
    <w:rPr>
      <w:sz w:val="28"/>
      <w:szCs w:val="24"/>
    </w:rPr>
  </w:style>
  <w:style w:type="paragraph" w:styleId="4">
    <w:name w:val="heading 4"/>
    <w:basedOn w:val="a0"/>
    <w:next w:val="a0"/>
    <w:link w:val="40"/>
    <w:uiPriority w:val="9"/>
    <w:semiHidden/>
    <w:unhideWhenUsed/>
    <w:qFormat/>
    <w:rsid w:val="001E1031"/>
    <w:pPr>
      <w:keepNext/>
      <w:spacing w:before="240" w:after="60"/>
      <w:outlineLvl w:val="3"/>
    </w:pPr>
    <w:rPr>
      <w:rFonts w:ascii="Calibri" w:hAnsi="Calibri"/>
      <w:b/>
      <w:bCs/>
      <w:sz w:val="28"/>
      <w:szCs w:val="28"/>
    </w:rPr>
  </w:style>
  <w:style w:type="paragraph" w:styleId="5">
    <w:name w:val="heading 5"/>
    <w:basedOn w:val="a0"/>
    <w:next w:val="a0"/>
    <w:qFormat/>
    <w:rsid w:val="005A578D"/>
    <w:pPr>
      <w:spacing w:before="240" w:after="60"/>
      <w:outlineLvl w:val="4"/>
    </w:pPr>
    <w:rPr>
      <w:b/>
      <w:bCs/>
      <w:i/>
      <w:iCs/>
      <w:sz w:val="26"/>
      <w:szCs w:val="26"/>
    </w:rPr>
  </w:style>
  <w:style w:type="paragraph" w:styleId="6">
    <w:name w:val="heading 6"/>
    <w:basedOn w:val="a0"/>
    <w:next w:val="a0"/>
    <w:link w:val="60"/>
    <w:uiPriority w:val="9"/>
    <w:semiHidden/>
    <w:unhideWhenUsed/>
    <w:qFormat/>
    <w:rsid w:val="00E70C79"/>
    <w:pPr>
      <w:spacing w:before="240" w:after="60"/>
      <w:outlineLvl w:val="5"/>
    </w:pPr>
    <w:rPr>
      <w:rFonts w:ascii="Calibri" w:hAnsi="Calibri"/>
      <w:b/>
      <w:bCs/>
      <w:sz w:val="22"/>
      <w:szCs w:val="22"/>
    </w:rPr>
  </w:style>
  <w:style w:type="paragraph" w:styleId="9">
    <w:name w:val="heading 9"/>
    <w:basedOn w:val="a0"/>
    <w:next w:val="a0"/>
    <w:link w:val="90"/>
    <w:qFormat/>
    <w:rsid w:val="00E70C79"/>
    <w:pPr>
      <w:keepNext/>
      <w:widowControl/>
      <w:autoSpaceDE/>
      <w:autoSpaceDN/>
      <w:adjustRightInd/>
      <w:jc w:val="center"/>
      <w:outlineLvl w:val="8"/>
    </w:pPr>
    <w:rPr>
      <w:sz w:val="24"/>
      <w:szCs w:val="24"/>
      <w:u w:val="singl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540368"/>
    <w:rPr>
      <w:rFonts w:ascii="Times New Roman" w:eastAsia="Times New Roman" w:hAnsi="Times New Roman" w:cs="Times New Roman"/>
      <w:sz w:val="28"/>
      <w:szCs w:val="24"/>
      <w:lang w:eastAsia="ru-RU"/>
    </w:rPr>
  </w:style>
  <w:style w:type="character" w:customStyle="1" w:styleId="20">
    <w:name w:val="Заголовок 2 Знак"/>
    <w:link w:val="2"/>
    <w:rsid w:val="00540368"/>
    <w:rPr>
      <w:rFonts w:ascii="Times New Roman" w:eastAsia="Times New Roman" w:hAnsi="Times New Roman" w:cs="Times New Roman"/>
      <w:sz w:val="28"/>
      <w:szCs w:val="24"/>
      <w:lang w:eastAsia="ru-RU"/>
    </w:rPr>
  </w:style>
  <w:style w:type="paragraph" w:styleId="a4">
    <w:name w:val="Body Text Indent"/>
    <w:basedOn w:val="a0"/>
    <w:link w:val="a5"/>
    <w:rsid w:val="00540368"/>
    <w:pPr>
      <w:widowControl/>
      <w:autoSpaceDE/>
      <w:autoSpaceDN/>
      <w:adjustRightInd/>
      <w:ind w:firstLine="708"/>
      <w:jc w:val="both"/>
    </w:pPr>
    <w:rPr>
      <w:sz w:val="28"/>
      <w:szCs w:val="24"/>
    </w:rPr>
  </w:style>
  <w:style w:type="character" w:customStyle="1" w:styleId="a5">
    <w:name w:val="Основной текст с отступом Знак"/>
    <w:link w:val="a4"/>
    <w:rsid w:val="00540368"/>
    <w:rPr>
      <w:rFonts w:ascii="Times New Roman" w:eastAsia="Times New Roman" w:hAnsi="Times New Roman" w:cs="Times New Roman"/>
      <w:sz w:val="28"/>
      <w:szCs w:val="24"/>
      <w:lang w:eastAsia="ru-RU"/>
    </w:rPr>
  </w:style>
  <w:style w:type="paragraph" w:customStyle="1" w:styleId="a">
    <w:name w:val="список с точками"/>
    <w:basedOn w:val="a0"/>
    <w:rsid w:val="00540368"/>
    <w:pPr>
      <w:widowControl/>
      <w:numPr>
        <w:numId w:val="1"/>
      </w:numPr>
      <w:autoSpaceDE/>
      <w:autoSpaceDN/>
      <w:adjustRightInd/>
      <w:spacing w:line="312" w:lineRule="auto"/>
      <w:jc w:val="both"/>
    </w:pPr>
    <w:rPr>
      <w:sz w:val="24"/>
      <w:szCs w:val="24"/>
    </w:rPr>
  </w:style>
  <w:style w:type="paragraph" w:styleId="3">
    <w:name w:val="Body Text 3"/>
    <w:basedOn w:val="a0"/>
    <w:link w:val="30"/>
    <w:rsid w:val="00540368"/>
    <w:pPr>
      <w:spacing w:after="120"/>
    </w:pPr>
    <w:rPr>
      <w:sz w:val="16"/>
      <w:szCs w:val="16"/>
    </w:rPr>
  </w:style>
  <w:style w:type="character" w:customStyle="1" w:styleId="30">
    <w:name w:val="Основной текст 3 Знак"/>
    <w:link w:val="3"/>
    <w:rsid w:val="00540368"/>
    <w:rPr>
      <w:rFonts w:ascii="Times New Roman" w:eastAsia="Times New Roman" w:hAnsi="Times New Roman" w:cs="Times New Roman"/>
      <w:sz w:val="16"/>
      <w:szCs w:val="16"/>
      <w:lang w:eastAsia="ru-RU"/>
    </w:rPr>
  </w:style>
  <w:style w:type="paragraph" w:customStyle="1" w:styleId="ConsPlusNormal">
    <w:name w:val="ConsPlusNormal"/>
    <w:rsid w:val="00540368"/>
    <w:pPr>
      <w:widowControl w:val="0"/>
      <w:autoSpaceDE w:val="0"/>
      <w:autoSpaceDN w:val="0"/>
      <w:adjustRightInd w:val="0"/>
      <w:ind w:firstLine="720"/>
    </w:pPr>
    <w:rPr>
      <w:rFonts w:ascii="Arial" w:eastAsia="Times New Roman" w:hAnsi="Arial" w:cs="Arial"/>
    </w:rPr>
  </w:style>
  <w:style w:type="paragraph" w:styleId="a6">
    <w:name w:val="List Paragraph"/>
    <w:basedOn w:val="a0"/>
    <w:uiPriority w:val="34"/>
    <w:qFormat/>
    <w:rsid w:val="00C74258"/>
    <w:pPr>
      <w:ind w:left="720"/>
      <w:contextualSpacing/>
    </w:pPr>
  </w:style>
  <w:style w:type="paragraph" w:customStyle="1" w:styleId="11">
    <w:name w:val="Знак1"/>
    <w:basedOn w:val="a0"/>
    <w:rsid w:val="00D426FD"/>
    <w:pPr>
      <w:widowControl/>
      <w:tabs>
        <w:tab w:val="num" w:pos="643"/>
      </w:tabs>
      <w:autoSpaceDE/>
      <w:autoSpaceDN/>
      <w:adjustRightInd/>
      <w:spacing w:after="160" w:line="240" w:lineRule="exact"/>
    </w:pPr>
    <w:rPr>
      <w:rFonts w:ascii="Verdana" w:hAnsi="Verdana" w:cs="Verdana"/>
      <w:lang w:val="en-US" w:eastAsia="en-US"/>
    </w:rPr>
  </w:style>
  <w:style w:type="table" w:styleId="a7">
    <w:name w:val="Table Grid"/>
    <w:basedOn w:val="a2"/>
    <w:rsid w:val="003E0C3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Plain Text"/>
    <w:basedOn w:val="a0"/>
    <w:link w:val="a9"/>
    <w:rsid w:val="00BE3211"/>
    <w:pPr>
      <w:overflowPunct w:val="0"/>
    </w:pPr>
    <w:rPr>
      <w:rFonts w:ascii="Courier New" w:hAnsi="Courier New"/>
    </w:rPr>
  </w:style>
  <w:style w:type="character" w:customStyle="1" w:styleId="a9">
    <w:name w:val="Текст Знак"/>
    <w:link w:val="a8"/>
    <w:rsid w:val="00BE3211"/>
    <w:rPr>
      <w:rFonts w:ascii="Courier New" w:eastAsia="Times New Roman" w:hAnsi="Courier New"/>
    </w:rPr>
  </w:style>
  <w:style w:type="character" w:styleId="aa">
    <w:name w:val="Hyperlink"/>
    <w:uiPriority w:val="99"/>
    <w:unhideWhenUsed/>
    <w:rsid w:val="006F2D8C"/>
    <w:rPr>
      <w:color w:val="0000FF"/>
      <w:u w:val="single"/>
    </w:rPr>
  </w:style>
  <w:style w:type="character" w:customStyle="1" w:styleId="apple-converted-space">
    <w:name w:val="apple-converted-space"/>
    <w:rsid w:val="00E90D56"/>
  </w:style>
  <w:style w:type="character" w:customStyle="1" w:styleId="60">
    <w:name w:val="Заголовок 6 Знак"/>
    <w:link w:val="6"/>
    <w:uiPriority w:val="9"/>
    <w:semiHidden/>
    <w:rsid w:val="00E70C79"/>
    <w:rPr>
      <w:rFonts w:ascii="Calibri" w:eastAsia="Times New Roman" w:hAnsi="Calibri" w:cs="Times New Roman"/>
      <w:b/>
      <w:bCs/>
      <w:sz w:val="22"/>
      <w:szCs w:val="22"/>
    </w:rPr>
  </w:style>
  <w:style w:type="character" w:customStyle="1" w:styleId="90">
    <w:name w:val="Заголовок 9 Знак"/>
    <w:link w:val="9"/>
    <w:rsid w:val="00E70C79"/>
    <w:rPr>
      <w:rFonts w:ascii="Times New Roman" w:eastAsia="Times New Roman" w:hAnsi="Times New Roman"/>
      <w:sz w:val="24"/>
      <w:szCs w:val="24"/>
      <w:u w:val="single"/>
    </w:rPr>
  </w:style>
  <w:style w:type="paragraph" w:styleId="ab">
    <w:name w:val="header"/>
    <w:basedOn w:val="a0"/>
    <w:link w:val="ac"/>
    <w:rsid w:val="00E70C79"/>
    <w:pPr>
      <w:widowControl/>
      <w:tabs>
        <w:tab w:val="center" w:pos="4677"/>
        <w:tab w:val="right" w:pos="9355"/>
      </w:tabs>
      <w:autoSpaceDE/>
      <w:autoSpaceDN/>
      <w:adjustRightInd/>
    </w:pPr>
    <w:rPr>
      <w:sz w:val="24"/>
      <w:szCs w:val="24"/>
    </w:rPr>
  </w:style>
  <w:style w:type="character" w:customStyle="1" w:styleId="ac">
    <w:name w:val="Верхний колонтитул Знак"/>
    <w:link w:val="ab"/>
    <w:rsid w:val="00E70C79"/>
    <w:rPr>
      <w:rFonts w:ascii="Times New Roman" w:eastAsia="Times New Roman" w:hAnsi="Times New Roman"/>
      <w:sz w:val="24"/>
      <w:szCs w:val="24"/>
    </w:rPr>
  </w:style>
  <w:style w:type="paragraph" w:styleId="21">
    <w:name w:val="Body Text Indent 2"/>
    <w:basedOn w:val="a0"/>
    <w:link w:val="22"/>
    <w:uiPriority w:val="99"/>
    <w:semiHidden/>
    <w:unhideWhenUsed/>
    <w:rsid w:val="003E7BFD"/>
    <w:pPr>
      <w:spacing w:after="120" w:line="480" w:lineRule="auto"/>
      <w:ind w:left="283"/>
    </w:pPr>
  </w:style>
  <w:style w:type="character" w:customStyle="1" w:styleId="22">
    <w:name w:val="Основной текст с отступом 2 Знак"/>
    <w:link w:val="21"/>
    <w:uiPriority w:val="99"/>
    <w:semiHidden/>
    <w:rsid w:val="003E7BFD"/>
    <w:rPr>
      <w:rFonts w:ascii="Times New Roman" w:eastAsia="Times New Roman" w:hAnsi="Times New Roman"/>
    </w:rPr>
  </w:style>
  <w:style w:type="character" w:customStyle="1" w:styleId="40">
    <w:name w:val="Заголовок 4 Знак"/>
    <w:link w:val="4"/>
    <w:uiPriority w:val="9"/>
    <w:semiHidden/>
    <w:rsid w:val="001E1031"/>
    <w:rPr>
      <w:rFonts w:ascii="Calibri" w:eastAsia="Times New Roman" w:hAnsi="Calibri" w:cs="Times New Roman"/>
      <w:b/>
      <w:bCs/>
      <w:sz w:val="28"/>
      <w:szCs w:val="28"/>
    </w:rPr>
  </w:style>
  <w:style w:type="character" w:styleId="ad">
    <w:name w:val="page number"/>
    <w:basedOn w:val="a1"/>
    <w:semiHidden/>
    <w:rsid w:val="002C273E"/>
  </w:style>
  <w:style w:type="paragraph" w:styleId="23">
    <w:name w:val="Body Text 2"/>
    <w:basedOn w:val="a0"/>
    <w:link w:val="24"/>
    <w:uiPriority w:val="99"/>
    <w:semiHidden/>
    <w:unhideWhenUsed/>
    <w:rsid w:val="00BD1EF9"/>
    <w:pPr>
      <w:spacing w:after="120" w:line="480" w:lineRule="auto"/>
    </w:pPr>
  </w:style>
  <w:style w:type="character" w:customStyle="1" w:styleId="24">
    <w:name w:val="Основной текст 2 Знак"/>
    <w:basedOn w:val="a1"/>
    <w:link w:val="23"/>
    <w:uiPriority w:val="99"/>
    <w:semiHidden/>
    <w:rsid w:val="00BD1EF9"/>
    <w:rPr>
      <w:rFonts w:ascii="Times New Roman" w:eastAsia="Times New Roman" w:hAnsi="Times New Roman"/>
    </w:rPr>
  </w:style>
  <w:style w:type="paragraph" w:styleId="ae">
    <w:name w:val="Balloon Text"/>
    <w:basedOn w:val="a0"/>
    <w:link w:val="af"/>
    <w:uiPriority w:val="99"/>
    <w:semiHidden/>
    <w:unhideWhenUsed/>
    <w:rsid w:val="00452F70"/>
    <w:rPr>
      <w:rFonts w:ascii="Tahoma" w:hAnsi="Tahoma" w:cs="Tahoma"/>
      <w:sz w:val="16"/>
      <w:szCs w:val="16"/>
    </w:rPr>
  </w:style>
  <w:style w:type="character" w:customStyle="1" w:styleId="af">
    <w:name w:val="Текст выноски Знак"/>
    <w:basedOn w:val="a1"/>
    <w:link w:val="ae"/>
    <w:uiPriority w:val="99"/>
    <w:semiHidden/>
    <w:rsid w:val="00452F7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0368"/>
    <w:pPr>
      <w:widowControl w:val="0"/>
      <w:autoSpaceDE w:val="0"/>
      <w:autoSpaceDN w:val="0"/>
      <w:adjustRightInd w:val="0"/>
    </w:pPr>
    <w:rPr>
      <w:rFonts w:ascii="Times New Roman" w:eastAsia="Times New Roman" w:hAnsi="Times New Roman"/>
    </w:rPr>
  </w:style>
  <w:style w:type="paragraph" w:styleId="1">
    <w:name w:val="heading 1"/>
    <w:basedOn w:val="a0"/>
    <w:next w:val="a0"/>
    <w:link w:val="10"/>
    <w:qFormat/>
    <w:rsid w:val="00540368"/>
    <w:pPr>
      <w:keepNext/>
      <w:widowControl/>
      <w:autoSpaceDE/>
      <w:autoSpaceDN/>
      <w:adjustRightInd/>
      <w:jc w:val="both"/>
      <w:outlineLvl w:val="0"/>
    </w:pPr>
    <w:rPr>
      <w:sz w:val="28"/>
      <w:szCs w:val="24"/>
    </w:rPr>
  </w:style>
  <w:style w:type="paragraph" w:styleId="2">
    <w:name w:val="heading 2"/>
    <w:basedOn w:val="a0"/>
    <w:next w:val="a0"/>
    <w:link w:val="20"/>
    <w:qFormat/>
    <w:rsid w:val="00540368"/>
    <w:pPr>
      <w:keepNext/>
      <w:widowControl/>
      <w:autoSpaceDE/>
      <w:autoSpaceDN/>
      <w:adjustRightInd/>
      <w:jc w:val="center"/>
      <w:outlineLvl w:val="1"/>
    </w:pPr>
    <w:rPr>
      <w:sz w:val="28"/>
      <w:szCs w:val="24"/>
    </w:rPr>
  </w:style>
  <w:style w:type="paragraph" w:styleId="4">
    <w:name w:val="heading 4"/>
    <w:basedOn w:val="a0"/>
    <w:next w:val="a0"/>
    <w:link w:val="40"/>
    <w:uiPriority w:val="9"/>
    <w:semiHidden/>
    <w:unhideWhenUsed/>
    <w:qFormat/>
    <w:rsid w:val="001E1031"/>
    <w:pPr>
      <w:keepNext/>
      <w:spacing w:before="240" w:after="60"/>
      <w:outlineLvl w:val="3"/>
    </w:pPr>
    <w:rPr>
      <w:rFonts w:ascii="Calibri" w:hAnsi="Calibri"/>
      <w:b/>
      <w:bCs/>
      <w:sz w:val="28"/>
      <w:szCs w:val="28"/>
    </w:rPr>
  </w:style>
  <w:style w:type="paragraph" w:styleId="5">
    <w:name w:val="heading 5"/>
    <w:basedOn w:val="a0"/>
    <w:next w:val="a0"/>
    <w:qFormat/>
    <w:rsid w:val="005A578D"/>
    <w:pPr>
      <w:spacing w:before="240" w:after="60"/>
      <w:outlineLvl w:val="4"/>
    </w:pPr>
    <w:rPr>
      <w:b/>
      <w:bCs/>
      <w:i/>
      <w:iCs/>
      <w:sz w:val="26"/>
      <w:szCs w:val="26"/>
    </w:rPr>
  </w:style>
  <w:style w:type="paragraph" w:styleId="6">
    <w:name w:val="heading 6"/>
    <w:basedOn w:val="a0"/>
    <w:next w:val="a0"/>
    <w:link w:val="60"/>
    <w:uiPriority w:val="9"/>
    <w:semiHidden/>
    <w:unhideWhenUsed/>
    <w:qFormat/>
    <w:rsid w:val="00E70C79"/>
    <w:pPr>
      <w:spacing w:before="240" w:after="60"/>
      <w:outlineLvl w:val="5"/>
    </w:pPr>
    <w:rPr>
      <w:rFonts w:ascii="Calibri" w:hAnsi="Calibri"/>
      <w:b/>
      <w:bCs/>
      <w:sz w:val="22"/>
      <w:szCs w:val="22"/>
    </w:rPr>
  </w:style>
  <w:style w:type="paragraph" w:styleId="9">
    <w:name w:val="heading 9"/>
    <w:basedOn w:val="a0"/>
    <w:next w:val="a0"/>
    <w:link w:val="90"/>
    <w:qFormat/>
    <w:rsid w:val="00E70C79"/>
    <w:pPr>
      <w:keepNext/>
      <w:widowControl/>
      <w:autoSpaceDE/>
      <w:autoSpaceDN/>
      <w:adjustRightInd/>
      <w:jc w:val="center"/>
      <w:outlineLvl w:val="8"/>
    </w:pPr>
    <w:rPr>
      <w:sz w:val="24"/>
      <w:szCs w:val="24"/>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540368"/>
    <w:rPr>
      <w:rFonts w:ascii="Times New Roman" w:eastAsia="Times New Roman" w:hAnsi="Times New Roman" w:cs="Times New Roman"/>
      <w:sz w:val="28"/>
      <w:szCs w:val="24"/>
      <w:lang w:eastAsia="ru-RU"/>
    </w:rPr>
  </w:style>
  <w:style w:type="character" w:customStyle="1" w:styleId="20">
    <w:name w:val="Заголовок 2 Знак"/>
    <w:link w:val="2"/>
    <w:rsid w:val="00540368"/>
    <w:rPr>
      <w:rFonts w:ascii="Times New Roman" w:eastAsia="Times New Roman" w:hAnsi="Times New Roman" w:cs="Times New Roman"/>
      <w:sz w:val="28"/>
      <w:szCs w:val="24"/>
      <w:lang w:eastAsia="ru-RU"/>
    </w:rPr>
  </w:style>
  <w:style w:type="paragraph" w:styleId="a4">
    <w:name w:val="Body Text Indent"/>
    <w:basedOn w:val="a0"/>
    <w:link w:val="a5"/>
    <w:rsid w:val="00540368"/>
    <w:pPr>
      <w:widowControl/>
      <w:autoSpaceDE/>
      <w:autoSpaceDN/>
      <w:adjustRightInd/>
      <w:ind w:firstLine="708"/>
      <w:jc w:val="both"/>
    </w:pPr>
    <w:rPr>
      <w:sz w:val="28"/>
      <w:szCs w:val="24"/>
    </w:rPr>
  </w:style>
  <w:style w:type="character" w:customStyle="1" w:styleId="a5">
    <w:name w:val="Основной текст с отступом Знак"/>
    <w:link w:val="a4"/>
    <w:rsid w:val="00540368"/>
    <w:rPr>
      <w:rFonts w:ascii="Times New Roman" w:eastAsia="Times New Roman" w:hAnsi="Times New Roman" w:cs="Times New Roman"/>
      <w:sz w:val="28"/>
      <w:szCs w:val="24"/>
      <w:lang w:eastAsia="ru-RU"/>
    </w:rPr>
  </w:style>
  <w:style w:type="paragraph" w:customStyle="1" w:styleId="a">
    <w:name w:val="список с точками"/>
    <w:basedOn w:val="a0"/>
    <w:rsid w:val="00540368"/>
    <w:pPr>
      <w:widowControl/>
      <w:numPr>
        <w:numId w:val="1"/>
      </w:numPr>
      <w:autoSpaceDE/>
      <w:autoSpaceDN/>
      <w:adjustRightInd/>
      <w:spacing w:line="312" w:lineRule="auto"/>
      <w:jc w:val="both"/>
    </w:pPr>
    <w:rPr>
      <w:sz w:val="24"/>
      <w:szCs w:val="24"/>
    </w:rPr>
  </w:style>
  <w:style w:type="paragraph" w:styleId="3">
    <w:name w:val="Body Text 3"/>
    <w:basedOn w:val="a0"/>
    <w:link w:val="30"/>
    <w:rsid w:val="00540368"/>
    <w:pPr>
      <w:spacing w:after="120"/>
    </w:pPr>
    <w:rPr>
      <w:sz w:val="16"/>
      <w:szCs w:val="16"/>
    </w:rPr>
  </w:style>
  <w:style w:type="character" w:customStyle="1" w:styleId="30">
    <w:name w:val="Основной текст 3 Знак"/>
    <w:link w:val="3"/>
    <w:rsid w:val="00540368"/>
    <w:rPr>
      <w:rFonts w:ascii="Times New Roman" w:eastAsia="Times New Roman" w:hAnsi="Times New Roman" w:cs="Times New Roman"/>
      <w:sz w:val="16"/>
      <w:szCs w:val="16"/>
      <w:lang w:eastAsia="ru-RU"/>
    </w:rPr>
  </w:style>
  <w:style w:type="paragraph" w:customStyle="1" w:styleId="ConsPlusNormal">
    <w:name w:val="ConsPlusNormal"/>
    <w:rsid w:val="00540368"/>
    <w:pPr>
      <w:widowControl w:val="0"/>
      <w:autoSpaceDE w:val="0"/>
      <w:autoSpaceDN w:val="0"/>
      <w:adjustRightInd w:val="0"/>
      <w:ind w:firstLine="720"/>
    </w:pPr>
    <w:rPr>
      <w:rFonts w:ascii="Arial" w:eastAsia="Times New Roman" w:hAnsi="Arial" w:cs="Arial"/>
    </w:rPr>
  </w:style>
  <w:style w:type="paragraph" w:styleId="a6">
    <w:name w:val="List Paragraph"/>
    <w:basedOn w:val="a0"/>
    <w:uiPriority w:val="34"/>
    <w:qFormat/>
    <w:rsid w:val="00C74258"/>
    <w:pPr>
      <w:ind w:left="720"/>
      <w:contextualSpacing/>
    </w:pPr>
  </w:style>
  <w:style w:type="paragraph" w:customStyle="1" w:styleId="11">
    <w:name w:val="Знак1"/>
    <w:basedOn w:val="a0"/>
    <w:rsid w:val="00D426FD"/>
    <w:pPr>
      <w:widowControl/>
      <w:tabs>
        <w:tab w:val="num" w:pos="643"/>
      </w:tabs>
      <w:autoSpaceDE/>
      <w:autoSpaceDN/>
      <w:adjustRightInd/>
      <w:spacing w:after="160" w:line="240" w:lineRule="exact"/>
    </w:pPr>
    <w:rPr>
      <w:rFonts w:ascii="Verdana" w:hAnsi="Verdana" w:cs="Verdana"/>
      <w:lang w:val="en-US" w:eastAsia="en-US"/>
    </w:rPr>
  </w:style>
  <w:style w:type="table" w:styleId="a7">
    <w:name w:val="Table Grid"/>
    <w:basedOn w:val="a2"/>
    <w:rsid w:val="003E0C3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Plain Text"/>
    <w:basedOn w:val="a0"/>
    <w:link w:val="a9"/>
    <w:rsid w:val="00BE3211"/>
    <w:pPr>
      <w:overflowPunct w:val="0"/>
    </w:pPr>
    <w:rPr>
      <w:rFonts w:ascii="Courier New" w:hAnsi="Courier New"/>
    </w:rPr>
  </w:style>
  <w:style w:type="character" w:customStyle="1" w:styleId="a9">
    <w:name w:val="Текст Знак"/>
    <w:link w:val="a8"/>
    <w:rsid w:val="00BE3211"/>
    <w:rPr>
      <w:rFonts w:ascii="Courier New" w:eastAsia="Times New Roman" w:hAnsi="Courier New"/>
    </w:rPr>
  </w:style>
  <w:style w:type="character" w:styleId="aa">
    <w:name w:val="Hyperlink"/>
    <w:uiPriority w:val="99"/>
    <w:unhideWhenUsed/>
    <w:rsid w:val="006F2D8C"/>
    <w:rPr>
      <w:color w:val="0000FF"/>
      <w:u w:val="single"/>
    </w:rPr>
  </w:style>
  <w:style w:type="character" w:customStyle="1" w:styleId="apple-converted-space">
    <w:name w:val="apple-converted-space"/>
    <w:rsid w:val="00E90D56"/>
  </w:style>
  <w:style w:type="character" w:customStyle="1" w:styleId="60">
    <w:name w:val="Заголовок 6 Знак"/>
    <w:link w:val="6"/>
    <w:uiPriority w:val="9"/>
    <w:semiHidden/>
    <w:rsid w:val="00E70C79"/>
    <w:rPr>
      <w:rFonts w:ascii="Calibri" w:eastAsia="Times New Roman" w:hAnsi="Calibri" w:cs="Times New Roman"/>
      <w:b/>
      <w:bCs/>
      <w:sz w:val="22"/>
      <w:szCs w:val="22"/>
    </w:rPr>
  </w:style>
  <w:style w:type="character" w:customStyle="1" w:styleId="90">
    <w:name w:val="Заголовок 9 Знак"/>
    <w:link w:val="9"/>
    <w:rsid w:val="00E70C79"/>
    <w:rPr>
      <w:rFonts w:ascii="Times New Roman" w:eastAsia="Times New Roman" w:hAnsi="Times New Roman"/>
      <w:sz w:val="24"/>
      <w:szCs w:val="24"/>
      <w:u w:val="single"/>
    </w:rPr>
  </w:style>
  <w:style w:type="paragraph" w:styleId="ab">
    <w:name w:val="header"/>
    <w:basedOn w:val="a0"/>
    <w:link w:val="ac"/>
    <w:rsid w:val="00E70C79"/>
    <w:pPr>
      <w:widowControl/>
      <w:tabs>
        <w:tab w:val="center" w:pos="4677"/>
        <w:tab w:val="right" w:pos="9355"/>
      </w:tabs>
      <w:autoSpaceDE/>
      <w:autoSpaceDN/>
      <w:adjustRightInd/>
    </w:pPr>
    <w:rPr>
      <w:sz w:val="24"/>
      <w:szCs w:val="24"/>
    </w:rPr>
  </w:style>
  <w:style w:type="character" w:customStyle="1" w:styleId="ac">
    <w:name w:val="Верхний колонтитул Знак"/>
    <w:link w:val="ab"/>
    <w:rsid w:val="00E70C79"/>
    <w:rPr>
      <w:rFonts w:ascii="Times New Roman" w:eastAsia="Times New Roman" w:hAnsi="Times New Roman"/>
      <w:sz w:val="24"/>
      <w:szCs w:val="24"/>
    </w:rPr>
  </w:style>
  <w:style w:type="paragraph" w:styleId="21">
    <w:name w:val="Body Text Indent 2"/>
    <w:basedOn w:val="a0"/>
    <w:link w:val="22"/>
    <w:uiPriority w:val="99"/>
    <w:semiHidden/>
    <w:unhideWhenUsed/>
    <w:rsid w:val="003E7BFD"/>
    <w:pPr>
      <w:spacing w:after="120" w:line="480" w:lineRule="auto"/>
      <w:ind w:left="283"/>
    </w:pPr>
  </w:style>
  <w:style w:type="character" w:customStyle="1" w:styleId="22">
    <w:name w:val="Основной текст с отступом 2 Знак"/>
    <w:link w:val="21"/>
    <w:uiPriority w:val="99"/>
    <w:semiHidden/>
    <w:rsid w:val="003E7BFD"/>
    <w:rPr>
      <w:rFonts w:ascii="Times New Roman" w:eastAsia="Times New Roman" w:hAnsi="Times New Roman"/>
    </w:rPr>
  </w:style>
  <w:style w:type="character" w:customStyle="1" w:styleId="40">
    <w:name w:val="Заголовок 4 Знак"/>
    <w:link w:val="4"/>
    <w:uiPriority w:val="9"/>
    <w:semiHidden/>
    <w:rsid w:val="001E1031"/>
    <w:rPr>
      <w:rFonts w:ascii="Calibri" w:eastAsia="Times New Roman" w:hAnsi="Calibri" w:cs="Times New Roman"/>
      <w:b/>
      <w:bCs/>
      <w:sz w:val="28"/>
      <w:szCs w:val="28"/>
    </w:rPr>
  </w:style>
  <w:style w:type="character" w:styleId="ad">
    <w:name w:val="page number"/>
    <w:basedOn w:val="a1"/>
    <w:semiHidden/>
    <w:rsid w:val="002C273E"/>
  </w:style>
  <w:style w:type="paragraph" w:styleId="23">
    <w:name w:val="Body Text 2"/>
    <w:basedOn w:val="a0"/>
    <w:link w:val="24"/>
    <w:uiPriority w:val="99"/>
    <w:semiHidden/>
    <w:unhideWhenUsed/>
    <w:rsid w:val="00BD1EF9"/>
    <w:pPr>
      <w:spacing w:after="120" w:line="480" w:lineRule="auto"/>
    </w:pPr>
  </w:style>
  <w:style w:type="character" w:customStyle="1" w:styleId="24">
    <w:name w:val="Основной текст 2 Знак"/>
    <w:basedOn w:val="a1"/>
    <w:link w:val="23"/>
    <w:uiPriority w:val="99"/>
    <w:semiHidden/>
    <w:rsid w:val="00BD1EF9"/>
    <w:rPr>
      <w:rFonts w:ascii="Times New Roman" w:eastAsia="Times New Roman" w:hAnsi="Times New Roman"/>
    </w:rPr>
  </w:style>
  <w:style w:type="paragraph" w:styleId="ae">
    <w:name w:val="Balloon Text"/>
    <w:basedOn w:val="a0"/>
    <w:link w:val="af"/>
    <w:uiPriority w:val="99"/>
    <w:semiHidden/>
    <w:unhideWhenUsed/>
    <w:rsid w:val="00452F70"/>
    <w:rPr>
      <w:rFonts w:ascii="Tahoma" w:hAnsi="Tahoma" w:cs="Tahoma"/>
      <w:sz w:val="16"/>
      <w:szCs w:val="16"/>
    </w:rPr>
  </w:style>
  <w:style w:type="character" w:customStyle="1" w:styleId="af">
    <w:name w:val="Текст выноски Знак"/>
    <w:basedOn w:val="a1"/>
    <w:link w:val="ae"/>
    <w:uiPriority w:val="99"/>
    <w:semiHidden/>
    <w:rsid w:val="00452F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30</Pages>
  <Words>5907</Words>
  <Characters>33671</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uk</cp:lastModifiedBy>
  <cp:revision>4</cp:revision>
  <cp:lastPrinted>2018-10-23T11:21:00Z</cp:lastPrinted>
  <dcterms:created xsi:type="dcterms:W3CDTF">2020-01-23T21:19:00Z</dcterms:created>
  <dcterms:modified xsi:type="dcterms:W3CDTF">2020-10-29T08:25:00Z</dcterms:modified>
</cp:coreProperties>
</file>