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4FA" w:rsidRDefault="008C5E34" w:rsidP="00D124FA">
      <w:r w:rsidRPr="008C5E34">
        <w:rPr>
          <w:noProof/>
          <w:lang w:eastAsia="ru-RU"/>
        </w:rPr>
        <w:drawing>
          <wp:inline distT="0" distB="0" distL="0" distR="0">
            <wp:extent cx="5940334" cy="8715375"/>
            <wp:effectExtent l="0" t="0" r="3810" b="0"/>
            <wp:docPr id="3" name="Рисунок 3" descr="C:\Users\golikoff\Desktop\18-10-2018_17-16-23_титул\социология и псих управл 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ikoff\Desktop\18-10-2018_17-16-23_титул\социология и псих управл о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34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FA" w:rsidRDefault="008C5E34" w:rsidP="00D124FA">
      <w:r w:rsidRPr="008C5E3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golikoff\Desktop\18-10-2018_17-16-23_титул\2016 бакалаври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ikoff\Desktop\18-10-2018_17-16-23_титул\2016 бакалавриа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34" w:rsidRDefault="008C5E34">
      <w:pPr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124FA" w:rsidRPr="004D608A" w:rsidRDefault="00D124FA" w:rsidP="00D124FA">
      <w:pPr>
        <w:jc w:val="center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4D608A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1. ПЛАНИРУЕМЫЕ РЕЗУЛЬТАТЫ ОБУЧЕНИЯ ПО ДИСЦИПЛИНЕ</w:t>
      </w:r>
    </w:p>
    <w:p w:rsidR="00D124FA" w:rsidRPr="004D608A" w:rsidRDefault="00D124FA" w:rsidP="00D124FA">
      <w:pPr>
        <w:pStyle w:val="a6"/>
        <w:shd w:val="clear" w:color="auto" w:fill="FFFFFF"/>
        <w:ind w:left="792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1790"/>
        <w:gridCol w:w="2914"/>
        <w:gridCol w:w="4308"/>
      </w:tblGrid>
      <w:tr w:rsidR="00D124FA" w:rsidRPr="004D608A" w:rsidTr="00C51ED9">
        <w:tc>
          <w:tcPr>
            <w:tcW w:w="5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Формируемые компетенции</w:t>
            </w:r>
          </w:p>
        </w:tc>
        <w:tc>
          <w:tcPr>
            <w:tcW w:w="4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Требования к результатам обучения</w:t>
            </w:r>
          </w:p>
        </w:tc>
      </w:tr>
      <w:tr w:rsidR="00D124FA" w:rsidRPr="004D608A" w:rsidTr="00C51E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>Код компетенции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Компетенция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4FA" w:rsidRPr="004D608A" w:rsidRDefault="00D124FA" w:rsidP="004D608A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</w:tr>
      <w:tr w:rsidR="00D124FA" w:rsidRPr="004D608A" w:rsidTr="00C51ED9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>Общекультурные</w:t>
            </w:r>
          </w:p>
        </w:tc>
      </w:tr>
      <w:tr w:rsidR="00D124FA" w:rsidRPr="004D608A" w:rsidTr="00C51E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ОК-</w:t>
            </w:r>
            <w:r w:rsidR="00C51ED9" w:rsidRPr="004D60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Способность </w:t>
            </w:r>
            <w:r w:rsidR="00C51ED9"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к самоорганизации и самообразованию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8C5E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В результате освоения дисциплины обучающийся должен</w:t>
            </w:r>
          </w:p>
          <w:p w:rsidR="00D124FA" w:rsidRPr="004D608A" w:rsidRDefault="00D124FA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Знать: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24FA" w:rsidRPr="004D608A" w:rsidRDefault="00D124FA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- основные положения социологии и психологии управления;</w:t>
            </w:r>
          </w:p>
          <w:p w:rsidR="00D124FA" w:rsidRPr="004D608A" w:rsidRDefault="00D124FA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- технологии самоорганизации и профессионального саморазвития;</w:t>
            </w:r>
          </w:p>
          <w:p w:rsidR="00D124FA" w:rsidRPr="004D608A" w:rsidRDefault="004A5CE1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Уметь:</w:t>
            </w:r>
          </w:p>
          <w:p w:rsidR="004A5CE1" w:rsidRPr="004D608A" w:rsidRDefault="004A5CE1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- выявлять внутренние и внешние источники развития собственной профессиональной деятельности;</w:t>
            </w:r>
          </w:p>
          <w:p w:rsidR="00D124FA" w:rsidRPr="004D608A" w:rsidRDefault="00D124FA" w:rsidP="008C5E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Владеть:</w:t>
            </w:r>
          </w:p>
          <w:p w:rsidR="00D124FA" w:rsidRPr="004D608A" w:rsidRDefault="00D124FA" w:rsidP="008C5E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- -метод</w:t>
            </w:r>
            <w:r w:rsidR="004A5CE1"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ами</w:t>
            </w: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="004A5CE1"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оценки собственной профессиональной деятельности.</w:t>
            </w:r>
          </w:p>
        </w:tc>
      </w:tr>
      <w:tr w:rsidR="00C51ED9" w:rsidRPr="004D608A" w:rsidTr="004D608A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D9" w:rsidRPr="004D608A" w:rsidRDefault="00C51ED9" w:rsidP="004D60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Общепрофессиональные</w:t>
            </w:r>
          </w:p>
        </w:tc>
      </w:tr>
      <w:tr w:rsidR="00C51ED9" w:rsidRPr="004D608A" w:rsidTr="00C51E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D9" w:rsidRPr="004D608A" w:rsidRDefault="00C51ED9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D9" w:rsidRPr="004D608A" w:rsidRDefault="00C51ED9" w:rsidP="004D608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ОПК-7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D9" w:rsidRPr="004D608A" w:rsidRDefault="00C51ED9" w:rsidP="004D608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готовность к кооперации с коллегами, к работе на общий результат, а также владение навыками организации и координации взаимодействия между людьми, контрол</w:t>
            </w:r>
            <w:r w:rsidR="00334E47"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ь</w:t>
            </w: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и оценк</w:t>
            </w:r>
            <w:r w:rsidR="00334E47"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а</w:t>
            </w: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эффективности деятельности других</w:t>
            </w:r>
          </w:p>
          <w:p w:rsidR="00C51ED9" w:rsidRPr="004D608A" w:rsidRDefault="00C51ED9" w:rsidP="004D608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E47" w:rsidRPr="004D608A" w:rsidRDefault="00334E47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Знать</w:t>
            </w: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:</w:t>
            </w:r>
          </w:p>
          <w:p w:rsidR="00334E47" w:rsidRPr="004D608A" w:rsidRDefault="00334E47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- социологические и психологические принципы, методы организации и управлени</w:t>
            </w:r>
            <w:r w:rsidR="004A5CE1"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я</w:t>
            </w: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коллективом, поведением и деятельностью отдельного работника;</w:t>
            </w:r>
          </w:p>
          <w:p w:rsidR="00C51ED9" w:rsidRPr="004D608A" w:rsidRDefault="00334E47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- механизмы и методы взаимодействия руководителя и трудового коллектива, направления организации  их к эффективной совместной деятельности</w:t>
            </w:r>
            <w:r w:rsidR="008C5E34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.</w:t>
            </w:r>
          </w:p>
          <w:p w:rsidR="00334E47" w:rsidRPr="004D608A" w:rsidRDefault="00334E47" w:rsidP="008C5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Уметь: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4E47" w:rsidRPr="004D608A" w:rsidRDefault="00334E47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- выявлять внутренние и внешние факторы,  влияющие на состояние морально-психологического климата и устойчивости коллектива;</w:t>
            </w:r>
          </w:p>
          <w:p w:rsidR="00334E47" w:rsidRPr="004D608A" w:rsidRDefault="00334E47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- выделять в коллективе лидеров и руководителя, оценивать возможные последствия их конфронтации или сотрудничества</w:t>
            </w:r>
            <w:r w:rsidR="008C5E34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.</w:t>
            </w:r>
          </w:p>
          <w:p w:rsidR="00334E47" w:rsidRPr="004D608A" w:rsidRDefault="00334E47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Владеть</w:t>
            </w: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:</w:t>
            </w:r>
          </w:p>
          <w:p w:rsidR="00334E47" w:rsidRPr="004D608A" w:rsidRDefault="00334E47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- методами кооперациями с коллегами к работе на общий результат; </w:t>
            </w:r>
          </w:p>
          <w:p w:rsidR="00334E47" w:rsidRPr="004D608A" w:rsidRDefault="00334E47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-навыками организации и координации взаимодействия между людьми, контроля и оценки эф</w:t>
            </w:r>
            <w:r w:rsidR="008C5E3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фективности деятельности других.</w:t>
            </w:r>
          </w:p>
          <w:p w:rsidR="00334E47" w:rsidRPr="004D608A" w:rsidRDefault="00334E47" w:rsidP="004D608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</w:tr>
      <w:tr w:rsidR="00C51ED9" w:rsidRPr="004D608A" w:rsidTr="004D608A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D9" w:rsidRPr="004D608A" w:rsidRDefault="00C51ED9" w:rsidP="004D608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Профессиональные</w:t>
            </w:r>
          </w:p>
        </w:tc>
      </w:tr>
      <w:tr w:rsidR="00C51ED9" w:rsidRPr="004D608A" w:rsidTr="00C51E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D9" w:rsidRPr="004D608A" w:rsidRDefault="00C51ED9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D9" w:rsidRPr="004D608A" w:rsidRDefault="00C51ED9" w:rsidP="004D608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ПК-5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D9" w:rsidRPr="004D608A" w:rsidRDefault="00C51ED9" w:rsidP="004D608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33" w:firstLine="684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знание основ научной организации и нормирования труда, владение навыками проведения анализа работ и анализа рабочих мест, оптимизации норм обслуживания и численности, способность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</w:t>
            </w:r>
          </w:p>
          <w:p w:rsidR="00C51ED9" w:rsidRPr="004D608A" w:rsidRDefault="00C51ED9" w:rsidP="004D608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D12" w:rsidRPr="004D608A" w:rsidRDefault="00E16D12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Знать</w:t>
            </w: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:</w:t>
            </w:r>
          </w:p>
          <w:p w:rsidR="00E16D12" w:rsidRPr="004D608A" w:rsidRDefault="00E16D12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- 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основы научной организации и нормирования труда;</w:t>
            </w:r>
          </w:p>
          <w:p w:rsidR="00E16D12" w:rsidRPr="004D608A" w:rsidRDefault="00E16D12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- процессы групповой динамики и принципы формирования команды.</w:t>
            </w:r>
          </w:p>
          <w:p w:rsidR="00E16D12" w:rsidRPr="004D608A" w:rsidRDefault="00E16D12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Уметь</w:t>
            </w: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:</w:t>
            </w:r>
          </w:p>
          <w:p w:rsidR="00E16D12" w:rsidRPr="004D608A" w:rsidRDefault="00E16D12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- 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эффективно организовывать групповую работу;</w:t>
            </w:r>
          </w:p>
          <w:p w:rsidR="00E16D12" w:rsidRPr="004D608A" w:rsidRDefault="00E16D12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- 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оптимизировать нормы обслуживания и численности персонала.</w:t>
            </w:r>
          </w:p>
          <w:p w:rsidR="00E16D12" w:rsidRPr="004D608A" w:rsidRDefault="00E16D12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Владеть</w:t>
            </w: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:</w:t>
            </w:r>
          </w:p>
          <w:p w:rsidR="00E16D12" w:rsidRPr="004D608A" w:rsidRDefault="00E16D12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- 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навыками проведения анализа работ и анализа рабочих мест</w:t>
            </w:r>
          </w:p>
          <w:p w:rsidR="004A5CE1" w:rsidRPr="004D608A" w:rsidRDefault="004A5CE1" w:rsidP="008C5E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- метод</w:t>
            </w:r>
            <w:r w:rsidR="00E16D12"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ами</w:t>
            </w:r>
            <w:r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организа</w:t>
            </w:r>
            <w:r w:rsidR="00E16D12" w:rsidRPr="004D608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ции групповой работы.</w:t>
            </w:r>
          </w:p>
          <w:p w:rsidR="00C51ED9" w:rsidRPr="004D608A" w:rsidRDefault="00C51ED9" w:rsidP="004D608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</w:tr>
    </w:tbl>
    <w:p w:rsidR="00D124FA" w:rsidRPr="004D608A" w:rsidRDefault="00D124FA" w:rsidP="00D124FA">
      <w:pPr>
        <w:pStyle w:val="a6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D608A">
        <w:rPr>
          <w:b/>
          <w:bCs/>
          <w:color w:val="000000"/>
          <w:spacing w:val="-5"/>
          <w:sz w:val="28"/>
          <w:szCs w:val="28"/>
        </w:rPr>
        <w:t>МЕСТО ДИСЦИПЛИНЫ В СТРУКТУРЕ  ОБРАЗОВАТЕЛЬНОЙ ПРОГРАММЫ</w:t>
      </w:r>
    </w:p>
    <w:p w:rsidR="00D124FA" w:rsidRPr="004D608A" w:rsidRDefault="00D124FA" w:rsidP="00D124FA">
      <w:pPr>
        <w:pStyle w:val="a6"/>
        <w:shd w:val="clear" w:color="auto" w:fill="FFFFFF"/>
        <w:spacing w:before="182"/>
        <w:ind w:left="792"/>
        <w:rPr>
          <w:b/>
          <w:sz w:val="28"/>
          <w:szCs w:val="28"/>
        </w:rPr>
      </w:pPr>
    </w:p>
    <w:p w:rsidR="00D124FA" w:rsidRPr="004D608A" w:rsidRDefault="00D124FA" w:rsidP="00D124FA">
      <w:pPr>
        <w:shd w:val="clear" w:color="auto" w:fill="FFFFFF"/>
        <w:spacing w:before="192"/>
        <w:ind w:left="86" w:firstLine="346"/>
        <w:jc w:val="both"/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</w:pPr>
      <w:r w:rsidRPr="004D608A">
        <w:rPr>
          <w:rFonts w:ascii="Times New Roman" w:hAnsi="Times New Roman" w:cs="Times New Roman"/>
          <w:bCs/>
          <w:sz w:val="28"/>
          <w:szCs w:val="28"/>
        </w:rPr>
        <w:t>Содержание дисциплины основывается и является логическим продолжением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7877"/>
      </w:tblGrid>
      <w:tr w:rsidR="00D124FA" w:rsidRPr="004D608A" w:rsidTr="00E16D12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pStyle w:val="a4"/>
              <w:ind w:firstLine="0"/>
              <w:jc w:val="center"/>
              <w:rPr>
                <w:szCs w:val="28"/>
              </w:rPr>
            </w:pPr>
            <w:r w:rsidRPr="004D608A">
              <w:rPr>
                <w:szCs w:val="28"/>
              </w:rPr>
              <w:t>№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pStyle w:val="a4"/>
              <w:ind w:firstLine="0"/>
              <w:jc w:val="center"/>
              <w:rPr>
                <w:szCs w:val="28"/>
              </w:rPr>
            </w:pPr>
            <w:r w:rsidRPr="004D608A">
              <w:rPr>
                <w:szCs w:val="28"/>
              </w:rPr>
              <w:t xml:space="preserve">Наименование дисциплины </w:t>
            </w:r>
          </w:p>
        </w:tc>
      </w:tr>
      <w:tr w:rsidR="00D124FA" w:rsidRPr="004D608A" w:rsidTr="00E16D12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pStyle w:val="a4"/>
              <w:ind w:firstLine="0"/>
              <w:jc w:val="center"/>
              <w:rPr>
                <w:szCs w:val="28"/>
              </w:rPr>
            </w:pPr>
            <w:r w:rsidRPr="004D608A">
              <w:rPr>
                <w:szCs w:val="28"/>
              </w:rPr>
              <w:t>1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544BB4" w:rsidP="004D608A">
            <w:pPr>
              <w:pStyle w:val="a4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124FA" w:rsidRPr="004D608A" w:rsidTr="00E16D12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pStyle w:val="a4"/>
              <w:ind w:firstLine="0"/>
              <w:jc w:val="center"/>
              <w:rPr>
                <w:szCs w:val="28"/>
              </w:rPr>
            </w:pPr>
            <w:r w:rsidRPr="004D608A">
              <w:rPr>
                <w:szCs w:val="28"/>
              </w:rPr>
              <w:t>2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544BB4" w:rsidP="004D608A">
            <w:pPr>
              <w:pStyle w:val="a4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D124FA" w:rsidRPr="004D608A">
              <w:rPr>
                <w:szCs w:val="28"/>
              </w:rPr>
              <w:t xml:space="preserve"> </w:t>
            </w:r>
          </w:p>
        </w:tc>
      </w:tr>
    </w:tbl>
    <w:p w:rsidR="00D124FA" w:rsidRPr="004D608A" w:rsidRDefault="00D124FA" w:rsidP="00D124FA">
      <w:pPr>
        <w:shd w:val="clear" w:color="auto" w:fill="FFFFFF"/>
        <w:spacing w:before="192"/>
        <w:ind w:left="86" w:firstLine="34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08A">
        <w:rPr>
          <w:rFonts w:ascii="Times New Roman" w:hAnsi="Times New Roman" w:cs="Times New Roman"/>
          <w:bCs/>
          <w:sz w:val="28"/>
          <w:szCs w:val="28"/>
        </w:rPr>
        <w:t>Содержание дисциплины служит основой для изучения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7877"/>
      </w:tblGrid>
      <w:tr w:rsidR="00D124FA" w:rsidRPr="004D608A" w:rsidTr="00055AB6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pStyle w:val="a4"/>
              <w:ind w:firstLine="0"/>
              <w:jc w:val="center"/>
              <w:rPr>
                <w:szCs w:val="28"/>
              </w:rPr>
            </w:pPr>
            <w:r w:rsidRPr="004D608A">
              <w:rPr>
                <w:szCs w:val="28"/>
              </w:rPr>
              <w:t>№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pStyle w:val="a4"/>
              <w:ind w:firstLine="0"/>
              <w:jc w:val="center"/>
              <w:rPr>
                <w:szCs w:val="28"/>
              </w:rPr>
            </w:pPr>
            <w:r w:rsidRPr="004D608A">
              <w:rPr>
                <w:szCs w:val="28"/>
              </w:rPr>
              <w:t>Наименование дисциплины (модуля)</w:t>
            </w:r>
          </w:p>
        </w:tc>
      </w:tr>
      <w:tr w:rsidR="00055AB6" w:rsidRPr="004D608A" w:rsidTr="00055AB6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B6" w:rsidRPr="004D608A" w:rsidRDefault="00055AB6" w:rsidP="004D608A">
            <w:pPr>
              <w:pStyle w:val="a4"/>
              <w:ind w:firstLine="0"/>
              <w:jc w:val="center"/>
              <w:rPr>
                <w:szCs w:val="28"/>
              </w:rPr>
            </w:pPr>
            <w:r w:rsidRPr="004D608A">
              <w:rPr>
                <w:szCs w:val="28"/>
              </w:rPr>
              <w:t>1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B6" w:rsidRPr="004D608A" w:rsidRDefault="00544BB4" w:rsidP="008D1D78">
            <w:pPr>
              <w:pStyle w:val="a4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Организационное поведение</w:t>
            </w:r>
          </w:p>
        </w:tc>
      </w:tr>
      <w:tr w:rsidR="00055AB6" w:rsidRPr="004D608A" w:rsidTr="00055AB6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B6" w:rsidRPr="004D608A" w:rsidRDefault="00055AB6" w:rsidP="004D608A">
            <w:pPr>
              <w:pStyle w:val="a4"/>
              <w:ind w:firstLine="0"/>
              <w:jc w:val="center"/>
              <w:rPr>
                <w:szCs w:val="28"/>
              </w:rPr>
            </w:pPr>
            <w:r w:rsidRPr="004D608A">
              <w:rPr>
                <w:szCs w:val="28"/>
              </w:rPr>
              <w:t>2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B6" w:rsidRPr="004D608A" w:rsidRDefault="00544BB4" w:rsidP="004D608A">
            <w:pPr>
              <w:pStyle w:val="a4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Преддипломная практика</w:t>
            </w:r>
          </w:p>
        </w:tc>
      </w:tr>
      <w:tr w:rsidR="006B171A" w:rsidRPr="004D608A" w:rsidTr="00055AB6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1A" w:rsidRPr="004D608A" w:rsidRDefault="006B171A" w:rsidP="004D608A">
            <w:pPr>
              <w:pStyle w:val="a4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1A" w:rsidRPr="004D608A" w:rsidRDefault="00544BB4" w:rsidP="004D608A">
            <w:pPr>
              <w:pStyle w:val="a4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Государственная итоговая аттестация</w:t>
            </w:r>
          </w:p>
        </w:tc>
      </w:tr>
    </w:tbl>
    <w:p w:rsidR="00D124FA" w:rsidRPr="004D608A" w:rsidRDefault="00D124FA" w:rsidP="00D124FA">
      <w:pPr>
        <w:pStyle w:val="a6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D608A"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D124FA" w:rsidRPr="004D608A" w:rsidRDefault="00D124FA" w:rsidP="00D124FA">
      <w:pPr>
        <w:spacing w:before="60" w:after="60"/>
        <w:ind w:firstLine="567"/>
        <w:rPr>
          <w:rFonts w:ascii="Times New Roman" w:hAnsi="Times New Roman" w:cs="Times New Roman"/>
          <w:spacing w:val="-4"/>
          <w:sz w:val="28"/>
          <w:szCs w:val="28"/>
        </w:rPr>
      </w:pPr>
      <w:r w:rsidRPr="004D608A">
        <w:rPr>
          <w:rFonts w:ascii="Times New Roman" w:hAnsi="Times New Roman" w:cs="Times New Roman"/>
          <w:spacing w:val="-4"/>
          <w:sz w:val="28"/>
          <w:szCs w:val="28"/>
        </w:rPr>
        <w:t>Общая трудо</w:t>
      </w:r>
      <w:r w:rsidR="0077593E">
        <w:rPr>
          <w:rFonts w:ascii="Times New Roman" w:hAnsi="Times New Roman" w:cs="Times New Roman"/>
          <w:spacing w:val="-4"/>
          <w:sz w:val="28"/>
          <w:szCs w:val="28"/>
        </w:rPr>
        <w:t>емкость дисциплины составляет _</w:t>
      </w:r>
      <w:r w:rsidRPr="004D608A">
        <w:rPr>
          <w:rFonts w:ascii="Times New Roman" w:hAnsi="Times New Roman" w:cs="Times New Roman"/>
          <w:spacing w:val="-4"/>
          <w:sz w:val="28"/>
          <w:szCs w:val="28"/>
          <w:u w:val="single"/>
        </w:rPr>
        <w:t>5</w:t>
      </w:r>
      <w:r w:rsidR="0077593E">
        <w:rPr>
          <w:rFonts w:ascii="Times New Roman" w:hAnsi="Times New Roman" w:cs="Times New Roman"/>
          <w:spacing w:val="-4"/>
          <w:sz w:val="28"/>
          <w:szCs w:val="28"/>
        </w:rPr>
        <w:t>_</w:t>
      </w:r>
      <w:r w:rsidRPr="004D608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4D608A">
        <w:rPr>
          <w:rFonts w:ascii="Times New Roman" w:hAnsi="Times New Roman" w:cs="Times New Roman"/>
          <w:spacing w:val="-4"/>
          <w:sz w:val="28"/>
          <w:szCs w:val="28"/>
        </w:rPr>
        <w:t>зач</w:t>
      </w:r>
      <w:proofErr w:type="spellEnd"/>
      <w:r w:rsidRPr="004D608A">
        <w:rPr>
          <w:rFonts w:ascii="Times New Roman" w:hAnsi="Times New Roman" w:cs="Times New Roman"/>
          <w:spacing w:val="-4"/>
          <w:sz w:val="28"/>
          <w:szCs w:val="28"/>
        </w:rPr>
        <w:t xml:space="preserve">. единиц, </w:t>
      </w:r>
      <w:r w:rsidRPr="0077593E">
        <w:rPr>
          <w:rFonts w:ascii="Times New Roman" w:hAnsi="Times New Roman" w:cs="Times New Roman"/>
          <w:spacing w:val="-4"/>
          <w:sz w:val="28"/>
          <w:szCs w:val="28"/>
          <w:u w:val="single"/>
        </w:rPr>
        <w:t>180</w:t>
      </w:r>
      <w:r w:rsidR="007759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D608A">
        <w:rPr>
          <w:rFonts w:ascii="Times New Roman" w:hAnsi="Times New Roman" w:cs="Times New Roman"/>
          <w:spacing w:val="-4"/>
          <w:sz w:val="28"/>
          <w:szCs w:val="28"/>
        </w:rPr>
        <w:t>часов.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9"/>
        <w:gridCol w:w="1215"/>
        <w:gridCol w:w="1315"/>
        <w:gridCol w:w="2410"/>
      </w:tblGrid>
      <w:tr w:rsidR="00377240" w:rsidRPr="004D608A" w:rsidTr="0077593E">
        <w:trPr>
          <w:cantSplit/>
          <w:trHeight w:val="828"/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Семестр</w:t>
            </w:r>
          </w:p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Семестр</w:t>
            </w:r>
          </w:p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Общая трудоемкость дисциплины, час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120,5</w:t>
            </w: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Контактная работа (аудиторные занятия), в </w:t>
            </w:r>
            <w:proofErr w:type="spellStart"/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т.ч</w:t>
            </w:r>
            <w:proofErr w:type="spellEnd"/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.: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студентов, в том числе: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86,5</w:t>
            </w:r>
          </w:p>
        </w:tc>
      </w:tr>
      <w:tr w:rsidR="00377240" w:rsidRPr="004D608A" w:rsidTr="0077593E">
        <w:trPr>
          <w:trHeight w:val="70"/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Курсовой проект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Курсовая работа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6B1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Расчетно-графическое задани</w:t>
            </w:r>
            <w:r w:rsidR="006B171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домашнее задание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7240" w:rsidRPr="004D608A" w:rsidTr="0077593E">
        <w:trPr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i/>
                <w:sz w:val="28"/>
                <w:szCs w:val="28"/>
              </w:rPr>
              <w:t>Другие виды самостоятельной работы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32,5</w:t>
            </w:r>
          </w:p>
        </w:tc>
      </w:tr>
      <w:tr w:rsidR="00377240" w:rsidRPr="004D608A" w:rsidTr="0077593E">
        <w:trPr>
          <w:trHeight w:val="848"/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377240" w:rsidP="004D60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>Форма промежуточн</w:t>
            </w:r>
            <w:r w:rsidR="00877643"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>ой</w:t>
            </w:r>
            <w:r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аттестаци</w:t>
            </w:r>
            <w:r w:rsidR="00877643"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77240" w:rsidRPr="004D608A" w:rsidRDefault="00377240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(зачет, экзамен)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240" w:rsidRPr="004D608A" w:rsidRDefault="006B171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377240" w:rsidRPr="004D608A" w:rsidRDefault="00377240" w:rsidP="00D124FA">
      <w:pPr>
        <w:spacing w:before="60" w:after="60"/>
        <w:ind w:firstLine="567"/>
        <w:rPr>
          <w:rFonts w:ascii="Times New Roman" w:hAnsi="Times New Roman" w:cs="Times New Roman"/>
          <w:spacing w:val="-4"/>
          <w:sz w:val="28"/>
          <w:szCs w:val="28"/>
        </w:rPr>
      </w:pPr>
    </w:p>
    <w:p w:rsidR="00D124FA" w:rsidRPr="004D608A" w:rsidRDefault="00D124FA" w:rsidP="00D124FA">
      <w:pPr>
        <w:pStyle w:val="a6"/>
        <w:shd w:val="clear" w:color="auto" w:fill="FFFFFF"/>
        <w:spacing w:before="182"/>
        <w:ind w:left="792"/>
        <w:rPr>
          <w:b/>
          <w:bCs/>
          <w:color w:val="000000"/>
          <w:spacing w:val="-5"/>
          <w:sz w:val="28"/>
          <w:szCs w:val="28"/>
        </w:rPr>
      </w:pPr>
    </w:p>
    <w:p w:rsidR="00D124FA" w:rsidRPr="004D608A" w:rsidRDefault="00D124FA" w:rsidP="00D124FA">
      <w:pPr>
        <w:pStyle w:val="a6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D608A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D124FA" w:rsidRPr="004D608A" w:rsidRDefault="00D124FA" w:rsidP="00D124FA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4D608A"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D124FA" w:rsidRPr="004D608A" w:rsidRDefault="00055AB6" w:rsidP="00D124FA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4D608A">
        <w:rPr>
          <w:b/>
          <w:bCs/>
          <w:color w:val="000000"/>
          <w:spacing w:val="-5"/>
          <w:sz w:val="28"/>
          <w:szCs w:val="28"/>
        </w:rPr>
        <w:t>Курс 2    Семестр  3</w:t>
      </w:r>
      <w:r w:rsidR="00877643" w:rsidRPr="004D608A">
        <w:rPr>
          <w:b/>
          <w:bCs/>
          <w:color w:val="000000"/>
          <w:spacing w:val="-5"/>
          <w:sz w:val="28"/>
          <w:szCs w:val="28"/>
        </w:rPr>
        <w:t>,4</w:t>
      </w:r>
    </w:p>
    <w:p w:rsidR="00D124FA" w:rsidRPr="004D608A" w:rsidRDefault="00D124FA" w:rsidP="00D124FA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2"/>
        <w:gridCol w:w="5203"/>
        <w:gridCol w:w="708"/>
        <w:gridCol w:w="993"/>
        <w:gridCol w:w="850"/>
        <w:gridCol w:w="851"/>
      </w:tblGrid>
      <w:tr w:rsidR="00D124FA" w:rsidRPr="004D608A" w:rsidTr="008A50D5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4FA" w:rsidRPr="004D608A" w:rsidRDefault="00D124FA" w:rsidP="008A50D5">
            <w:pPr>
              <w:tabs>
                <w:tab w:val="left" w:pos="340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  <w:p w:rsidR="00D124FA" w:rsidRPr="004D608A" w:rsidRDefault="00D124FA" w:rsidP="008A50D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(краткое содержание)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4FA" w:rsidRPr="008A50D5" w:rsidRDefault="00D124FA" w:rsidP="008A50D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0D5">
              <w:rPr>
                <w:rFonts w:ascii="Times New Roman" w:hAnsi="Times New Roman" w:cs="Times New Roman"/>
                <w:sz w:val="24"/>
                <w:szCs w:val="24"/>
              </w:rPr>
              <w:t xml:space="preserve">Объем на тематический раздел по видам учебной нагрузки, час </w:t>
            </w:r>
          </w:p>
        </w:tc>
      </w:tr>
      <w:tr w:rsidR="00D124FA" w:rsidRPr="004D608A" w:rsidTr="008A50D5">
        <w:trPr>
          <w:cantSplit/>
          <w:trHeight w:val="1890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4FA" w:rsidRPr="004D608A" w:rsidRDefault="00D124FA" w:rsidP="004D60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4FA" w:rsidRPr="004D608A" w:rsidRDefault="00D124FA" w:rsidP="008A50D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124FA" w:rsidRPr="008A50D5" w:rsidRDefault="00D124FA" w:rsidP="008A50D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0D5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124FA" w:rsidRPr="008A50D5" w:rsidRDefault="00D124FA" w:rsidP="008A50D5">
            <w:pPr>
              <w:tabs>
                <w:tab w:val="left" w:pos="340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0D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  <w:p w:rsidR="00D124FA" w:rsidRPr="008A50D5" w:rsidRDefault="00D124FA" w:rsidP="008A50D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0D5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124FA" w:rsidRPr="008A50D5" w:rsidRDefault="00D124FA" w:rsidP="008A50D5">
            <w:pPr>
              <w:tabs>
                <w:tab w:val="left" w:pos="340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0D5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 </w:t>
            </w:r>
          </w:p>
          <w:p w:rsidR="00D124FA" w:rsidRPr="008A50D5" w:rsidRDefault="00D124FA" w:rsidP="008A50D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0D5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124FA" w:rsidRPr="008A50D5" w:rsidRDefault="00D124FA" w:rsidP="008A50D5">
            <w:pPr>
              <w:tabs>
                <w:tab w:val="left" w:pos="340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0D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</w:p>
          <w:p w:rsidR="00D124FA" w:rsidRPr="008A50D5" w:rsidRDefault="00D124FA" w:rsidP="008A50D5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0D5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</w:p>
        </w:tc>
      </w:tr>
      <w:tr w:rsidR="00D124FA" w:rsidRPr="004D608A" w:rsidTr="008A50D5">
        <w:trPr>
          <w:trHeight w:val="259"/>
        </w:trPr>
        <w:tc>
          <w:tcPr>
            <w:tcW w:w="92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numPr>
                <w:ilvl w:val="0"/>
                <w:numId w:val="2"/>
              </w:numPr>
              <w:tabs>
                <w:tab w:val="left" w:pos="3402"/>
              </w:tabs>
              <w:autoSpaceDN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Общие положения социологии и психологии управления</w:t>
            </w:r>
          </w:p>
        </w:tc>
      </w:tr>
      <w:tr w:rsidR="00D124FA" w:rsidRPr="004D608A" w:rsidTr="008A50D5">
        <w:trPr>
          <w:trHeight w:val="35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Тема 1. Социология и психология управления как наука, учебная дисциплина и практическая сфера деятельности.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 Актуальность изучения соци</w:t>
            </w:r>
            <w:r w:rsidR="00C03F58" w:rsidRPr="004D608A">
              <w:rPr>
                <w:rFonts w:ascii="Times New Roman" w:hAnsi="Times New Roman" w:cs="Times New Roman"/>
                <w:sz w:val="28"/>
                <w:szCs w:val="28"/>
              </w:rPr>
              <w:t>ально-п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сихологических парадигм и практик управления в современных условиях. Сходство и отличие управления от менеджмента. Объект и предмет социологии и психологии управления. Социология и психология управления в системе научного знания. Смыслы управленческой деятельности и управленческий цикл. </w:t>
            </w:r>
          </w:p>
          <w:p w:rsidR="00D124FA" w:rsidRPr="004D608A" w:rsidRDefault="00D124FA" w:rsidP="00D02080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  <w:r w:rsidR="00C03F58"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Исторические предпосылки становления управления</w:t>
            </w: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C03F58"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Древний период. Период индустриализации. Период систематизации. Последовательно-параллельное развитие научных школ: школа научного управления, </w:t>
            </w:r>
            <w:r w:rsidR="00D02080"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классическая школа, школа человеческих отношений и поведенческих наук, школа науки управления. 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Управленческая мысль в России</w:t>
            </w:r>
            <w:r w:rsidR="00D02080" w:rsidRPr="004D6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4FA" w:rsidRPr="004D608A" w:rsidRDefault="00D124FA" w:rsidP="004D60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 </w:t>
            </w:r>
            <w:r w:rsidR="00D02080"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элементы системы управления.</w:t>
            </w: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02080" w:rsidRPr="004D608A">
              <w:rPr>
                <w:rFonts w:ascii="Times New Roman" w:hAnsi="Times New Roman" w:cs="Times New Roman"/>
                <w:sz w:val="28"/>
                <w:szCs w:val="28"/>
              </w:rPr>
              <w:t>Уровни управления. Топ-менеджмент. Миссия и цели организации. Стили управления. Матрица стилей управления. Организационные структуры управления. Жесткие и мягкие организационные структуры.</w:t>
            </w:r>
          </w:p>
          <w:p w:rsidR="00D124FA" w:rsidRPr="004D608A" w:rsidRDefault="00D124FA" w:rsidP="008A1906">
            <w:pPr>
              <w:autoSpaceDN w:val="0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Тема 4. Организация как объект управления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. Организация как социальная система, ее компоненты. Внутренняя и внешняя среда организации. Организационный подход в современном социальном управлении</w:t>
            </w:r>
            <w:r w:rsidR="008A1906" w:rsidRPr="004D6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8A1906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08A" w:rsidRDefault="004D608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124FA" w:rsidRPr="004D608A" w:rsidRDefault="00D124FA" w:rsidP="008A1906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4FA" w:rsidRPr="004D608A" w:rsidTr="008A50D5">
        <w:trPr>
          <w:trHeight w:val="288"/>
        </w:trPr>
        <w:tc>
          <w:tcPr>
            <w:tcW w:w="92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numPr>
                <w:ilvl w:val="0"/>
                <w:numId w:val="2"/>
              </w:numPr>
              <w:tabs>
                <w:tab w:val="left" w:pos="3402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Социология и психология управления в трудовом коллективе.</w:t>
            </w:r>
          </w:p>
        </w:tc>
      </w:tr>
      <w:tr w:rsidR="00D124FA" w:rsidRPr="004D608A" w:rsidTr="008A50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D02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5. </w:t>
            </w:r>
            <w:r w:rsidR="00D02080"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лояльности персонала современной организации</w:t>
            </w: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D02080" w:rsidRPr="004D608A">
              <w:rPr>
                <w:rFonts w:ascii="Times New Roman" w:hAnsi="Times New Roman" w:cs="Times New Roman"/>
                <w:sz w:val="28"/>
                <w:szCs w:val="28"/>
              </w:rPr>
              <w:t>Понятие «лояльность персонала». Виды лояльности. Показатели лояльности (удовлетворенность трудом, текучесть кадров, потенциальная текучесть и др.). Организационная идентичность.</w:t>
            </w:r>
          </w:p>
          <w:p w:rsidR="008B36E4" w:rsidRPr="004D608A" w:rsidRDefault="00D124FA" w:rsidP="004D60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6. </w:t>
            </w:r>
            <w:r w:rsidR="008B36E4"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Информационно-коммуникационная система организации. </w:t>
            </w:r>
            <w:r w:rsidR="008B36E4" w:rsidRPr="004D608A">
              <w:rPr>
                <w:rFonts w:ascii="Times New Roman" w:hAnsi="Times New Roman" w:cs="Times New Roman"/>
                <w:sz w:val="28"/>
                <w:szCs w:val="28"/>
              </w:rPr>
              <w:t>Информация и коммуникация.</w:t>
            </w:r>
            <w:r w:rsidR="008B36E4"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B36E4" w:rsidRPr="004D608A">
              <w:rPr>
                <w:rFonts w:ascii="Times New Roman" w:hAnsi="Times New Roman" w:cs="Times New Roman"/>
                <w:sz w:val="28"/>
                <w:szCs w:val="28"/>
              </w:rPr>
              <w:t>Направленность коммуникационных потоков. Средства передачи информации в организации. Типы коммуникационных сетей. Коммуникативные роли в организации. Виды коммуникационных барьеров.</w:t>
            </w:r>
          </w:p>
          <w:p w:rsidR="008B36E4" w:rsidRPr="004D608A" w:rsidRDefault="00D124FA" w:rsidP="004D60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7. </w:t>
            </w:r>
            <w:r w:rsidR="008B36E4"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Групповая динамика и групповое взаимодействие. </w:t>
            </w:r>
            <w:r w:rsidR="008B36E4" w:rsidRPr="004D608A">
              <w:rPr>
                <w:rFonts w:ascii="Times New Roman" w:hAnsi="Times New Roman" w:cs="Times New Roman"/>
                <w:sz w:val="28"/>
                <w:szCs w:val="28"/>
              </w:rPr>
              <w:t>Типы групп в организациях. Размер группы и эффективность работы. Группа, коллектив, команда. Преимущества и недостатки групповой работы. Основные принципы построения групп (команд).</w:t>
            </w:r>
          </w:p>
          <w:p w:rsidR="008B36E4" w:rsidRPr="004D608A" w:rsidRDefault="00D124FA" w:rsidP="004D60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8. </w:t>
            </w:r>
            <w:r w:rsidR="008B36E4"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Конфликт в управленческой системе</w:t>
            </w: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8B36E4" w:rsidRPr="004D608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конфликта. Виды конфликтов. Причины возникновения конфликтных ситуаций. Стратегии поведения в конфликте. Способы разрешения конфликта.</w:t>
            </w:r>
          </w:p>
          <w:p w:rsidR="00A93D6B" w:rsidRPr="004D608A" w:rsidRDefault="00A93D6B" w:rsidP="004D60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="008B36E4"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8B36E4"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как функция управленческой деятельности.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 Функции управления. Место мотивации среди других управленческих функций. Виды мотивов. Основные понятия механизма мотивации: потребность, мотив, установка, интерес и др. Мотивация и стимулирование деятельности работников.</w:t>
            </w:r>
          </w:p>
          <w:p w:rsidR="00D124FA" w:rsidRPr="004D608A" w:rsidRDefault="00A93D6B" w:rsidP="004D60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10. </w:t>
            </w:r>
            <w:r w:rsidR="008B36E4"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>Психофизиологические основы управленческой и трудовой деятельности.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 Понятие работоспособности. Фазы развития работоспособности. Возрастные изменения работоспособности. Специфика труда и работоспособность в экстремальных условиях.</w:t>
            </w:r>
          </w:p>
          <w:p w:rsidR="00D124FA" w:rsidRPr="004D608A" w:rsidRDefault="00A93D6B" w:rsidP="00A93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Pr="004D6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</w:t>
            </w:r>
            <w:r w:rsidRPr="004D60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Тайм-менеджмент (управление временем). Становление НОТ в России и за рубежом. Организация времени. Структура рабочего времени руководителя и специалиста. Методы тайм-менеджмента. Управление свободным временем.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5210BF">
            <w:pPr>
              <w:tabs>
                <w:tab w:val="left" w:pos="3402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906" w:rsidRPr="004D60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5210BF">
            <w:pPr>
              <w:tabs>
                <w:tab w:val="left" w:pos="3402"/>
              </w:tabs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906" w:rsidRPr="004D60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8A1906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906" w:rsidRPr="004D60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C5D" w:rsidRDefault="006B5C5D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124FA" w:rsidRPr="004D608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Default="00D124FA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0BF" w:rsidRPr="004D608A" w:rsidRDefault="005210BF" w:rsidP="004D608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4FA" w:rsidRPr="004D608A" w:rsidTr="008A50D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77593E" w:rsidP="004D608A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</w:tbl>
    <w:p w:rsidR="00D124FA" w:rsidRPr="004D608A" w:rsidRDefault="00D124FA" w:rsidP="00D124F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24FA" w:rsidRPr="004D608A" w:rsidRDefault="00D124FA" w:rsidP="00D124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08A">
        <w:rPr>
          <w:rFonts w:ascii="Times New Roman" w:hAnsi="Times New Roman" w:cs="Times New Roman"/>
          <w:b/>
          <w:sz w:val="28"/>
          <w:szCs w:val="28"/>
        </w:rPr>
        <w:t>4.2.</w:t>
      </w:r>
      <w:r w:rsidRPr="004D608A">
        <w:rPr>
          <w:rFonts w:ascii="Times New Roman" w:hAnsi="Times New Roman" w:cs="Times New Roman"/>
          <w:sz w:val="28"/>
          <w:szCs w:val="28"/>
        </w:rPr>
        <w:t xml:space="preserve"> С</w:t>
      </w:r>
      <w:r w:rsidRPr="004D608A">
        <w:rPr>
          <w:rFonts w:ascii="Times New Roman" w:hAnsi="Times New Roman" w:cs="Times New Roman"/>
          <w:b/>
          <w:sz w:val="28"/>
          <w:szCs w:val="28"/>
        </w:rPr>
        <w:t>одержание практических (семинарских) занятий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453"/>
        <w:gridCol w:w="4110"/>
        <w:gridCol w:w="1002"/>
        <w:gridCol w:w="1020"/>
      </w:tblGrid>
      <w:tr w:rsidR="00D124FA" w:rsidRPr="004D608A" w:rsidTr="004D60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overflowPunct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раздела дисциплины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Тема практического (семинарского) занятия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К-во часов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К-во часов СРС</w:t>
            </w:r>
          </w:p>
        </w:tc>
      </w:tr>
      <w:tr w:rsidR="00D124FA" w:rsidRPr="004D608A" w:rsidTr="004D608A"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ED7E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bCs/>
                <w:sz w:val="28"/>
                <w:szCs w:val="28"/>
              </w:rPr>
              <w:t>семестр №</w:t>
            </w:r>
            <w:r w:rsidR="00ED7E7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</w:tr>
      <w:tr w:rsidR="00D124FA" w:rsidRPr="004D608A" w:rsidTr="004D60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Общие положения социологии и психологии управления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1. Социология и психология управления как наука, учебная дисциплина и практическая сфера деятельности</w:t>
            </w:r>
          </w:p>
          <w:p w:rsidR="00D124FA" w:rsidRPr="004D608A" w:rsidRDefault="00D124FA" w:rsidP="004D60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2. Развитие зарубежной и отечественной управленческой мысли: классические теории и гуманистическое направление в управлении</w:t>
            </w:r>
          </w:p>
          <w:p w:rsidR="00D124FA" w:rsidRPr="004D608A" w:rsidRDefault="00D124FA" w:rsidP="004D60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3. Развитие зарубежной и отечественной управленческой мысли: системный подход в управлении и развитие управленческой мысли в России.</w:t>
            </w:r>
          </w:p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4. Управление как социальный феномен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ED7E71" w:rsidP="004D60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ED7E71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ED7E71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ED7E71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124FA" w:rsidRPr="004D608A" w:rsidTr="004D60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Социология и психология управления в трудовом коллективе.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A1906" w:rsidRPr="004D608A">
              <w:rPr>
                <w:rFonts w:ascii="Times New Roman" w:hAnsi="Times New Roman" w:cs="Times New Roman"/>
                <w:sz w:val="28"/>
                <w:szCs w:val="28"/>
              </w:rPr>
              <w:t>Конфлик</w:t>
            </w:r>
            <w:r w:rsidR="00ED7E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8A1906"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 в организации, его структура и способы разрешения.</w:t>
            </w:r>
          </w:p>
          <w:p w:rsidR="00D124FA" w:rsidRPr="004D608A" w:rsidRDefault="00D124FA" w:rsidP="004D6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2. Личность как субъект управления и мотивация трудовой деятельности личности в организации</w:t>
            </w:r>
          </w:p>
          <w:p w:rsidR="00D124FA" w:rsidRPr="004D608A" w:rsidRDefault="00D124FA" w:rsidP="004D6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8A1906"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Психофизиологические основы труда. </w:t>
            </w:r>
          </w:p>
          <w:p w:rsidR="00D124FA" w:rsidRPr="004D608A" w:rsidRDefault="00D124FA" w:rsidP="008A19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8A1906" w:rsidRPr="004D608A">
              <w:rPr>
                <w:rFonts w:ascii="Times New Roman" w:hAnsi="Times New Roman" w:cs="Times New Roman"/>
                <w:sz w:val="28"/>
                <w:szCs w:val="28"/>
              </w:rPr>
              <w:t>Управление временем и его структура. Эффективность управления временем.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ED7E71" w:rsidP="004D608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ED7E71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ED7E71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D124FA" w:rsidP="004D6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FA" w:rsidRPr="004D608A" w:rsidRDefault="00ED7E71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124FA" w:rsidRPr="004D608A" w:rsidTr="004D608A">
        <w:tc>
          <w:tcPr>
            <w:tcW w:w="7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ED7E71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D124FA" w:rsidRPr="004D608A" w:rsidRDefault="00D124FA" w:rsidP="00D124FA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08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124FA" w:rsidRPr="004D608A" w:rsidRDefault="00D124FA" w:rsidP="00D124FA">
      <w:pPr>
        <w:pStyle w:val="a6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D608A"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D124FA" w:rsidRPr="004D608A" w:rsidRDefault="00D124FA" w:rsidP="00D124F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08A">
        <w:rPr>
          <w:rFonts w:ascii="Times New Roman" w:hAnsi="Times New Roman" w:cs="Times New Roman"/>
          <w:b/>
          <w:sz w:val="28"/>
          <w:szCs w:val="28"/>
        </w:rPr>
        <w:t>5.1.</w:t>
      </w:r>
      <w:r w:rsidRPr="004D608A">
        <w:rPr>
          <w:rFonts w:ascii="Times New Roman" w:hAnsi="Times New Roman" w:cs="Times New Roman"/>
          <w:sz w:val="28"/>
          <w:szCs w:val="28"/>
        </w:rPr>
        <w:t xml:space="preserve"> </w:t>
      </w:r>
      <w:r w:rsidRPr="004D608A">
        <w:rPr>
          <w:rFonts w:ascii="Times New Roman" w:hAnsi="Times New Roman" w:cs="Times New Roman"/>
          <w:b/>
          <w:sz w:val="28"/>
          <w:szCs w:val="28"/>
        </w:rPr>
        <w:t>Перечень контрольных вопросов (типовых заданий)</w:t>
      </w:r>
    </w:p>
    <w:p w:rsidR="00D124FA" w:rsidRPr="004D608A" w:rsidRDefault="00D124FA" w:rsidP="00D124FA">
      <w:pPr>
        <w:shd w:val="clear" w:color="auto" w:fill="FFFFFF"/>
        <w:ind w:left="24" w:right="19" w:firstLine="288"/>
        <w:jc w:val="both"/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520"/>
        <w:gridCol w:w="6231"/>
      </w:tblGrid>
      <w:tr w:rsidR="00D124FA" w:rsidRPr="004D608A" w:rsidTr="00A064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063F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063FDF">
            <w:pPr>
              <w:overflowPunct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D124FA" w:rsidRPr="004D608A" w:rsidRDefault="00D124FA" w:rsidP="00063FD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раздела дисциплины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063FD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Содержание вопросов (типовых заданий)</w:t>
            </w:r>
            <w:r w:rsidR="00063FDF">
              <w:rPr>
                <w:rFonts w:ascii="Times New Roman" w:hAnsi="Times New Roman" w:cs="Times New Roman"/>
                <w:sz w:val="28"/>
                <w:szCs w:val="28"/>
              </w:rPr>
              <w:t xml:space="preserve"> к зачету</w:t>
            </w:r>
          </w:p>
        </w:tc>
      </w:tr>
      <w:tr w:rsidR="00D124FA" w:rsidRPr="004D608A" w:rsidTr="00A064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Общие положения социологии и психологии управления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Объект и предмет социологии и психологии управления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Смыслы управленческой деятельности и управленческий цикл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Законы управления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Принципы управления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Социология и психология управления в системе научного знания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управленческой мысли от зарождения общественных отношений до конца </w:t>
            </w:r>
            <w:r w:rsidRPr="004D6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Теория рационализации Фредерика Тейлора.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Административная школа управления: Анри </w:t>
            </w:r>
            <w:proofErr w:type="spellStart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Файоль</w:t>
            </w:r>
            <w:proofErr w:type="spellEnd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«Классическая» теория организаций.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Концепция управления Мэри </w:t>
            </w:r>
            <w:proofErr w:type="spellStart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Фоллетт</w:t>
            </w:r>
            <w:proofErr w:type="spellEnd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Теория «человеческих отношений» Элтона </w:t>
            </w:r>
            <w:proofErr w:type="spellStart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Мэйо</w:t>
            </w:r>
            <w:proofErr w:type="spellEnd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Теория стилей руководства Дугласа Мак-Грегора.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Теория стилей руководства </w:t>
            </w:r>
            <w:proofErr w:type="spellStart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Ренсиса</w:t>
            </w:r>
            <w:proofErr w:type="spellEnd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Лайкерта</w:t>
            </w:r>
            <w:proofErr w:type="spellEnd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Комплексный подход к управлению Гарольда </w:t>
            </w:r>
            <w:proofErr w:type="spellStart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Ливитта</w:t>
            </w:r>
            <w:proofErr w:type="spellEnd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Школа социальных систем: Герберт </w:t>
            </w:r>
            <w:proofErr w:type="spellStart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Саймон</w:t>
            </w:r>
            <w:proofErr w:type="spellEnd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Ситуационные теории управления.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Концепции атрибутивного, харизматического и преобразующего лидерства в управлении.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Развитие управленческих идей в России.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Функции управления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Методы управления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Разновидности управленческого воздействия: мягкое управление, регулирование, позиционирование 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Социально-технологический алгоритм управления</w:t>
            </w:r>
          </w:p>
          <w:p w:rsidR="00D124FA" w:rsidRPr="004D608A" w:rsidRDefault="00D124FA" w:rsidP="004D608A">
            <w:pPr>
              <w:numPr>
                <w:ilvl w:val="0"/>
                <w:numId w:val="3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Организация как социальная система</w:t>
            </w:r>
          </w:p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24FA" w:rsidRPr="004D608A" w:rsidTr="00A064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4FA" w:rsidRPr="004D608A" w:rsidRDefault="00D124FA" w:rsidP="004D60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Социология и психология управления в трудовом коллективе.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Цели и типы организационных управленческих структур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Внутренняя и внешняя среда организации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Место и роль коммуникаций в управлении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Информационное обеспечение управленческой деятельности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Формирование и развитие организационной культуры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Понятие и типология личности в трудовой деятельности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Мотивация как система побуждений человека к трудовой деятельности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Основные мотивационные теории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Личность руководителя и ее основные характеристики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Принятие управленческих решений – важнейшая составляющая управленческой деятельности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 xml:space="preserve">Цикл управления по Р. </w:t>
            </w:r>
            <w:proofErr w:type="spellStart"/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Акоффу</w:t>
            </w:r>
            <w:proofErr w:type="spellEnd"/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Фазы управленческого цикла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Социальные нормы и нормативное управление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Этапы проектирования в управлении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Типология власти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Теории лидерства и стили руководства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Способности к управленческой деятельности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Диагностика социально-психологического климата и управление трудовым коллективом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Создан</w:t>
            </w:r>
            <w:r w:rsidR="004D608A" w:rsidRPr="004D608A">
              <w:rPr>
                <w:rFonts w:ascii="Times New Roman" w:hAnsi="Times New Roman" w:cs="Times New Roman"/>
                <w:sz w:val="28"/>
                <w:szCs w:val="28"/>
              </w:rPr>
              <w:t>ие продуктивной рабочей среды.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Диагностика социально-психологического климата трудового коллектива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Трудности в управлении коллективом и их преодоление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Управление инновациями</w:t>
            </w:r>
          </w:p>
          <w:p w:rsidR="00D124FA" w:rsidRPr="004D608A" w:rsidRDefault="00D124FA" w:rsidP="004D608A">
            <w:pPr>
              <w:numPr>
                <w:ilvl w:val="0"/>
                <w:numId w:val="4"/>
              </w:numPr>
              <w:tabs>
                <w:tab w:val="num" w:pos="478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Управление конфликтами</w:t>
            </w:r>
          </w:p>
        </w:tc>
      </w:tr>
    </w:tbl>
    <w:p w:rsidR="004D608A" w:rsidRDefault="004D608A" w:rsidP="004D60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063FDF" w:rsidRDefault="00063FDF" w:rsidP="004D60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063FDF" w:rsidRPr="004D608A" w:rsidRDefault="00063FDF" w:rsidP="00063FDF">
      <w:pPr>
        <w:shd w:val="clear" w:color="auto" w:fill="FFFFFF"/>
        <w:ind w:left="24" w:right="19" w:firstLine="288"/>
        <w:jc w:val="both"/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78"/>
        <w:gridCol w:w="6373"/>
      </w:tblGrid>
      <w:tr w:rsidR="00063FDF" w:rsidRPr="004D608A" w:rsidTr="00A064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DF" w:rsidRPr="004D608A" w:rsidRDefault="00063FDF" w:rsidP="00063FD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DF" w:rsidRPr="004D608A" w:rsidRDefault="00063FDF" w:rsidP="00063FDF">
            <w:pPr>
              <w:overflowPunct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063FDF" w:rsidRPr="004D608A" w:rsidRDefault="00063FDF" w:rsidP="00063FD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раздела дисциплины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DF" w:rsidRPr="004D608A" w:rsidRDefault="00063FDF" w:rsidP="00063FD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Содержание вопросов (типовых заданий)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экзамену</w:t>
            </w:r>
          </w:p>
        </w:tc>
      </w:tr>
      <w:tr w:rsidR="00063FDF" w:rsidRPr="004D608A" w:rsidTr="00A064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DF" w:rsidRPr="004D608A" w:rsidRDefault="00063FDF" w:rsidP="006D64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DF" w:rsidRPr="004D608A" w:rsidRDefault="00063FDF" w:rsidP="006D6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Общие положения социологии и психологии управления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Основные понятия и категории дисциплины «Социология и психология управления».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Специфика социологии и психологии управления в системе наук об управлении.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Исторические предпосылки становления управления: древний период.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 xml:space="preserve">Исторические предпосылки становления управления: период индустриализации. 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Исторические предпосылки становления управления: период систематизации.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Последовательно-параллельное развитие школ управления.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 xml:space="preserve">Элтон </w:t>
            </w:r>
            <w:proofErr w:type="spellStart"/>
            <w:r w:rsidRPr="00A064E6">
              <w:rPr>
                <w:sz w:val="28"/>
                <w:szCs w:val="28"/>
              </w:rPr>
              <w:t>Мэйо</w:t>
            </w:r>
            <w:proofErr w:type="spellEnd"/>
            <w:r w:rsidRPr="00A064E6">
              <w:rPr>
                <w:sz w:val="28"/>
                <w:szCs w:val="28"/>
              </w:rPr>
              <w:t xml:space="preserve">. </w:t>
            </w:r>
            <w:proofErr w:type="spellStart"/>
            <w:r w:rsidRPr="00A064E6">
              <w:rPr>
                <w:sz w:val="28"/>
                <w:szCs w:val="28"/>
              </w:rPr>
              <w:t>Хоторнские</w:t>
            </w:r>
            <w:proofErr w:type="spellEnd"/>
            <w:r w:rsidRPr="00A064E6">
              <w:rPr>
                <w:sz w:val="28"/>
                <w:szCs w:val="28"/>
              </w:rPr>
              <w:t xml:space="preserve"> эксперименты.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Социометрия Я. Морено.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 xml:space="preserve">Иерархия потребностей А. </w:t>
            </w:r>
            <w:proofErr w:type="spellStart"/>
            <w:r w:rsidRPr="00A064E6">
              <w:rPr>
                <w:sz w:val="28"/>
                <w:szCs w:val="28"/>
              </w:rPr>
              <w:t>Маслоу</w:t>
            </w:r>
            <w:proofErr w:type="spellEnd"/>
            <w:r w:rsidRPr="00A064E6">
              <w:rPr>
                <w:sz w:val="28"/>
                <w:szCs w:val="28"/>
              </w:rPr>
              <w:t>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 xml:space="preserve">Теория «Х» и теория «У» Дугласа </w:t>
            </w:r>
            <w:proofErr w:type="spellStart"/>
            <w:r w:rsidRPr="00A064E6">
              <w:rPr>
                <w:sz w:val="28"/>
                <w:szCs w:val="28"/>
              </w:rPr>
              <w:t>МакГрегора</w:t>
            </w:r>
            <w:proofErr w:type="spellEnd"/>
            <w:r w:rsidRPr="00A064E6">
              <w:rPr>
                <w:sz w:val="28"/>
                <w:szCs w:val="28"/>
              </w:rPr>
              <w:t>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Уровни управления.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Стили управленческой деятельности. Преимущества и недостатки каждого из них.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Организационные структуры управления.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Жесткие организационные структуры.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Гибкие адаптивные организационные структуры.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 xml:space="preserve">Матрица стилей управления </w:t>
            </w:r>
            <w:proofErr w:type="spellStart"/>
            <w:r w:rsidRPr="00A064E6">
              <w:rPr>
                <w:sz w:val="28"/>
                <w:szCs w:val="28"/>
              </w:rPr>
              <w:t>Моутона-Блэйка</w:t>
            </w:r>
            <w:proofErr w:type="spellEnd"/>
            <w:r w:rsidRPr="00A064E6">
              <w:rPr>
                <w:sz w:val="28"/>
                <w:szCs w:val="28"/>
              </w:rPr>
              <w:t xml:space="preserve"> («решетка менеджмента»).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Руководитель в системе управления.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 xml:space="preserve">Архетипы руководителей. 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Власть и способы ее реализации.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Нормы управляемости для руководителей.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Мотивация и стимулирование трудовой деятельности.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Мотивация как функция управления.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Виды мотивов.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Стимулирование и его функции.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Стадии снижения мотивации.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 xml:space="preserve">Текучесть кадров. Ее «плюсы» и «минусы» для организации. 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Показатели текучести кадров.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Конфликт в организации.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Конфликт: понятие и структура.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Виды конфликтов.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Причины возникновения конфликтных ситуаций.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Стратегии поведения в конфликтных ситуациях (стратегии разрешения конфликтов).</w:t>
            </w:r>
          </w:p>
          <w:p w:rsidR="00063FDF" w:rsidRPr="00A064E6" w:rsidRDefault="00063FDF" w:rsidP="00A064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FDF" w:rsidRPr="004D608A" w:rsidTr="00A064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DF" w:rsidRPr="004D608A" w:rsidRDefault="00063FDF" w:rsidP="006D64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FDF" w:rsidRPr="004D608A" w:rsidRDefault="00063FDF" w:rsidP="006D64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sz w:val="28"/>
                <w:szCs w:val="28"/>
              </w:rPr>
              <w:t>Социология и психология управления в трудовом коллективе.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Кооперация и координация труда.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Групповая (командная) работа и ее роль.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Типы групп в организациях.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Социальный портрет коллектива.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Вхождение в коллектив нового руководителя.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Информация и коммуникация в организации.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Основные элементы коммуникативного процесса.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Направленность коммуникационных потоков.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Средства обеспечения коммуникации в организации.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Коммуникативные роли в организации.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Типы коммуникационных сетей.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Как размер группы влияет на эффективность работы?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Эффективность и преимущества групповой работы.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Формирование лояльности персонала современной организации.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Разграничение понятий «лояльность», «преданность», «приверженность», «патриотизм».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Виды лояльности.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Факторы формирования лояльности персонала.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Показатели лояльности.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Личность как субъект деятельности.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Формирование личности.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Типология личности работников.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Личность руководителя.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Взаимодействие руководителя с секретарем.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Взаимодействие секретаря с руководителем.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Управление временем (тайм-менеджмент).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Становление и развитие НОТ в России.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Управление временем и его структура.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Управление рабочим временем.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Управление свободным временем.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Хронометраж рабочего дня.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Планирование рабочего времени специалиста.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Эффективность управленческой деятельности.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.Психофизиологические основы управления и трудовой деятельности.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Функциональные состояния человека.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Требования к поддержанию работоспособности.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Специфика труда в экстремальных условиях.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Возрастные изменения работоспособности.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Управление и социально-психологический климат в коллективе.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Понятие социально-психологического климата.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Диагностика социально-психологического климата в коллективе.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Факторы, влияющие на морально-психологический климат.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Пути регуляции социально-психологического климата.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Социально-психологические особенности поведения человека в организации.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A064E6">
              <w:rPr>
                <w:sz w:val="28"/>
                <w:szCs w:val="28"/>
              </w:rPr>
              <w:t>Референтная</w:t>
            </w:r>
            <w:proofErr w:type="spellEnd"/>
            <w:r w:rsidRPr="00A064E6">
              <w:rPr>
                <w:sz w:val="28"/>
                <w:szCs w:val="28"/>
              </w:rPr>
              <w:t xml:space="preserve"> группа: понятие и структура.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Социальный контроль в организации: нормы и санкции.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Типичные ошибки осуществления контроля.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Основные методы социологии и психологии управления: наблюдение.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Основные методы социологии и психологии управления: эксперимент.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Самооценка, уровень притязаний и фрустрация в трудовой деятельности.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>Психология принятия управленческих решений.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 xml:space="preserve">Факторы, влияющие на принятие решения (В. </w:t>
            </w:r>
            <w:proofErr w:type="spellStart"/>
            <w:r w:rsidRPr="00A064E6">
              <w:rPr>
                <w:sz w:val="28"/>
                <w:szCs w:val="28"/>
              </w:rPr>
              <w:t>Врум</w:t>
            </w:r>
            <w:proofErr w:type="spellEnd"/>
            <w:r w:rsidRPr="00A064E6">
              <w:rPr>
                <w:sz w:val="28"/>
                <w:szCs w:val="28"/>
              </w:rPr>
              <w:t xml:space="preserve"> и Ф. </w:t>
            </w:r>
            <w:proofErr w:type="spellStart"/>
            <w:r w:rsidRPr="00A064E6">
              <w:rPr>
                <w:sz w:val="28"/>
                <w:szCs w:val="28"/>
              </w:rPr>
              <w:t>Йеттен</w:t>
            </w:r>
            <w:proofErr w:type="spellEnd"/>
            <w:r w:rsidRPr="00A064E6">
              <w:rPr>
                <w:sz w:val="28"/>
                <w:szCs w:val="28"/>
              </w:rPr>
              <w:t>).</w:t>
            </w:r>
          </w:p>
          <w:p w:rsidR="00063FDF" w:rsidRPr="00A064E6" w:rsidRDefault="00063FDF" w:rsidP="00A064E6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jc w:val="both"/>
              <w:rPr>
                <w:sz w:val="28"/>
                <w:szCs w:val="28"/>
              </w:rPr>
            </w:pPr>
            <w:r w:rsidRPr="00A064E6">
              <w:rPr>
                <w:sz w:val="28"/>
                <w:szCs w:val="28"/>
              </w:rPr>
              <w:t xml:space="preserve">Разновидности личностных профилей решений (Н.И. </w:t>
            </w:r>
            <w:proofErr w:type="spellStart"/>
            <w:r w:rsidRPr="00A064E6">
              <w:rPr>
                <w:sz w:val="28"/>
                <w:szCs w:val="28"/>
              </w:rPr>
              <w:t>Кабушкин</w:t>
            </w:r>
            <w:proofErr w:type="spellEnd"/>
            <w:r w:rsidRPr="00A064E6">
              <w:rPr>
                <w:sz w:val="28"/>
                <w:szCs w:val="28"/>
              </w:rPr>
              <w:t>).</w:t>
            </w:r>
          </w:p>
          <w:p w:rsidR="00063FDF" w:rsidRPr="00A064E6" w:rsidRDefault="00063FDF" w:rsidP="00A064E6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3FDF" w:rsidRDefault="00063FDF" w:rsidP="00063FD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4D608A" w:rsidRPr="004D608A" w:rsidRDefault="004D608A" w:rsidP="004D60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4D608A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5.3.</w:t>
      </w:r>
      <w:r w:rsidRPr="004D608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4D608A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Перечень индивидуальных домашних заданий,</w:t>
      </w:r>
    </w:p>
    <w:p w:rsidR="004D608A" w:rsidRPr="004D608A" w:rsidRDefault="004D608A" w:rsidP="004D60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4D608A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расчетно-графических заданий.</w:t>
      </w:r>
    </w:p>
    <w:p w:rsidR="004D608A" w:rsidRPr="004D608A" w:rsidRDefault="004D608A" w:rsidP="004D60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4D608A" w:rsidRPr="004D608A" w:rsidRDefault="004D608A" w:rsidP="004D6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D608A">
        <w:rPr>
          <w:rFonts w:ascii="Times New Roman" w:hAnsi="Times New Roman" w:cs="Times New Roman"/>
          <w:sz w:val="28"/>
          <w:szCs w:val="28"/>
        </w:rPr>
        <w:t xml:space="preserve">Тематика </w:t>
      </w:r>
      <w:r w:rsidR="00ED7E71">
        <w:rPr>
          <w:rFonts w:ascii="Times New Roman" w:hAnsi="Times New Roman" w:cs="Times New Roman"/>
          <w:sz w:val="28"/>
          <w:szCs w:val="28"/>
        </w:rPr>
        <w:t>РГЗ</w:t>
      </w:r>
      <w:r w:rsidRPr="004D608A">
        <w:rPr>
          <w:rFonts w:ascii="Times New Roman" w:hAnsi="Times New Roman" w:cs="Times New Roman"/>
          <w:sz w:val="28"/>
          <w:szCs w:val="28"/>
        </w:rPr>
        <w:t xml:space="preserve"> по дисциплине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7567"/>
        <w:gridCol w:w="845"/>
      </w:tblGrid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26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Специфика социологии и психологии управления в системе наук об управлении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Управление как социальное явление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Механизмы взаимодействия социальной организации, социальной информации и социального управления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Эволюция управленческой мысли: от школы НОТ к "школе человеческих отношений"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Социальная организация. Формальная, неформальная организация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Взаимодействие трудового коллектива и руководителя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Руководство и лидерство в коллективе.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Особенности формирования личности управленца. Управленческий менталитет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Стили управленческого мышления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Типы власти и стили управления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Понятие команды. Основные характеристики и типы команды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Этапы построения команды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Создание морально-психологического климата в коллективе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Технологии предупреждения и разрешения конфликтов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Контроль в организации: понятие, осуществление организационного контроля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Социальные и психологические основы принятия управленческих решений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Типы управленческих ситуаций и управленческих решений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Процесс подготовки к принятию решения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Социальная организация и личность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Типологические особенности личности. Личность менеджера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Мотивация поведения личности в организации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Иерархическая концепция потребностей (мотивации) А. </w:t>
            </w:r>
            <w:proofErr w:type="spellStart"/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Маслоу</w:t>
            </w:r>
            <w:proofErr w:type="spellEnd"/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Самоменеджмент</w:t>
            </w:r>
            <w:proofErr w:type="spellEnd"/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как способ повышения эффективности деятельности специалиста и руководителя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Научная организация личного труда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Принципы планирования работ и личного времени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Методы планирования работ и личного времени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Саморазвитие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Формирование рефлексивной культуры как механизма личностно-профессионального развития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Акмеология профессионального развития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Этапы процесса самоорганизации человека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Психологические проблемы индивидуального и группового</w:t>
            </w:r>
          </w:p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мышления и принятия решений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Вступление в должность нового руководителя. Адаптация к должности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Руководитель в условиях современного рынка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Мотивация и стимулирование деятельности работников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Совершенствование социально-психологического климата организации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Взаимоотношения руководителя и подчиненного: нравственный аспект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Мотивация как функция управленческой деятельности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Виды стимулирования персонала в организации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Совершенствование организации труда в сфере управления персоналом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Гендерные различия в управлении организации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Лояльность сотрудника к организации и способы ее повышения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Управление персоналом организации в условиях 21 века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D608A" w:rsidRPr="004D608A" w:rsidTr="004D608A">
        <w:tc>
          <w:tcPr>
            <w:tcW w:w="933" w:type="dxa"/>
          </w:tcPr>
          <w:p w:rsidR="004D608A" w:rsidRPr="004D608A" w:rsidRDefault="004D608A" w:rsidP="004D608A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540"/>
              </w:tabs>
              <w:rPr>
                <w:rFonts w:eastAsia="TimesNew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567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D608A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Анализ социально-психологических методов управления в организации и эффективность их использования</w:t>
            </w:r>
          </w:p>
        </w:tc>
        <w:tc>
          <w:tcPr>
            <w:tcW w:w="845" w:type="dxa"/>
          </w:tcPr>
          <w:p w:rsidR="004D608A" w:rsidRPr="004D608A" w:rsidRDefault="004D608A" w:rsidP="004D608A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4D608A" w:rsidRDefault="004D608A" w:rsidP="004D608A">
      <w:pPr>
        <w:tabs>
          <w:tab w:val="left" w:pos="540"/>
        </w:tabs>
        <w:autoSpaceDE w:val="0"/>
        <w:autoSpaceDN w:val="0"/>
        <w:adjustRightInd w:val="0"/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</w:pPr>
    </w:p>
    <w:p w:rsidR="00D124FA" w:rsidRPr="004D608A" w:rsidRDefault="00D124FA" w:rsidP="00D124FA">
      <w:pPr>
        <w:pStyle w:val="a6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D608A">
        <w:rPr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D124FA" w:rsidRPr="004D608A" w:rsidRDefault="00D124FA" w:rsidP="00D124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08A">
        <w:rPr>
          <w:rFonts w:ascii="Times New Roman" w:hAnsi="Times New Roman" w:cs="Times New Roman"/>
          <w:b/>
          <w:sz w:val="28"/>
          <w:szCs w:val="28"/>
        </w:rPr>
        <w:t>6.1. Перечень основной литературы</w:t>
      </w:r>
    </w:p>
    <w:p w:rsidR="00992F1D" w:rsidRPr="00992F1D" w:rsidRDefault="00992F1D" w:rsidP="008A50D5">
      <w:pPr>
        <w:pStyle w:val="a6"/>
        <w:widowControl/>
        <w:numPr>
          <w:ilvl w:val="0"/>
          <w:numId w:val="5"/>
        </w:numPr>
        <w:autoSpaceDE/>
        <w:autoSpaceDN/>
        <w:adjustRightInd/>
        <w:spacing w:after="160" w:line="259" w:lineRule="auto"/>
        <w:ind w:firstLine="709"/>
        <w:jc w:val="both"/>
        <w:rPr>
          <w:color w:val="000000"/>
          <w:sz w:val="28"/>
          <w:szCs w:val="28"/>
        </w:rPr>
      </w:pPr>
      <w:r w:rsidRPr="00992F1D">
        <w:rPr>
          <w:color w:val="000000"/>
          <w:sz w:val="28"/>
          <w:szCs w:val="28"/>
        </w:rPr>
        <w:t xml:space="preserve">Самыгин, С. И. Колесникова Г. И., </w:t>
      </w:r>
      <w:proofErr w:type="spellStart"/>
      <w:r w:rsidRPr="00992F1D">
        <w:rPr>
          <w:color w:val="000000"/>
          <w:sz w:val="28"/>
          <w:szCs w:val="28"/>
        </w:rPr>
        <w:t>Епифанцев</w:t>
      </w:r>
      <w:proofErr w:type="spellEnd"/>
      <w:r w:rsidRPr="00992F1D">
        <w:rPr>
          <w:color w:val="000000"/>
          <w:sz w:val="28"/>
          <w:szCs w:val="28"/>
        </w:rPr>
        <w:t xml:space="preserve"> С. Н. </w:t>
      </w:r>
      <w:r w:rsidR="0087394D" w:rsidRPr="00992F1D">
        <w:rPr>
          <w:color w:val="000000"/>
          <w:sz w:val="28"/>
          <w:szCs w:val="28"/>
        </w:rPr>
        <w:t>Соци</w:t>
      </w:r>
      <w:r w:rsidR="0087394D">
        <w:rPr>
          <w:color w:val="000000"/>
          <w:sz w:val="28"/>
          <w:szCs w:val="28"/>
        </w:rPr>
        <w:t xml:space="preserve">ология и психология управления: </w:t>
      </w:r>
      <w:r w:rsidR="0087394D" w:rsidRPr="00992F1D">
        <w:rPr>
          <w:color w:val="000000"/>
          <w:sz w:val="28"/>
          <w:szCs w:val="28"/>
        </w:rPr>
        <w:t>учеб. пособие</w:t>
      </w:r>
      <w:r w:rsidR="0087394D">
        <w:rPr>
          <w:color w:val="000000"/>
          <w:sz w:val="28"/>
          <w:szCs w:val="28"/>
        </w:rPr>
        <w:t xml:space="preserve"> </w:t>
      </w:r>
      <w:r w:rsidR="00A5307E">
        <w:rPr>
          <w:color w:val="000000"/>
          <w:sz w:val="28"/>
          <w:szCs w:val="28"/>
        </w:rPr>
        <w:t xml:space="preserve">/ </w:t>
      </w:r>
      <w:r w:rsidR="00A5307E" w:rsidRPr="00992F1D">
        <w:rPr>
          <w:color w:val="000000"/>
          <w:sz w:val="28"/>
          <w:szCs w:val="28"/>
        </w:rPr>
        <w:t>С. И. Самыгин, Г. И.</w:t>
      </w:r>
      <w:r w:rsidR="00A5307E">
        <w:rPr>
          <w:color w:val="000000"/>
          <w:sz w:val="28"/>
          <w:szCs w:val="28"/>
        </w:rPr>
        <w:t xml:space="preserve"> </w:t>
      </w:r>
      <w:r w:rsidR="00A5307E" w:rsidRPr="00992F1D">
        <w:rPr>
          <w:color w:val="000000"/>
          <w:sz w:val="28"/>
          <w:szCs w:val="28"/>
        </w:rPr>
        <w:t>Колесникова, С. Н.</w:t>
      </w:r>
      <w:r w:rsidR="00A5307E">
        <w:rPr>
          <w:color w:val="000000"/>
          <w:sz w:val="28"/>
          <w:szCs w:val="28"/>
        </w:rPr>
        <w:t xml:space="preserve"> </w:t>
      </w:r>
      <w:r w:rsidR="00A5307E" w:rsidRPr="00992F1D">
        <w:rPr>
          <w:color w:val="000000"/>
          <w:sz w:val="28"/>
          <w:szCs w:val="28"/>
        </w:rPr>
        <w:t xml:space="preserve"> </w:t>
      </w:r>
      <w:proofErr w:type="spellStart"/>
      <w:r w:rsidR="00A5307E" w:rsidRPr="00992F1D">
        <w:rPr>
          <w:color w:val="000000"/>
          <w:sz w:val="28"/>
          <w:szCs w:val="28"/>
        </w:rPr>
        <w:t>Епифанцев</w:t>
      </w:r>
      <w:proofErr w:type="spellEnd"/>
      <w:r w:rsidR="00A5307E" w:rsidRPr="00992F1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М.</w:t>
      </w:r>
      <w:r w:rsidRPr="00992F1D">
        <w:rPr>
          <w:color w:val="000000"/>
          <w:sz w:val="28"/>
          <w:szCs w:val="28"/>
        </w:rPr>
        <w:t>: КНОРУС</w:t>
      </w:r>
      <w:r>
        <w:rPr>
          <w:color w:val="000000"/>
          <w:sz w:val="28"/>
          <w:szCs w:val="28"/>
        </w:rPr>
        <w:t xml:space="preserve">, </w:t>
      </w:r>
      <w:r w:rsidRPr="00992F1D">
        <w:rPr>
          <w:color w:val="000000"/>
          <w:sz w:val="28"/>
          <w:szCs w:val="28"/>
        </w:rPr>
        <w:t>2012</w:t>
      </w:r>
      <w:r>
        <w:rPr>
          <w:color w:val="000000"/>
          <w:sz w:val="28"/>
          <w:szCs w:val="28"/>
        </w:rPr>
        <w:t>.</w:t>
      </w:r>
      <w:r w:rsidR="00A5307E">
        <w:rPr>
          <w:color w:val="000000"/>
          <w:sz w:val="28"/>
          <w:szCs w:val="28"/>
        </w:rPr>
        <w:t xml:space="preserve"> – </w:t>
      </w:r>
      <w:r w:rsidR="00A5307E" w:rsidRPr="00A5307E">
        <w:rPr>
          <w:color w:val="000000"/>
          <w:sz w:val="28"/>
          <w:szCs w:val="28"/>
        </w:rPr>
        <w:t>253 с</w:t>
      </w:r>
      <w:r w:rsidR="00A5307E">
        <w:rPr>
          <w:color w:val="000000"/>
          <w:sz w:val="28"/>
          <w:szCs w:val="28"/>
        </w:rPr>
        <w:t>.</w:t>
      </w:r>
    </w:p>
    <w:p w:rsidR="004D608A" w:rsidRPr="004D608A" w:rsidRDefault="004D608A" w:rsidP="008A50D5">
      <w:pPr>
        <w:pStyle w:val="a6"/>
        <w:widowControl/>
        <w:numPr>
          <w:ilvl w:val="0"/>
          <w:numId w:val="5"/>
        </w:numPr>
        <w:autoSpaceDE/>
        <w:autoSpaceDN/>
        <w:adjustRightInd/>
        <w:spacing w:after="160" w:line="259" w:lineRule="auto"/>
        <w:ind w:firstLine="709"/>
        <w:jc w:val="both"/>
        <w:rPr>
          <w:color w:val="000000"/>
          <w:sz w:val="28"/>
          <w:szCs w:val="28"/>
        </w:rPr>
      </w:pPr>
      <w:r w:rsidRPr="004D608A">
        <w:rPr>
          <w:color w:val="000000"/>
          <w:sz w:val="28"/>
          <w:szCs w:val="28"/>
        </w:rPr>
        <w:t>Белозор Ф.И. Социология управления [Электронный ресурс]: учебное пособие/ Белозор Ф.И.</w:t>
      </w:r>
      <w:r w:rsidR="006B1CCC" w:rsidRPr="006B1CCC">
        <w:rPr>
          <w:color w:val="000000"/>
          <w:sz w:val="28"/>
          <w:szCs w:val="28"/>
        </w:rPr>
        <w:t xml:space="preserve">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Электрон. текстовые </w:t>
      </w:r>
      <w:r w:rsidR="006B1CCC" w:rsidRPr="004D608A">
        <w:rPr>
          <w:color w:val="000000"/>
          <w:sz w:val="28"/>
          <w:szCs w:val="28"/>
        </w:rPr>
        <w:t xml:space="preserve">данные.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Саратов: Ай Пи Эр Медиа, </w:t>
      </w:r>
      <w:r w:rsidR="006B1CCC" w:rsidRPr="004D608A">
        <w:rPr>
          <w:color w:val="000000"/>
          <w:sz w:val="28"/>
          <w:szCs w:val="28"/>
        </w:rPr>
        <w:t xml:space="preserve">2012.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560 </w:t>
      </w:r>
      <w:r w:rsidRPr="004D608A">
        <w:rPr>
          <w:color w:val="000000"/>
          <w:sz w:val="28"/>
          <w:szCs w:val="28"/>
          <w:lang w:val="en"/>
        </w:rPr>
        <w:t>c</w:t>
      </w:r>
      <w:r w:rsidRPr="004D608A">
        <w:rPr>
          <w:color w:val="000000"/>
          <w:sz w:val="28"/>
          <w:szCs w:val="28"/>
        </w:rPr>
        <w:t>.</w:t>
      </w:r>
      <w:r w:rsidR="006B1CCC" w:rsidRPr="006B1CCC">
        <w:rPr>
          <w:color w:val="000000"/>
          <w:sz w:val="28"/>
          <w:szCs w:val="28"/>
        </w:rPr>
        <w:t xml:space="preserve">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Режим доступа: </w:t>
      </w:r>
      <w:r w:rsidRPr="004D608A">
        <w:rPr>
          <w:color w:val="000000"/>
          <w:sz w:val="28"/>
          <w:szCs w:val="28"/>
          <w:lang w:val="en"/>
        </w:rPr>
        <w:t>http</w:t>
      </w:r>
      <w:r w:rsidRPr="004D608A">
        <w:rPr>
          <w:color w:val="000000"/>
          <w:sz w:val="28"/>
          <w:szCs w:val="28"/>
        </w:rPr>
        <w:t>://</w:t>
      </w:r>
      <w:r w:rsidRPr="004D608A">
        <w:rPr>
          <w:color w:val="000000"/>
          <w:sz w:val="28"/>
          <w:szCs w:val="28"/>
          <w:lang w:val="en"/>
        </w:rPr>
        <w:t>www</w:t>
      </w:r>
      <w:r w:rsidRPr="004D608A">
        <w:rPr>
          <w:color w:val="000000"/>
          <w:sz w:val="28"/>
          <w:szCs w:val="28"/>
        </w:rPr>
        <w:t>.</w:t>
      </w:r>
      <w:proofErr w:type="spellStart"/>
      <w:r w:rsidRPr="004D608A">
        <w:rPr>
          <w:color w:val="000000"/>
          <w:sz w:val="28"/>
          <w:szCs w:val="28"/>
          <w:lang w:val="en"/>
        </w:rPr>
        <w:t>iprbookshop</w:t>
      </w:r>
      <w:proofErr w:type="spellEnd"/>
      <w:r w:rsidRPr="004D608A">
        <w:rPr>
          <w:color w:val="000000"/>
          <w:sz w:val="28"/>
          <w:szCs w:val="28"/>
        </w:rPr>
        <w:t>.</w:t>
      </w:r>
      <w:proofErr w:type="spellStart"/>
      <w:r w:rsidRPr="004D608A">
        <w:rPr>
          <w:color w:val="000000"/>
          <w:sz w:val="28"/>
          <w:szCs w:val="28"/>
          <w:lang w:val="en"/>
        </w:rPr>
        <w:t>ru</w:t>
      </w:r>
      <w:proofErr w:type="spellEnd"/>
      <w:r w:rsidRPr="004D608A">
        <w:rPr>
          <w:color w:val="000000"/>
          <w:sz w:val="28"/>
          <w:szCs w:val="28"/>
        </w:rPr>
        <w:t>/8235.</w:t>
      </w:r>
      <w:r w:rsidR="006B1CCC" w:rsidRPr="006B1CCC">
        <w:rPr>
          <w:color w:val="000000"/>
          <w:sz w:val="28"/>
          <w:szCs w:val="28"/>
        </w:rPr>
        <w:t xml:space="preserve">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ЭБС «</w:t>
      </w:r>
      <w:proofErr w:type="spellStart"/>
      <w:r w:rsidRPr="004D608A">
        <w:rPr>
          <w:color w:val="000000"/>
          <w:sz w:val="28"/>
          <w:szCs w:val="28"/>
          <w:lang w:val="en"/>
        </w:rPr>
        <w:t>IPRbooks</w:t>
      </w:r>
      <w:proofErr w:type="spellEnd"/>
      <w:r w:rsidRPr="004D608A">
        <w:rPr>
          <w:color w:val="000000"/>
          <w:sz w:val="28"/>
          <w:szCs w:val="28"/>
        </w:rPr>
        <w:t>»</w:t>
      </w:r>
    </w:p>
    <w:p w:rsidR="004D608A" w:rsidRPr="006B1CCC" w:rsidRDefault="004D608A" w:rsidP="008A50D5">
      <w:pPr>
        <w:pStyle w:val="a6"/>
        <w:widowControl/>
        <w:numPr>
          <w:ilvl w:val="0"/>
          <w:numId w:val="5"/>
        </w:numPr>
        <w:autoSpaceDE/>
        <w:autoSpaceDN/>
        <w:adjustRightInd/>
        <w:spacing w:after="160" w:line="259" w:lineRule="auto"/>
        <w:ind w:firstLine="709"/>
        <w:jc w:val="both"/>
        <w:rPr>
          <w:color w:val="000000"/>
          <w:sz w:val="28"/>
          <w:szCs w:val="28"/>
        </w:rPr>
      </w:pPr>
      <w:r w:rsidRPr="004D608A">
        <w:rPr>
          <w:color w:val="000000"/>
          <w:sz w:val="28"/>
          <w:szCs w:val="28"/>
        </w:rPr>
        <w:t>Данилова И.А. Социология и психология управления [Электронный ресурс]: учебное пособие/ Данилова И.А., Нуриева Р.Н.</w:t>
      </w:r>
      <w:r w:rsidR="006B1CCC" w:rsidRPr="006B1CCC">
        <w:rPr>
          <w:color w:val="000000"/>
          <w:sz w:val="28"/>
          <w:szCs w:val="28"/>
        </w:rPr>
        <w:t xml:space="preserve">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Электрон. текстовые </w:t>
      </w:r>
      <w:r w:rsidR="006B1CCC" w:rsidRPr="004D608A">
        <w:rPr>
          <w:color w:val="000000"/>
          <w:sz w:val="28"/>
          <w:szCs w:val="28"/>
        </w:rPr>
        <w:t xml:space="preserve">данные.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Саратов: Научная книга, </w:t>
      </w:r>
      <w:r w:rsidR="006B1CCC" w:rsidRPr="004D608A">
        <w:rPr>
          <w:color w:val="000000"/>
          <w:sz w:val="28"/>
          <w:szCs w:val="28"/>
        </w:rPr>
        <w:t xml:space="preserve">2012.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98 </w:t>
      </w:r>
      <w:r w:rsidRPr="004D608A">
        <w:rPr>
          <w:color w:val="000000"/>
          <w:sz w:val="28"/>
          <w:szCs w:val="28"/>
          <w:lang w:val="en"/>
        </w:rPr>
        <w:t>c</w:t>
      </w:r>
      <w:r w:rsidRPr="004D608A">
        <w:rPr>
          <w:color w:val="000000"/>
          <w:sz w:val="28"/>
          <w:szCs w:val="28"/>
        </w:rPr>
        <w:t>.</w:t>
      </w:r>
      <w:r w:rsidR="006B1CCC" w:rsidRPr="006B1CCC">
        <w:rPr>
          <w:color w:val="000000"/>
          <w:sz w:val="28"/>
          <w:szCs w:val="28"/>
        </w:rPr>
        <w:t xml:space="preserve">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Режим доступа: </w:t>
      </w:r>
      <w:r w:rsidRPr="004D608A">
        <w:rPr>
          <w:color w:val="000000"/>
          <w:sz w:val="28"/>
          <w:szCs w:val="28"/>
          <w:lang w:val="en"/>
        </w:rPr>
        <w:t>http</w:t>
      </w:r>
      <w:r w:rsidRPr="004D608A">
        <w:rPr>
          <w:color w:val="000000"/>
          <w:sz w:val="28"/>
          <w:szCs w:val="28"/>
        </w:rPr>
        <w:t>://</w:t>
      </w:r>
      <w:r w:rsidRPr="004D608A">
        <w:rPr>
          <w:color w:val="000000"/>
          <w:sz w:val="28"/>
          <w:szCs w:val="28"/>
          <w:lang w:val="en"/>
        </w:rPr>
        <w:t>www</w:t>
      </w:r>
      <w:r w:rsidRPr="004D608A">
        <w:rPr>
          <w:color w:val="000000"/>
          <w:sz w:val="28"/>
          <w:szCs w:val="28"/>
        </w:rPr>
        <w:t>.</w:t>
      </w:r>
      <w:proofErr w:type="spellStart"/>
      <w:r w:rsidRPr="004D608A">
        <w:rPr>
          <w:color w:val="000000"/>
          <w:sz w:val="28"/>
          <w:szCs w:val="28"/>
          <w:lang w:val="en"/>
        </w:rPr>
        <w:t>iprbookshop</w:t>
      </w:r>
      <w:proofErr w:type="spellEnd"/>
      <w:r w:rsidRPr="004D608A">
        <w:rPr>
          <w:color w:val="000000"/>
          <w:sz w:val="28"/>
          <w:szCs w:val="28"/>
        </w:rPr>
        <w:t>.</w:t>
      </w:r>
      <w:proofErr w:type="spellStart"/>
      <w:r w:rsidRPr="004D608A">
        <w:rPr>
          <w:color w:val="000000"/>
          <w:sz w:val="28"/>
          <w:szCs w:val="28"/>
          <w:lang w:val="en"/>
        </w:rPr>
        <w:t>ru</w:t>
      </w:r>
      <w:proofErr w:type="spellEnd"/>
      <w:r w:rsidRPr="004D608A">
        <w:rPr>
          <w:color w:val="000000"/>
          <w:sz w:val="28"/>
          <w:szCs w:val="28"/>
        </w:rPr>
        <w:t>/6335.</w:t>
      </w:r>
      <w:r w:rsidR="006B1CCC" w:rsidRPr="006B1CCC">
        <w:rPr>
          <w:color w:val="000000"/>
          <w:sz w:val="28"/>
          <w:szCs w:val="28"/>
        </w:rPr>
        <w:t xml:space="preserve">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</w:t>
      </w:r>
      <w:r w:rsidRPr="006B1CCC">
        <w:rPr>
          <w:color w:val="000000"/>
          <w:sz w:val="28"/>
          <w:szCs w:val="28"/>
        </w:rPr>
        <w:t>ЭБС «</w:t>
      </w:r>
      <w:proofErr w:type="spellStart"/>
      <w:r w:rsidRPr="004D608A">
        <w:rPr>
          <w:color w:val="000000"/>
          <w:sz w:val="28"/>
          <w:szCs w:val="28"/>
          <w:lang w:val="en"/>
        </w:rPr>
        <w:t>IPRbooks</w:t>
      </w:r>
      <w:proofErr w:type="spellEnd"/>
      <w:r w:rsidRPr="006B1CCC">
        <w:rPr>
          <w:color w:val="000000"/>
          <w:sz w:val="28"/>
          <w:szCs w:val="28"/>
        </w:rPr>
        <w:t>»</w:t>
      </w:r>
    </w:p>
    <w:p w:rsidR="004D608A" w:rsidRPr="004D608A" w:rsidRDefault="004D608A" w:rsidP="008A50D5">
      <w:pPr>
        <w:pStyle w:val="a6"/>
        <w:widowControl/>
        <w:numPr>
          <w:ilvl w:val="0"/>
          <w:numId w:val="5"/>
        </w:numPr>
        <w:autoSpaceDE/>
        <w:autoSpaceDN/>
        <w:adjustRightInd/>
        <w:spacing w:after="160" w:line="259" w:lineRule="auto"/>
        <w:ind w:firstLine="709"/>
        <w:jc w:val="both"/>
        <w:rPr>
          <w:color w:val="000000"/>
          <w:sz w:val="28"/>
          <w:szCs w:val="28"/>
        </w:rPr>
      </w:pPr>
      <w:r w:rsidRPr="004D608A">
        <w:rPr>
          <w:color w:val="000000"/>
          <w:sz w:val="28"/>
          <w:szCs w:val="28"/>
        </w:rPr>
        <w:t>Козлов В.В. Психология управления [Электронный ресурс]/ Козлов В.В.</w:t>
      </w:r>
      <w:r w:rsidR="006B1CCC" w:rsidRPr="006B1CCC">
        <w:rPr>
          <w:color w:val="000000"/>
          <w:sz w:val="28"/>
          <w:szCs w:val="28"/>
        </w:rPr>
        <w:t xml:space="preserve">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Электрон. текстовые </w:t>
      </w:r>
      <w:r w:rsidR="006B1CCC" w:rsidRPr="004D608A">
        <w:rPr>
          <w:color w:val="000000"/>
          <w:sz w:val="28"/>
          <w:szCs w:val="28"/>
        </w:rPr>
        <w:t xml:space="preserve">данные.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Саратов: Вузовское образование, 2014.</w:t>
      </w:r>
      <w:r w:rsidR="006B1CCC" w:rsidRPr="006B1CCC">
        <w:rPr>
          <w:color w:val="000000"/>
          <w:sz w:val="28"/>
          <w:szCs w:val="28"/>
        </w:rPr>
        <w:t xml:space="preserve">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353 </w:t>
      </w:r>
      <w:r w:rsidRPr="004D608A">
        <w:rPr>
          <w:color w:val="000000"/>
          <w:sz w:val="28"/>
          <w:szCs w:val="28"/>
          <w:lang w:val="en"/>
        </w:rPr>
        <w:t>c</w:t>
      </w:r>
      <w:r w:rsidRPr="004D608A">
        <w:rPr>
          <w:color w:val="000000"/>
          <w:sz w:val="28"/>
          <w:szCs w:val="28"/>
        </w:rPr>
        <w:t>.</w:t>
      </w:r>
      <w:r w:rsidR="006B1CCC" w:rsidRPr="006B1CCC">
        <w:rPr>
          <w:color w:val="000000"/>
          <w:sz w:val="28"/>
          <w:szCs w:val="28"/>
        </w:rPr>
        <w:t xml:space="preserve"> </w:t>
      </w:r>
      <w:r w:rsidR="006B1CCC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Режим доступа: </w:t>
      </w:r>
      <w:r w:rsidRPr="004D608A">
        <w:rPr>
          <w:color w:val="000000"/>
          <w:sz w:val="28"/>
          <w:szCs w:val="28"/>
          <w:lang w:val="en"/>
        </w:rPr>
        <w:t>http</w:t>
      </w:r>
      <w:r w:rsidRPr="004D608A">
        <w:rPr>
          <w:color w:val="000000"/>
          <w:sz w:val="28"/>
          <w:szCs w:val="28"/>
        </w:rPr>
        <w:t>://</w:t>
      </w:r>
      <w:r w:rsidRPr="004D608A">
        <w:rPr>
          <w:color w:val="000000"/>
          <w:sz w:val="28"/>
          <w:szCs w:val="28"/>
          <w:lang w:val="en"/>
        </w:rPr>
        <w:t>www</w:t>
      </w:r>
      <w:r w:rsidRPr="004D608A">
        <w:rPr>
          <w:color w:val="000000"/>
          <w:sz w:val="28"/>
          <w:szCs w:val="28"/>
        </w:rPr>
        <w:t>.</w:t>
      </w:r>
      <w:proofErr w:type="spellStart"/>
      <w:r w:rsidRPr="004D608A">
        <w:rPr>
          <w:color w:val="000000"/>
          <w:sz w:val="28"/>
          <w:szCs w:val="28"/>
          <w:lang w:val="en"/>
        </w:rPr>
        <w:t>iprbookshop</w:t>
      </w:r>
      <w:proofErr w:type="spellEnd"/>
      <w:r w:rsidRPr="004D608A">
        <w:rPr>
          <w:color w:val="000000"/>
          <w:sz w:val="28"/>
          <w:szCs w:val="28"/>
        </w:rPr>
        <w:t>.</w:t>
      </w:r>
      <w:proofErr w:type="spellStart"/>
      <w:r w:rsidRPr="004D608A">
        <w:rPr>
          <w:color w:val="000000"/>
          <w:sz w:val="28"/>
          <w:szCs w:val="28"/>
          <w:lang w:val="en"/>
        </w:rPr>
        <w:t>ru</w:t>
      </w:r>
      <w:proofErr w:type="spellEnd"/>
      <w:r w:rsidRPr="004D608A">
        <w:rPr>
          <w:color w:val="000000"/>
          <w:sz w:val="28"/>
          <w:szCs w:val="28"/>
        </w:rPr>
        <w:t>/18337.</w:t>
      </w:r>
      <w:r w:rsidR="00987EE0" w:rsidRPr="00987EE0">
        <w:rPr>
          <w:color w:val="000000"/>
          <w:sz w:val="28"/>
          <w:szCs w:val="28"/>
        </w:rPr>
        <w:t xml:space="preserve"> </w:t>
      </w:r>
      <w:r w:rsidR="00987EE0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ЭБС «</w:t>
      </w:r>
      <w:proofErr w:type="spellStart"/>
      <w:r w:rsidRPr="004D608A">
        <w:rPr>
          <w:color w:val="000000"/>
          <w:sz w:val="28"/>
          <w:szCs w:val="28"/>
          <w:lang w:val="en"/>
        </w:rPr>
        <w:t>IPRbooks</w:t>
      </w:r>
      <w:proofErr w:type="spellEnd"/>
      <w:r w:rsidRPr="004D608A">
        <w:rPr>
          <w:color w:val="000000"/>
          <w:sz w:val="28"/>
          <w:szCs w:val="28"/>
        </w:rPr>
        <w:t>»</w:t>
      </w:r>
    </w:p>
    <w:p w:rsidR="00D124FA" w:rsidRPr="004D608A" w:rsidRDefault="00D124FA" w:rsidP="00D124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08A">
        <w:rPr>
          <w:rFonts w:ascii="Times New Roman" w:hAnsi="Times New Roman" w:cs="Times New Roman"/>
          <w:b/>
          <w:sz w:val="28"/>
          <w:szCs w:val="28"/>
        </w:rPr>
        <w:t>6.2. Перечень дополнительной литературы</w:t>
      </w:r>
    </w:p>
    <w:p w:rsidR="00992F1D" w:rsidRPr="0087394D" w:rsidRDefault="00992F1D" w:rsidP="0087394D">
      <w:pPr>
        <w:pStyle w:val="a6"/>
        <w:numPr>
          <w:ilvl w:val="0"/>
          <w:numId w:val="6"/>
        </w:numPr>
        <w:spacing w:after="160" w:line="259" w:lineRule="auto"/>
        <w:ind w:firstLine="709"/>
        <w:jc w:val="both"/>
        <w:rPr>
          <w:color w:val="000000"/>
          <w:sz w:val="28"/>
          <w:szCs w:val="28"/>
        </w:rPr>
      </w:pPr>
      <w:r w:rsidRPr="00992F1D">
        <w:rPr>
          <w:color w:val="000000"/>
          <w:sz w:val="28"/>
          <w:szCs w:val="28"/>
        </w:rPr>
        <w:t xml:space="preserve">Шуванов, В. И. </w:t>
      </w:r>
      <w:r w:rsidR="0087394D" w:rsidRPr="00992F1D">
        <w:rPr>
          <w:color w:val="000000"/>
          <w:sz w:val="28"/>
          <w:szCs w:val="28"/>
        </w:rPr>
        <w:t>Социальная психология управления</w:t>
      </w:r>
      <w:r w:rsidR="0087394D">
        <w:rPr>
          <w:color w:val="000000"/>
          <w:sz w:val="28"/>
          <w:szCs w:val="28"/>
        </w:rPr>
        <w:t>:</w:t>
      </w:r>
      <w:r w:rsidR="0087394D" w:rsidRPr="00992F1D">
        <w:rPr>
          <w:color w:val="000000"/>
          <w:sz w:val="28"/>
          <w:szCs w:val="28"/>
        </w:rPr>
        <w:t xml:space="preserve"> учебник</w:t>
      </w:r>
      <w:r w:rsidR="0087394D">
        <w:rPr>
          <w:color w:val="000000"/>
          <w:sz w:val="28"/>
          <w:szCs w:val="28"/>
        </w:rPr>
        <w:t xml:space="preserve"> / В.И. </w:t>
      </w:r>
      <w:r w:rsidR="0087394D" w:rsidRPr="00992F1D">
        <w:rPr>
          <w:color w:val="000000"/>
          <w:sz w:val="28"/>
          <w:szCs w:val="28"/>
        </w:rPr>
        <w:t>Шуванов</w:t>
      </w:r>
      <w:r w:rsidR="0087394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М.: ЮНИТИ, </w:t>
      </w:r>
      <w:r w:rsidRPr="00992F1D">
        <w:rPr>
          <w:color w:val="000000"/>
          <w:sz w:val="28"/>
          <w:szCs w:val="28"/>
        </w:rPr>
        <w:t>2009</w:t>
      </w:r>
      <w:r w:rsidRPr="0087394D">
        <w:rPr>
          <w:color w:val="000000"/>
          <w:sz w:val="28"/>
          <w:szCs w:val="28"/>
        </w:rPr>
        <w:t>.</w:t>
      </w:r>
      <w:r w:rsidR="0087394D" w:rsidRPr="0087394D">
        <w:rPr>
          <w:color w:val="000000"/>
          <w:sz w:val="28"/>
          <w:szCs w:val="28"/>
        </w:rPr>
        <w:t xml:space="preserve">  –  452 с.</w:t>
      </w:r>
    </w:p>
    <w:p w:rsidR="00992F1D" w:rsidRDefault="00992F1D" w:rsidP="008A50D5">
      <w:pPr>
        <w:pStyle w:val="a6"/>
        <w:widowControl/>
        <w:numPr>
          <w:ilvl w:val="0"/>
          <w:numId w:val="6"/>
        </w:numPr>
        <w:autoSpaceDE/>
        <w:autoSpaceDN/>
        <w:adjustRightInd/>
        <w:spacing w:after="160" w:line="259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992F1D">
        <w:rPr>
          <w:color w:val="000000"/>
          <w:sz w:val="28"/>
          <w:szCs w:val="28"/>
        </w:rPr>
        <w:t>Гузаиров</w:t>
      </w:r>
      <w:proofErr w:type="spellEnd"/>
      <w:r w:rsidRPr="00992F1D">
        <w:rPr>
          <w:color w:val="000000"/>
          <w:sz w:val="28"/>
          <w:szCs w:val="28"/>
        </w:rPr>
        <w:t>, В. Ш., Савенкова И. В. Соц</w:t>
      </w:r>
      <w:r>
        <w:rPr>
          <w:color w:val="000000"/>
          <w:sz w:val="28"/>
          <w:szCs w:val="28"/>
        </w:rPr>
        <w:t xml:space="preserve">иология и психология управления: учеб. пособие. - Белгород: Изд-во БГТУ им. В. Г. Шухова, </w:t>
      </w:r>
      <w:r w:rsidRPr="00992F1D">
        <w:rPr>
          <w:color w:val="000000"/>
          <w:sz w:val="28"/>
          <w:szCs w:val="28"/>
        </w:rPr>
        <w:t>2009</w:t>
      </w:r>
      <w:r>
        <w:rPr>
          <w:color w:val="000000"/>
          <w:sz w:val="28"/>
          <w:szCs w:val="28"/>
        </w:rPr>
        <w:t>.</w:t>
      </w:r>
    </w:p>
    <w:p w:rsidR="004D608A" w:rsidRPr="004D608A" w:rsidRDefault="004D608A" w:rsidP="008A50D5">
      <w:pPr>
        <w:pStyle w:val="a6"/>
        <w:widowControl/>
        <w:numPr>
          <w:ilvl w:val="0"/>
          <w:numId w:val="6"/>
        </w:numPr>
        <w:autoSpaceDE/>
        <w:autoSpaceDN/>
        <w:adjustRightInd/>
        <w:spacing w:after="160" w:line="259" w:lineRule="auto"/>
        <w:ind w:firstLine="709"/>
        <w:jc w:val="both"/>
        <w:rPr>
          <w:color w:val="000000"/>
          <w:sz w:val="28"/>
          <w:szCs w:val="28"/>
        </w:rPr>
      </w:pPr>
      <w:r w:rsidRPr="004D608A">
        <w:rPr>
          <w:color w:val="000000"/>
          <w:sz w:val="28"/>
          <w:szCs w:val="28"/>
        </w:rPr>
        <w:t>Фененко Ю.В. Социология управления [Электронный ресурс]: учебник для студентов вузов, обучающихся по социально-гуманитарным специальностям/ Фененко Ю.В.</w:t>
      </w:r>
      <w:r w:rsidR="00987EE0" w:rsidRPr="00987EE0">
        <w:rPr>
          <w:color w:val="000000"/>
          <w:sz w:val="28"/>
          <w:szCs w:val="28"/>
        </w:rPr>
        <w:t xml:space="preserve"> </w:t>
      </w:r>
      <w:r w:rsidR="00987EE0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Электрон. текстовые данные.</w:t>
      </w:r>
      <w:r w:rsidR="00987EE0">
        <w:rPr>
          <w:color w:val="000000"/>
          <w:sz w:val="28"/>
          <w:szCs w:val="28"/>
        </w:rPr>
        <w:t xml:space="preserve"> –</w:t>
      </w:r>
      <w:r w:rsidRPr="004D608A">
        <w:rPr>
          <w:color w:val="000000"/>
          <w:sz w:val="28"/>
          <w:szCs w:val="28"/>
        </w:rPr>
        <w:t xml:space="preserve"> М.: ЮНИТИ-ДАНА, 2012.</w:t>
      </w:r>
      <w:r w:rsidR="00987EE0" w:rsidRPr="00987EE0">
        <w:rPr>
          <w:color w:val="000000"/>
          <w:sz w:val="28"/>
          <w:szCs w:val="28"/>
        </w:rPr>
        <w:t xml:space="preserve"> </w:t>
      </w:r>
      <w:r w:rsidR="00987EE0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214 </w:t>
      </w:r>
      <w:r w:rsidRPr="004D608A">
        <w:rPr>
          <w:color w:val="000000"/>
          <w:sz w:val="28"/>
          <w:szCs w:val="28"/>
          <w:lang w:val="en"/>
        </w:rPr>
        <w:t>c</w:t>
      </w:r>
      <w:r w:rsidRPr="004D608A">
        <w:rPr>
          <w:color w:val="000000"/>
          <w:sz w:val="28"/>
          <w:szCs w:val="28"/>
        </w:rPr>
        <w:t>.</w:t>
      </w:r>
      <w:r w:rsidR="00987EE0" w:rsidRPr="00987EE0">
        <w:rPr>
          <w:color w:val="000000"/>
          <w:sz w:val="28"/>
          <w:szCs w:val="28"/>
        </w:rPr>
        <w:t xml:space="preserve"> </w:t>
      </w:r>
      <w:r w:rsidR="00987EE0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Режим доступа: </w:t>
      </w:r>
      <w:hyperlink r:id="rId7" w:history="1">
        <w:r w:rsidR="00987EE0" w:rsidRPr="00E3421F">
          <w:rPr>
            <w:rStyle w:val="a3"/>
            <w:sz w:val="28"/>
            <w:szCs w:val="28"/>
            <w:lang w:val="en"/>
          </w:rPr>
          <w:t>http</w:t>
        </w:r>
        <w:r w:rsidR="00987EE0" w:rsidRPr="00E3421F">
          <w:rPr>
            <w:rStyle w:val="a3"/>
            <w:sz w:val="28"/>
            <w:szCs w:val="28"/>
          </w:rPr>
          <w:t>://</w:t>
        </w:r>
        <w:r w:rsidR="00987EE0" w:rsidRPr="00E3421F">
          <w:rPr>
            <w:rStyle w:val="a3"/>
            <w:sz w:val="28"/>
            <w:szCs w:val="28"/>
            <w:lang w:val="en"/>
          </w:rPr>
          <w:t>www</w:t>
        </w:r>
        <w:r w:rsidR="00987EE0" w:rsidRPr="00E3421F">
          <w:rPr>
            <w:rStyle w:val="a3"/>
            <w:sz w:val="28"/>
            <w:szCs w:val="28"/>
          </w:rPr>
          <w:t>.</w:t>
        </w:r>
        <w:proofErr w:type="spellStart"/>
        <w:r w:rsidR="00987EE0" w:rsidRPr="00E3421F">
          <w:rPr>
            <w:rStyle w:val="a3"/>
            <w:sz w:val="28"/>
            <w:szCs w:val="28"/>
            <w:lang w:val="en"/>
          </w:rPr>
          <w:t>iprbookshop</w:t>
        </w:r>
        <w:proofErr w:type="spellEnd"/>
        <w:r w:rsidR="00987EE0" w:rsidRPr="00E3421F">
          <w:rPr>
            <w:rStyle w:val="a3"/>
            <w:sz w:val="28"/>
            <w:szCs w:val="28"/>
          </w:rPr>
          <w:t>.</w:t>
        </w:r>
        <w:proofErr w:type="spellStart"/>
        <w:r w:rsidR="00987EE0" w:rsidRPr="00E3421F">
          <w:rPr>
            <w:rStyle w:val="a3"/>
            <w:sz w:val="28"/>
            <w:szCs w:val="28"/>
            <w:lang w:val="en"/>
          </w:rPr>
          <w:t>ru</w:t>
        </w:r>
        <w:proofErr w:type="spellEnd"/>
        <w:r w:rsidR="00987EE0" w:rsidRPr="00E3421F">
          <w:rPr>
            <w:rStyle w:val="a3"/>
            <w:sz w:val="28"/>
            <w:szCs w:val="28"/>
          </w:rPr>
          <w:t>/8579</w:t>
        </w:r>
      </w:hyperlink>
      <w:r w:rsidRPr="004D608A">
        <w:rPr>
          <w:color w:val="000000"/>
          <w:sz w:val="28"/>
          <w:szCs w:val="28"/>
        </w:rPr>
        <w:t>.</w:t>
      </w:r>
      <w:r w:rsidR="00987EE0">
        <w:rPr>
          <w:color w:val="000000"/>
          <w:sz w:val="28"/>
          <w:szCs w:val="28"/>
        </w:rPr>
        <w:t xml:space="preserve"> –</w:t>
      </w:r>
      <w:r w:rsidRPr="004D608A">
        <w:rPr>
          <w:color w:val="000000"/>
          <w:sz w:val="28"/>
          <w:szCs w:val="28"/>
        </w:rPr>
        <w:t xml:space="preserve"> ЭБС «</w:t>
      </w:r>
      <w:proofErr w:type="spellStart"/>
      <w:r w:rsidRPr="004D608A">
        <w:rPr>
          <w:color w:val="000000"/>
          <w:sz w:val="28"/>
          <w:szCs w:val="28"/>
          <w:lang w:val="en"/>
        </w:rPr>
        <w:t>IPRbooks</w:t>
      </w:r>
      <w:proofErr w:type="spellEnd"/>
      <w:r w:rsidRPr="004D608A">
        <w:rPr>
          <w:color w:val="000000"/>
          <w:sz w:val="28"/>
          <w:szCs w:val="28"/>
        </w:rPr>
        <w:t>»</w:t>
      </w:r>
    </w:p>
    <w:p w:rsidR="004D608A" w:rsidRDefault="004D608A" w:rsidP="008A50D5">
      <w:pPr>
        <w:pStyle w:val="a6"/>
        <w:widowControl/>
        <w:numPr>
          <w:ilvl w:val="0"/>
          <w:numId w:val="6"/>
        </w:numPr>
        <w:autoSpaceDE/>
        <w:autoSpaceDN/>
        <w:adjustRightInd/>
        <w:spacing w:after="160" w:line="259" w:lineRule="auto"/>
        <w:ind w:firstLine="709"/>
        <w:jc w:val="both"/>
        <w:rPr>
          <w:color w:val="000000"/>
          <w:sz w:val="28"/>
          <w:szCs w:val="28"/>
        </w:rPr>
      </w:pPr>
      <w:r w:rsidRPr="004D608A">
        <w:rPr>
          <w:color w:val="000000"/>
          <w:sz w:val="28"/>
          <w:szCs w:val="28"/>
        </w:rPr>
        <w:t>Захарова Л.Н. Психология управления [Электронный ресурс]: учебное пособие/ Захарова Л.Н.</w:t>
      </w:r>
      <w:r w:rsidR="00987EE0" w:rsidRPr="00987EE0">
        <w:rPr>
          <w:color w:val="000000"/>
          <w:sz w:val="28"/>
          <w:szCs w:val="28"/>
        </w:rPr>
        <w:t xml:space="preserve"> </w:t>
      </w:r>
      <w:r w:rsidR="00987EE0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Электрон. текстовые данные.</w:t>
      </w:r>
      <w:r w:rsidR="00987EE0">
        <w:rPr>
          <w:color w:val="000000"/>
          <w:sz w:val="28"/>
          <w:szCs w:val="28"/>
        </w:rPr>
        <w:t xml:space="preserve"> –</w:t>
      </w:r>
      <w:r w:rsidRPr="004D608A">
        <w:rPr>
          <w:color w:val="000000"/>
          <w:sz w:val="28"/>
          <w:szCs w:val="28"/>
        </w:rPr>
        <w:t xml:space="preserve"> М.: Логос, 2014.</w:t>
      </w:r>
      <w:r w:rsidR="00987EE0">
        <w:rPr>
          <w:color w:val="000000"/>
          <w:sz w:val="28"/>
          <w:szCs w:val="28"/>
        </w:rPr>
        <w:t xml:space="preserve"> –</w:t>
      </w:r>
      <w:r w:rsidRPr="004D608A">
        <w:rPr>
          <w:color w:val="000000"/>
          <w:sz w:val="28"/>
          <w:szCs w:val="28"/>
        </w:rPr>
        <w:t xml:space="preserve"> 376 </w:t>
      </w:r>
      <w:r w:rsidRPr="004D608A">
        <w:rPr>
          <w:color w:val="000000"/>
          <w:sz w:val="28"/>
          <w:szCs w:val="28"/>
          <w:lang w:val="en"/>
        </w:rPr>
        <w:t>c</w:t>
      </w:r>
      <w:r w:rsidRPr="004D608A">
        <w:rPr>
          <w:color w:val="000000"/>
          <w:sz w:val="28"/>
          <w:szCs w:val="28"/>
        </w:rPr>
        <w:t>.</w:t>
      </w:r>
      <w:r w:rsidR="00987EE0" w:rsidRPr="00987EE0">
        <w:rPr>
          <w:color w:val="000000"/>
          <w:sz w:val="28"/>
          <w:szCs w:val="28"/>
        </w:rPr>
        <w:t xml:space="preserve"> </w:t>
      </w:r>
      <w:r w:rsidR="00987EE0">
        <w:rPr>
          <w:color w:val="000000"/>
          <w:sz w:val="28"/>
          <w:szCs w:val="28"/>
        </w:rPr>
        <w:t>–</w:t>
      </w:r>
      <w:r w:rsidRPr="004D608A">
        <w:rPr>
          <w:color w:val="000000"/>
          <w:sz w:val="28"/>
          <w:szCs w:val="28"/>
        </w:rPr>
        <w:t xml:space="preserve"> Режим доступа: </w:t>
      </w:r>
      <w:hyperlink r:id="rId8" w:history="1">
        <w:r w:rsidR="00987EE0" w:rsidRPr="00E3421F">
          <w:rPr>
            <w:rStyle w:val="a3"/>
            <w:sz w:val="28"/>
            <w:szCs w:val="28"/>
            <w:lang w:val="en"/>
          </w:rPr>
          <w:t>http</w:t>
        </w:r>
        <w:r w:rsidR="00987EE0" w:rsidRPr="00E3421F">
          <w:rPr>
            <w:rStyle w:val="a3"/>
            <w:sz w:val="28"/>
            <w:szCs w:val="28"/>
          </w:rPr>
          <w:t>://</w:t>
        </w:r>
        <w:r w:rsidR="00987EE0" w:rsidRPr="00E3421F">
          <w:rPr>
            <w:rStyle w:val="a3"/>
            <w:sz w:val="28"/>
            <w:szCs w:val="28"/>
            <w:lang w:val="en"/>
          </w:rPr>
          <w:t>www</w:t>
        </w:r>
        <w:r w:rsidR="00987EE0" w:rsidRPr="00E3421F">
          <w:rPr>
            <w:rStyle w:val="a3"/>
            <w:sz w:val="28"/>
            <w:szCs w:val="28"/>
          </w:rPr>
          <w:t>.</w:t>
        </w:r>
        <w:proofErr w:type="spellStart"/>
        <w:r w:rsidR="00987EE0" w:rsidRPr="00E3421F">
          <w:rPr>
            <w:rStyle w:val="a3"/>
            <w:sz w:val="28"/>
            <w:szCs w:val="28"/>
            <w:lang w:val="en"/>
          </w:rPr>
          <w:t>iprbookshop</w:t>
        </w:r>
        <w:proofErr w:type="spellEnd"/>
        <w:r w:rsidR="00987EE0" w:rsidRPr="00E3421F">
          <w:rPr>
            <w:rStyle w:val="a3"/>
            <w:sz w:val="28"/>
            <w:szCs w:val="28"/>
          </w:rPr>
          <w:t>.</w:t>
        </w:r>
        <w:proofErr w:type="spellStart"/>
        <w:r w:rsidR="00987EE0" w:rsidRPr="00E3421F">
          <w:rPr>
            <w:rStyle w:val="a3"/>
            <w:sz w:val="28"/>
            <w:szCs w:val="28"/>
            <w:lang w:val="en"/>
          </w:rPr>
          <w:t>ru</w:t>
        </w:r>
        <w:proofErr w:type="spellEnd"/>
        <w:r w:rsidR="00987EE0" w:rsidRPr="00E3421F">
          <w:rPr>
            <w:rStyle w:val="a3"/>
            <w:sz w:val="28"/>
            <w:szCs w:val="28"/>
          </w:rPr>
          <w:t>/51639</w:t>
        </w:r>
      </w:hyperlink>
      <w:r w:rsidRPr="004D608A">
        <w:rPr>
          <w:color w:val="000000"/>
          <w:sz w:val="28"/>
          <w:szCs w:val="28"/>
        </w:rPr>
        <w:t>.</w:t>
      </w:r>
      <w:r w:rsidR="00987EE0">
        <w:rPr>
          <w:color w:val="000000"/>
          <w:sz w:val="28"/>
          <w:szCs w:val="28"/>
        </w:rPr>
        <w:t xml:space="preserve"> –</w:t>
      </w:r>
      <w:r w:rsidRPr="004D608A">
        <w:rPr>
          <w:color w:val="000000"/>
          <w:sz w:val="28"/>
          <w:szCs w:val="28"/>
        </w:rPr>
        <w:t xml:space="preserve"> ЭБС «</w:t>
      </w:r>
      <w:proofErr w:type="spellStart"/>
      <w:r w:rsidRPr="004D608A">
        <w:rPr>
          <w:color w:val="000000"/>
          <w:sz w:val="28"/>
          <w:szCs w:val="28"/>
          <w:lang w:val="en"/>
        </w:rPr>
        <w:t>IPRbooks</w:t>
      </w:r>
      <w:proofErr w:type="spellEnd"/>
      <w:r w:rsidRPr="004D608A">
        <w:rPr>
          <w:color w:val="000000"/>
          <w:sz w:val="28"/>
          <w:szCs w:val="28"/>
        </w:rPr>
        <w:t>»</w:t>
      </w:r>
    </w:p>
    <w:p w:rsidR="004D608A" w:rsidRPr="006B1CCC" w:rsidRDefault="004D608A" w:rsidP="008A50D5">
      <w:pPr>
        <w:pStyle w:val="a6"/>
        <w:widowControl/>
        <w:numPr>
          <w:ilvl w:val="0"/>
          <w:numId w:val="6"/>
        </w:numPr>
        <w:autoSpaceDE/>
        <w:autoSpaceDN/>
        <w:adjustRightInd/>
        <w:spacing w:after="160" w:line="259" w:lineRule="auto"/>
        <w:ind w:firstLine="709"/>
        <w:jc w:val="both"/>
        <w:rPr>
          <w:color w:val="000000"/>
          <w:sz w:val="28"/>
          <w:szCs w:val="28"/>
        </w:rPr>
      </w:pPr>
      <w:r w:rsidRPr="00A0691D">
        <w:rPr>
          <w:color w:val="000000"/>
          <w:sz w:val="28"/>
          <w:szCs w:val="28"/>
        </w:rPr>
        <w:t xml:space="preserve">Социология управления и управленческой деятельности [Электронный ресурс]: учебник для бакалавров/ Р.Г. </w:t>
      </w:r>
      <w:proofErr w:type="spellStart"/>
      <w:r w:rsidRPr="00A0691D">
        <w:rPr>
          <w:color w:val="000000"/>
          <w:sz w:val="28"/>
          <w:szCs w:val="28"/>
        </w:rPr>
        <w:t>Мумладзе</w:t>
      </w:r>
      <w:proofErr w:type="spellEnd"/>
      <w:r w:rsidRPr="00A0691D">
        <w:rPr>
          <w:color w:val="000000"/>
          <w:sz w:val="28"/>
          <w:szCs w:val="28"/>
        </w:rPr>
        <w:t xml:space="preserve"> [и др.].</w:t>
      </w:r>
      <w:r w:rsidR="00987EE0">
        <w:rPr>
          <w:color w:val="000000"/>
          <w:sz w:val="28"/>
          <w:szCs w:val="28"/>
        </w:rPr>
        <w:t xml:space="preserve"> –</w:t>
      </w:r>
      <w:r w:rsidRPr="00A0691D">
        <w:rPr>
          <w:color w:val="000000"/>
          <w:sz w:val="28"/>
          <w:szCs w:val="28"/>
        </w:rPr>
        <w:t xml:space="preserve"> Электрон. текстовые данные.</w:t>
      </w:r>
      <w:r w:rsidR="00987EE0">
        <w:rPr>
          <w:color w:val="000000"/>
          <w:sz w:val="28"/>
          <w:szCs w:val="28"/>
        </w:rPr>
        <w:t xml:space="preserve"> –</w:t>
      </w:r>
      <w:r w:rsidRPr="00A0691D">
        <w:rPr>
          <w:color w:val="000000"/>
          <w:sz w:val="28"/>
          <w:szCs w:val="28"/>
        </w:rPr>
        <w:t xml:space="preserve"> М.: </w:t>
      </w:r>
      <w:proofErr w:type="spellStart"/>
      <w:r w:rsidRPr="00A0691D">
        <w:rPr>
          <w:color w:val="000000"/>
          <w:sz w:val="28"/>
          <w:szCs w:val="28"/>
        </w:rPr>
        <w:t>Русайнс</w:t>
      </w:r>
      <w:proofErr w:type="spellEnd"/>
      <w:r w:rsidRPr="00A0691D">
        <w:rPr>
          <w:color w:val="000000"/>
          <w:sz w:val="28"/>
          <w:szCs w:val="28"/>
        </w:rPr>
        <w:t>, 2015.</w:t>
      </w:r>
      <w:r w:rsidR="00987EE0">
        <w:rPr>
          <w:color w:val="000000"/>
          <w:sz w:val="28"/>
          <w:szCs w:val="28"/>
        </w:rPr>
        <w:t xml:space="preserve"> –</w:t>
      </w:r>
      <w:r w:rsidRPr="00A0691D">
        <w:rPr>
          <w:color w:val="000000"/>
          <w:sz w:val="28"/>
          <w:szCs w:val="28"/>
        </w:rPr>
        <w:t xml:space="preserve"> 301 </w:t>
      </w:r>
      <w:r w:rsidRPr="00A0691D">
        <w:rPr>
          <w:color w:val="000000"/>
          <w:sz w:val="28"/>
          <w:szCs w:val="28"/>
          <w:lang w:val="en"/>
        </w:rPr>
        <w:t>c</w:t>
      </w:r>
      <w:r w:rsidRPr="00A0691D">
        <w:rPr>
          <w:color w:val="000000"/>
          <w:sz w:val="28"/>
          <w:szCs w:val="28"/>
        </w:rPr>
        <w:t>.</w:t>
      </w:r>
      <w:r w:rsidR="00987EE0">
        <w:rPr>
          <w:color w:val="000000"/>
          <w:sz w:val="28"/>
          <w:szCs w:val="28"/>
        </w:rPr>
        <w:t xml:space="preserve"> –</w:t>
      </w:r>
      <w:r w:rsidRPr="00A0691D">
        <w:rPr>
          <w:color w:val="000000"/>
          <w:sz w:val="28"/>
          <w:szCs w:val="28"/>
        </w:rPr>
        <w:t xml:space="preserve"> Режим доступа: </w:t>
      </w:r>
      <w:hyperlink r:id="rId9" w:history="1">
        <w:r w:rsidR="00987EE0" w:rsidRPr="00E3421F">
          <w:rPr>
            <w:rStyle w:val="a3"/>
            <w:sz w:val="28"/>
            <w:szCs w:val="28"/>
            <w:lang w:val="en"/>
          </w:rPr>
          <w:t>http</w:t>
        </w:r>
        <w:r w:rsidR="00987EE0" w:rsidRPr="00E3421F">
          <w:rPr>
            <w:rStyle w:val="a3"/>
            <w:sz w:val="28"/>
            <w:szCs w:val="28"/>
          </w:rPr>
          <w:t>://</w:t>
        </w:r>
        <w:r w:rsidR="00987EE0" w:rsidRPr="00E3421F">
          <w:rPr>
            <w:rStyle w:val="a3"/>
            <w:sz w:val="28"/>
            <w:szCs w:val="28"/>
            <w:lang w:val="en"/>
          </w:rPr>
          <w:t>www</w:t>
        </w:r>
        <w:r w:rsidR="00987EE0" w:rsidRPr="00E3421F">
          <w:rPr>
            <w:rStyle w:val="a3"/>
            <w:sz w:val="28"/>
            <w:szCs w:val="28"/>
          </w:rPr>
          <w:t>.</w:t>
        </w:r>
        <w:proofErr w:type="spellStart"/>
        <w:r w:rsidR="00987EE0" w:rsidRPr="00E3421F">
          <w:rPr>
            <w:rStyle w:val="a3"/>
            <w:sz w:val="28"/>
            <w:szCs w:val="28"/>
            <w:lang w:val="en"/>
          </w:rPr>
          <w:t>iprbookshop</w:t>
        </w:r>
        <w:proofErr w:type="spellEnd"/>
        <w:r w:rsidR="00987EE0" w:rsidRPr="00E3421F">
          <w:rPr>
            <w:rStyle w:val="a3"/>
            <w:sz w:val="28"/>
            <w:szCs w:val="28"/>
          </w:rPr>
          <w:t>.</w:t>
        </w:r>
        <w:proofErr w:type="spellStart"/>
        <w:r w:rsidR="00987EE0" w:rsidRPr="00E3421F">
          <w:rPr>
            <w:rStyle w:val="a3"/>
            <w:sz w:val="28"/>
            <w:szCs w:val="28"/>
            <w:lang w:val="en"/>
          </w:rPr>
          <w:t>ru</w:t>
        </w:r>
        <w:proofErr w:type="spellEnd"/>
        <w:r w:rsidR="00987EE0" w:rsidRPr="00E3421F">
          <w:rPr>
            <w:rStyle w:val="a3"/>
            <w:sz w:val="28"/>
            <w:szCs w:val="28"/>
          </w:rPr>
          <w:t>/48969</w:t>
        </w:r>
      </w:hyperlink>
      <w:r w:rsidRPr="00A0691D">
        <w:rPr>
          <w:color w:val="000000"/>
          <w:sz w:val="28"/>
          <w:szCs w:val="28"/>
        </w:rPr>
        <w:t>.</w:t>
      </w:r>
      <w:r w:rsidR="00987EE0">
        <w:rPr>
          <w:color w:val="000000"/>
          <w:sz w:val="28"/>
          <w:szCs w:val="28"/>
        </w:rPr>
        <w:t xml:space="preserve"> –</w:t>
      </w:r>
      <w:r w:rsidRPr="00A0691D">
        <w:rPr>
          <w:color w:val="000000"/>
          <w:sz w:val="28"/>
          <w:szCs w:val="28"/>
        </w:rPr>
        <w:t xml:space="preserve"> </w:t>
      </w:r>
      <w:r w:rsidRPr="00987EE0">
        <w:rPr>
          <w:color w:val="000000"/>
          <w:sz w:val="28"/>
          <w:szCs w:val="28"/>
        </w:rPr>
        <w:t>ЭБС «</w:t>
      </w:r>
      <w:proofErr w:type="spellStart"/>
      <w:r w:rsidRPr="00A0691D">
        <w:rPr>
          <w:color w:val="000000"/>
          <w:sz w:val="28"/>
          <w:szCs w:val="28"/>
          <w:lang w:val="en"/>
        </w:rPr>
        <w:t>IPRbooks</w:t>
      </w:r>
      <w:proofErr w:type="spellEnd"/>
      <w:r w:rsidRPr="00987EE0">
        <w:rPr>
          <w:color w:val="000000"/>
          <w:sz w:val="28"/>
          <w:szCs w:val="28"/>
        </w:rPr>
        <w:t>»</w:t>
      </w:r>
    </w:p>
    <w:p w:rsidR="006B1CCC" w:rsidRPr="00D2368D" w:rsidRDefault="006B1CCC" w:rsidP="006B1C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6.3. Перечень интернет ресурсов</w:t>
      </w:r>
    </w:p>
    <w:p w:rsidR="006B1CCC" w:rsidRPr="00D2368D" w:rsidRDefault="006B1CCC" w:rsidP="006B1CCC">
      <w:pPr>
        <w:numPr>
          <w:ilvl w:val="1"/>
          <w:numId w:val="14"/>
        </w:numPr>
        <w:tabs>
          <w:tab w:val="clear" w:pos="1440"/>
          <w:tab w:val="num" w:pos="1276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«Университетская библиотека-</w:t>
      </w:r>
      <w:proofErr w:type="spellStart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online</w:t>
      </w:r>
      <w:proofErr w:type="spellEnd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www.biblioclub.ru ЭБС по тематике охватывает всю область гуманитарных знаний и предназначена для использования в процессе обучения в высшей школе.</w:t>
      </w:r>
    </w:p>
    <w:p w:rsidR="006B1CCC" w:rsidRPr="00D2368D" w:rsidRDefault="006B1CCC" w:rsidP="006B1CCC">
      <w:pPr>
        <w:numPr>
          <w:ilvl w:val="1"/>
          <w:numId w:val="14"/>
        </w:numPr>
        <w:tabs>
          <w:tab w:val="clear" w:pos="1440"/>
          <w:tab w:val="num" w:pos="1276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Научная библиотека Московского государственного университета им. М.В. Ломоносова. – Режим доступа: </w:t>
      </w:r>
      <w:hyperlink r:id="rId10" w:history="1">
        <w:r w:rsidRPr="00D2368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http://www.nbmgu.ru/search</w:t>
        </w:r>
      </w:hyperlink>
      <w:r w:rsidRPr="00D236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1CCC" w:rsidRPr="00D2368D" w:rsidRDefault="006B1CCC" w:rsidP="006B1CCC">
      <w:pPr>
        <w:numPr>
          <w:ilvl w:val="1"/>
          <w:numId w:val="14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Журнал «Кадры предприятия» : </w:t>
      </w:r>
      <w:hyperlink r:id="rId11" w:history="1">
        <w:r w:rsidRPr="00D2368D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http://www.kapr.ru</w:t>
        </w:r>
      </w:hyperlink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1CCC" w:rsidRPr="00D2368D" w:rsidRDefault="006B1CCC" w:rsidP="006B1CCC">
      <w:pPr>
        <w:numPr>
          <w:ilvl w:val="1"/>
          <w:numId w:val="14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Информационно-правовой портал «Гарант»: http://www.garant.ru/. </w:t>
      </w:r>
    </w:p>
    <w:p w:rsidR="006B1CCC" w:rsidRPr="00D2368D" w:rsidRDefault="006B1CCC" w:rsidP="006B1CCC">
      <w:pPr>
        <w:numPr>
          <w:ilvl w:val="1"/>
          <w:numId w:val="14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Бесплатная библиотека </w:t>
      </w:r>
      <w:proofErr w:type="spellStart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StudySpace</w:t>
      </w:r>
      <w:proofErr w:type="spellEnd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общедоступное хранилище знаний в помощь студентам и аспирантам: http://studyspace.ru/. </w:t>
      </w:r>
    </w:p>
    <w:p w:rsidR="006B1CCC" w:rsidRPr="00D2368D" w:rsidRDefault="006B1CCC" w:rsidP="006B1CCC">
      <w:pPr>
        <w:numPr>
          <w:ilvl w:val="1"/>
          <w:numId w:val="14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BuildTeam</w:t>
      </w:r>
      <w:proofErr w:type="spellEnd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: </w:t>
      </w:r>
      <w:hyperlink r:id="rId12" w:history="1">
        <w:r w:rsidRPr="00D2368D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http://www.buildteam.ru/</w:t>
        </w:r>
      </w:hyperlink>
    </w:p>
    <w:p w:rsidR="006B1CCC" w:rsidRPr="00D2368D" w:rsidRDefault="006B1CCC" w:rsidP="006B1CCC">
      <w:pPr>
        <w:numPr>
          <w:ilvl w:val="1"/>
          <w:numId w:val="14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lanbook</w:t>
      </w:r>
      <w:proofErr w:type="spellEnd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</w:t>
      </w: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Электронно-библиотечная система издательства «Лань» </w:t>
      </w:r>
    </w:p>
    <w:p w:rsidR="006B1CCC" w:rsidRPr="00D2368D" w:rsidRDefault="006B1CCC" w:rsidP="006B1CCC">
      <w:pPr>
        <w:numPr>
          <w:ilvl w:val="1"/>
          <w:numId w:val="14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iprbookshop</w:t>
      </w:r>
      <w:proofErr w:type="spellEnd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Электронно-библиотечная система издатель-</w:t>
      </w:r>
      <w:proofErr w:type="spellStart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  <w:proofErr w:type="spellEnd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IPRbooks</w:t>
      </w:r>
      <w:proofErr w:type="spellEnd"/>
      <w:r w:rsidRPr="00D2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B1CCC" w:rsidRPr="00157D34" w:rsidRDefault="006B1CCC" w:rsidP="006B1CC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B1CCC" w:rsidRPr="00E711B9" w:rsidRDefault="006B1CCC" w:rsidP="006B1CCC">
      <w:pPr>
        <w:pStyle w:val="aa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E711B9">
        <w:rPr>
          <w:b/>
          <w:color w:val="000000"/>
          <w:sz w:val="28"/>
          <w:szCs w:val="28"/>
        </w:rPr>
        <w:t>7. МАТЕРИАЛЬНО-ТЕХНИЧЕСКОЕ И ИНФОРМАЦИОННОЕ ОБЕСПЕЧЕНИЕ</w:t>
      </w:r>
    </w:p>
    <w:p w:rsidR="006B1CCC" w:rsidRDefault="006B1CCC" w:rsidP="006B1CCC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B1CCC" w:rsidRPr="00E711B9" w:rsidRDefault="006B1CCC" w:rsidP="006B1CCC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711B9">
        <w:rPr>
          <w:color w:val="000000"/>
          <w:sz w:val="28"/>
          <w:szCs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оснащенные специализированной мебелью, техническими средствами обучения: ноутбуком, проектором, проекционным экраном. </w:t>
      </w:r>
    </w:p>
    <w:p w:rsidR="006B1CCC" w:rsidRPr="00E711B9" w:rsidRDefault="006B1CCC" w:rsidP="006B1CCC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711B9">
        <w:rPr>
          <w:color w:val="000000"/>
          <w:sz w:val="28"/>
          <w:szCs w:val="28"/>
        </w:rPr>
        <w:t xml:space="preserve">Учебные аудитории для самостоятельной работы, оснащенные специализированной мебелью, техническими средствами обучения: проекционным экраном, проектором, компьютерной техникой, подключенной к сети «Интернет» и имеющей доступ в электронную информационно-образовательную среду, с предустановленным лицензионным программным обеспечением: </w:t>
      </w:r>
      <w:proofErr w:type="spellStart"/>
      <w:r w:rsidRPr="00E711B9">
        <w:rPr>
          <w:color w:val="000000"/>
          <w:sz w:val="28"/>
          <w:szCs w:val="28"/>
        </w:rPr>
        <w:t>Microsoft</w:t>
      </w:r>
      <w:proofErr w:type="spellEnd"/>
      <w:r w:rsidRPr="00E711B9">
        <w:rPr>
          <w:color w:val="000000"/>
          <w:sz w:val="28"/>
          <w:szCs w:val="28"/>
        </w:rPr>
        <w:t xml:space="preserve"> </w:t>
      </w:r>
      <w:proofErr w:type="spellStart"/>
      <w:r w:rsidRPr="00E711B9">
        <w:rPr>
          <w:color w:val="000000"/>
          <w:sz w:val="28"/>
          <w:szCs w:val="28"/>
        </w:rPr>
        <w:t>Office</w:t>
      </w:r>
      <w:proofErr w:type="spellEnd"/>
      <w:r w:rsidRPr="00E711B9">
        <w:rPr>
          <w:color w:val="000000"/>
          <w:sz w:val="28"/>
          <w:szCs w:val="28"/>
        </w:rPr>
        <w:t xml:space="preserve"> 2013 (№31401445414), </w:t>
      </w:r>
      <w:proofErr w:type="spellStart"/>
      <w:r w:rsidRPr="00E711B9">
        <w:rPr>
          <w:color w:val="000000"/>
          <w:sz w:val="28"/>
          <w:szCs w:val="28"/>
        </w:rPr>
        <w:t>Microsoft</w:t>
      </w:r>
      <w:proofErr w:type="spellEnd"/>
      <w:r w:rsidRPr="00E711B9">
        <w:rPr>
          <w:color w:val="000000"/>
          <w:sz w:val="28"/>
          <w:szCs w:val="28"/>
        </w:rPr>
        <w:t xml:space="preserve"> </w:t>
      </w:r>
      <w:proofErr w:type="spellStart"/>
      <w:r w:rsidRPr="00E711B9">
        <w:rPr>
          <w:color w:val="000000"/>
          <w:sz w:val="28"/>
          <w:szCs w:val="28"/>
        </w:rPr>
        <w:t>Windows</w:t>
      </w:r>
      <w:proofErr w:type="spellEnd"/>
      <w:r w:rsidRPr="00E711B9">
        <w:rPr>
          <w:color w:val="000000"/>
          <w:sz w:val="28"/>
          <w:szCs w:val="28"/>
        </w:rPr>
        <w:t xml:space="preserve"> 7 (№63-14к), </w:t>
      </w:r>
      <w:proofErr w:type="spellStart"/>
      <w:r w:rsidRPr="00E711B9">
        <w:rPr>
          <w:color w:val="000000"/>
          <w:sz w:val="28"/>
          <w:szCs w:val="28"/>
        </w:rPr>
        <w:t>Kaspersky</w:t>
      </w:r>
      <w:proofErr w:type="spellEnd"/>
      <w:r w:rsidRPr="00E711B9">
        <w:rPr>
          <w:color w:val="000000"/>
          <w:sz w:val="28"/>
          <w:szCs w:val="28"/>
        </w:rPr>
        <w:t xml:space="preserve"> </w:t>
      </w:r>
      <w:proofErr w:type="spellStart"/>
      <w:r w:rsidRPr="00E711B9">
        <w:rPr>
          <w:color w:val="000000"/>
          <w:sz w:val="28"/>
          <w:szCs w:val="28"/>
        </w:rPr>
        <w:t>Endpoint</w:t>
      </w:r>
      <w:proofErr w:type="spellEnd"/>
      <w:r w:rsidRPr="00E711B9">
        <w:rPr>
          <w:color w:val="000000"/>
          <w:sz w:val="28"/>
          <w:szCs w:val="28"/>
        </w:rPr>
        <w:t xml:space="preserve"> </w:t>
      </w:r>
      <w:proofErr w:type="spellStart"/>
      <w:r w:rsidRPr="00E711B9">
        <w:rPr>
          <w:color w:val="000000"/>
          <w:sz w:val="28"/>
          <w:szCs w:val="28"/>
        </w:rPr>
        <w:t>Security</w:t>
      </w:r>
      <w:proofErr w:type="spellEnd"/>
      <w:r w:rsidRPr="00E711B9">
        <w:rPr>
          <w:color w:val="000000"/>
          <w:sz w:val="28"/>
          <w:szCs w:val="28"/>
        </w:rPr>
        <w:t xml:space="preserve"> 10 (№17E0170707130320867250). </w:t>
      </w:r>
    </w:p>
    <w:p w:rsidR="006B1CCC" w:rsidRPr="00E711B9" w:rsidRDefault="006B1CCC" w:rsidP="006B1CCC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711B9">
        <w:rPr>
          <w:color w:val="000000"/>
          <w:sz w:val="28"/>
          <w:szCs w:val="28"/>
        </w:rPr>
        <w:t>Самостоятельная работа обеспечивается научной, учебной, учебно-методической литературой в научно-технической библиотеке БГТУ им. В.Г. Шухова, с предоставлением рабочих мест, оборудованных персональными компьютерами, подключенными к сети Интернет и имеющими доступ к электронной информационно-образовательной среде университета.</w:t>
      </w:r>
    </w:p>
    <w:p w:rsidR="006B1CCC" w:rsidRPr="006B1CCC" w:rsidRDefault="006B1CCC" w:rsidP="006B1CCC">
      <w:pPr>
        <w:spacing w:after="160" w:line="259" w:lineRule="auto"/>
        <w:jc w:val="both"/>
        <w:rPr>
          <w:color w:val="000000"/>
          <w:sz w:val="28"/>
          <w:szCs w:val="28"/>
        </w:rPr>
      </w:pPr>
    </w:p>
    <w:p w:rsidR="00A0691D" w:rsidRPr="004D608A" w:rsidRDefault="00A0691D" w:rsidP="00A06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ABC" w:rsidRPr="00E04ABC" w:rsidRDefault="00E04ABC" w:rsidP="00D124FA">
      <w:pPr>
        <w:pStyle w:val="3"/>
        <w:jc w:val="center"/>
        <w:rPr>
          <w:b/>
          <w:sz w:val="28"/>
          <w:szCs w:val="28"/>
        </w:rPr>
      </w:pPr>
    </w:p>
    <w:p w:rsidR="00E04ABC" w:rsidRPr="00E04ABC" w:rsidRDefault="00E04ABC" w:rsidP="00D124FA">
      <w:pPr>
        <w:pStyle w:val="3"/>
        <w:jc w:val="center"/>
        <w:rPr>
          <w:b/>
          <w:sz w:val="28"/>
          <w:szCs w:val="28"/>
        </w:rPr>
      </w:pPr>
    </w:p>
    <w:p w:rsidR="00E04ABC" w:rsidRPr="00E04ABC" w:rsidRDefault="00E04ABC" w:rsidP="00D124FA">
      <w:pPr>
        <w:pStyle w:val="3"/>
        <w:jc w:val="center"/>
        <w:rPr>
          <w:b/>
          <w:sz w:val="28"/>
          <w:szCs w:val="28"/>
        </w:rPr>
      </w:pPr>
    </w:p>
    <w:p w:rsidR="00E04ABC" w:rsidRPr="00E04ABC" w:rsidRDefault="00E04ABC" w:rsidP="00D124FA">
      <w:pPr>
        <w:pStyle w:val="3"/>
        <w:jc w:val="center"/>
        <w:rPr>
          <w:b/>
          <w:sz w:val="28"/>
          <w:szCs w:val="28"/>
        </w:rPr>
      </w:pPr>
    </w:p>
    <w:p w:rsidR="00987EE0" w:rsidRDefault="00043FF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F:\Голикова\Листы переутверждения\РП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ликова\Листы переутверждения\РП 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EE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72727" w:rsidRDefault="00472727" w:rsidP="00D124F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14" o:title=""/>
          </v:shape>
          <o:OLEObject Type="Embed" ProgID="AcroExch.Document.DC" ShapeID="_x0000_i1025" DrawAspect="Content" ObjectID="_1673097157" r:id="rId15"/>
        </w:object>
      </w:r>
      <w:r w:rsidR="009514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27" w:rsidRDefault="00472727" w:rsidP="00D124F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727" w:rsidRDefault="00472727" w:rsidP="00D124F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155" w:rsidRPr="00701155" w:rsidRDefault="00C40FEA" w:rsidP="00C40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bookmarkStart w:id="0" w:name="_GoBack"/>
      <w:r w:rsidRPr="00C40F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701155" w:rsidRPr="00701155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701155" w:rsidRDefault="00701155" w:rsidP="0070115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701155" w:rsidRPr="00E434E2" w:rsidRDefault="00701155" w:rsidP="007011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Расчетно-графическое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 задание по курсу «</w:t>
      </w:r>
      <w:r>
        <w:rPr>
          <w:rFonts w:ascii="Times New Roman" w:eastAsia="Times New Roman" w:hAnsi="Times New Roman" w:cs="Times New Roman"/>
          <w:sz w:val="28"/>
          <w:szCs w:val="28"/>
        </w:rPr>
        <w:t>Социология и психология управления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>» является одним из видов обучения студентов.</w:t>
      </w:r>
    </w:p>
    <w:p w:rsidR="00701155" w:rsidRPr="00E434E2" w:rsidRDefault="00701155" w:rsidP="007011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</w:rPr>
        <w:t>расчетно-графического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 задания способствует развитию интереса у студентов к изучению гуманитарных наук, совершенствованию навыков работы с научной литературой, углубленному изучению актуальных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управленческих 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>проблем, выработке творческого подхода к решению проблем эффективного управления.</w:t>
      </w:r>
    </w:p>
    <w:p w:rsidR="00701155" w:rsidRPr="00E434E2" w:rsidRDefault="00701155" w:rsidP="007011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Необходимыми условиями успешного выполнения </w:t>
      </w:r>
      <w:r>
        <w:rPr>
          <w:rFonts w:ascii="Times New Roman" w:eastAsia="Times New Roman" w:hAnsi="Times New Roman" w:cs="Times New Roman"/>
          <w:sz w:val="28"/>
          <w:szCs w:val="28"/>
        </w:rPr>
        <w:t>РГ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З являются: максимальная самостоятельность, </w:t>
      </w:r>
      <w:r w:rsidRPr="00E434E2">
        <w:rPr>
          <w:rFonts w:ascii="Times New Roman" w:eastAsia="Times New Roman" w:hAnsi="Times New Roman" w:cs="Times New Roman"/>
          <w:spacing w:val="10"/>
          <w:sz w:val="28"/>
          <w:szCs w:val="28"/>
        </w:rPr>
        <w:t>активность, целеустремленность при изучении и обработке теоретического материала.</w:t>
      </w:r>
    </w:p>
    <w:p w:rsidR="00701155" w:rsidRPr="00E434E2" w:rsidRDefault="00701155" w:rsidP="007011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Задание выполняется по одному из предложенных вариантов. Номер варианта выбирается самостоятельно, в соответствии с личным и научным интересом. </w:t>
      </w:r>
    </w:p>
    <w:p w:rsidR="00701155" w:rsidRPr="00E434E2" w:rsidRDefault="00701155" w:rsidP="0070115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</w:pPr>
      <w:r w:rsidRPr="00E434E2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 xml:space="preserve">Студент может выбрать тему работы как из предлагаемого перечня, так и, исходя из собственных научных и практических интересов, предложить свою тему для исследования, не выходя за рамки изучаемого направления. Тема </w:t>
      </w:r>
      <w:r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>РГ</w:t>
      </w:r>
      <w:r w:rsidRPr="00E434E2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 xml:space="preserve">З должна быть актуальной, иметь научно-практическую направленность, соответствовать современному состоянию и перспективам развития управленческих наук. </w:t>
      </w:r>
    </w:p>
    <w:p w:rsidR="00701155" w:rsidRDefault="00701155" w:rsidP="007011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РГ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>З выполняется студентом в процессе изучения данной дисциплины. Оно состоит из теор</w:t>
      </w:r>
      <w:r>
        <w:rPr>
          <w:rFonts w:ascii="Times New Roman" w:eastAsia="Times New Roman" w:hAnsi="Times New Roman" w:cs="Times New Roman"/>
          <w:sz w:val="28"/>
          <w:szCs w:val="28"/>
        </w:rPr>
        <w:t>етической и практической части.</w:t>
      </w:r>
    </w:p>
    <w:p w:rsidR="00701155" w:rsidRPr="00E434E2" w:rsidRDefault="00701155" w:rsidP="007011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теоретической части задания не допускается простое переписывание текста из различных источников. </w:t>
      </w:r>
    </w:p>
    <w:p w:rsidR="00701155" w:rsidRDefault="00701155" w:rsidP="007011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4E2">
        <w:rPr>
          <w:rFonts w:ascii="Times New Roman" w:eastAsia="Times New Roman" w:hAnsi="Times New Roman" w:cs="Times New Roman"/>
          <w:sz w:val="28"/>
          <w:szCs w:val="28"/>
        </w:rPr>
        <w:t>Практическая часть предусматривает решение ситуационной задачи и предполагает способность непосредственного применения в практической деятельности менеджера его личных и профессиональных возможностей.</w:t>
      </w:r>
    </w:p>
    <w:p w:rsidR="00701155" w:rsidRPr="00E434E2" w:rsidRDefault="00701155" w:rsidP="007011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163381408"/>
      <w:bookmarkStart w:id="2" w:name="_Toc163381710"/>
      <w:bookmarkStart w:id="3" w:name="_Toc163382172"/>
      <w:bookmarkStart w:id="4" w:name="_Toc175564886"/>
      <w:r w:rsidRPr="00E434E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Объем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РГ</w:t>
      </w:r>
      <w:r w:rsidRPr="00E434E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З (без приложений)  в зависимости от темы составляет для бакалавров 25-35 страниц выровненного «по ширине» компьютерного текста. </w:t>
      </w:r>
      <w:bookmarkEnd w:id="1"/>
      <w:bookmarkEnd w:id="2"/>
      <w:bookmarkEnd w:id="3"/>
      <w:bookmarkEnd w:id="4"/>
    </w:p>
    <w:p w:rsidR="00701155" w:rsidRPr="00E434E2" w:rsidRDefault="00701155" w:rsidP="007011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Независимо от выбранной темы </w:t>
      </w:r>
      <w:r>
        <w:rPr>
          <w:rFonts w:ascii="Times New Roman" w:eastAsia="Times New Roman" w:hAnsi="Times New Roman" w:cs="Times New Roman"/>
          <w:sz w:val="28"/>
          <w:szCs w:val="28"/>
        </w:rPr>
        <w:t>РГ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>З должно иметь логично выстроенную структуру, которая в систематизированной форме отражает содержание проведенного исследования, его результаты и практические рекомендации.</w:t>
      </w:r>
    </w:p>
    <w:p w:rsidR="00701155" w:rsidRPr="00E434E2" w:rsidRDefault="00701155" w:rsidP="007011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4E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Текст набирается в </w:t>
      </w:r>
      <w:proofErr w:type="spellStart"/>
      <w:r w:rsidRPr="00E434E2">
        <w:rPr>
          <w:rFonts w:ascii="Times New Roman" w:eastAsia="SimSun" w:hAnsi="Times New Roman" w:cs="Times New Roman"/>
          <w:sz w:val="28"/>
          <w:szCs w:val="28"/>
          <w:lang w:eastAsia="zh-CN"/>
        </w:rPr>
        <w:t>Microsoft</w:t>
      </w:r>
      <w:proofErr w:type="spellEnd"/>
      <w:r w:rsidRPr="00E434E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E434E2">
        <w:rPr>
          <w:rFonts w:ascii="Times New Roman" w:eastAsia="SimSun" w:hAnsi="Times New Roman" w:cs="Times New Roman"/>
          <w:sz w:val="28"/>
          <w:szCs w:val="28"/>
          <w:lang w:eastAsia="zh-CN"/>
        </w:rPr>
        <w:t>Word</w:t>
      </w:r>
      <w:proofErr w:type="spellEnd"/>
      <w:r w:rsidRPr="00E434E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печатается на одной стороне листа формата А4 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(210 </w:t>
      </w:r>
      <w:r w:rsidRPr="00E434E2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 297 мм) </w:t>
      </w:r>
      <w:r w:rsidRPr="00E434E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содержит примерно 1800 печатных знаков на странице (считая пробелы между словами и знаки </w:t>
      </w:r>
      <w:r w:rsidRPr="00E434E2">
        <w:rPr>
          <w:rFonts w:ascii="Times New Roman" w:eastAsia="SimSun" w:hAnsi="Times New Roman" w:cs="Times New Roman"/>
          <w:spacing w:val="-2"/>
          <w:sz w:val="28"/>
          <w:szCs w:val="28"/>
          <w:lang w:eastAsia="zh-CN"/>
        </w:rPr>
        <w:t xml:space="preserve">препинания): шрифт </w:t>
      </w:r>
      <w:proofErr w:type="spellStart"/>
      <w:r w:rsidRPr="00E434E2">
        <w:rPr>
          <w:rFonts w:ascii="Times New Roman" w:eastAsia="SimSun" w:hAnsi="Times New Roman" w:cs="Times New Roman"/>
          <w:spacing w:val="-2"/>
          <w:sz w:val="28"/>
          <w:szCs w:val="28"/>
          <w:lang w:eastAsia="zh-CN"/>
        </w:rPr>
        <w:t>Times</w:t>
      </w:r>
      <w:proofErr w:type="spellEnd"/>
      <w:r w:rsidRPr="00E434E2">
        <w:rPr>
          <w:rFonts w:ascii="Times New Roman" w:eastAsia="SimSun" w:hAnsi="Times New Roman" w:cs="Times New Roman"/>
          <w:spacing w:val="-2"/>
          <w:sz w:val="28"/>
          <w:szCs w:val="28"/>
          <w:lang w:eastAsia="zh-CN"/>
        </w:rPr>
        <w:t xml:space="preserve"> </w:t>
      </w:r>
      <w:proofErr w:type="spellStart"/>
      <w:r w:rsidRPr="00E434E2">
        <w:rPr>
          <w:rFonts w:ascii="Times New Roman" w:eastAsia="SimSun" w:hAnsi="Times New Roman" w:cs="Times New Roman"/>
          <w:spacing w:val="-2"/>
          <w:sz w:val="28"/>
          <w:szCs w:val="28"/>
          <w:lang w:eastAsia="zh-CN"/>
        </w:rPr>
        <w:t>New</w:t>
      </w:r>
      <w:proofErr w:type="spellEnd"/>
      <w:r w:rsidRPr="00E434E2">
        <w:rPr>
          <w:rFonts w:ascii="Times New Roman" w:eastAsia="SimSun" w:hAnsi="Times New Roman" w:cs="Times New Roman"/>
          <w:spacing w:val="-2"/>
          <w:sz w:val="28"/>
          <w:szCs w:val="28"/>
          <w:lang w:eastAsia="zh-CN"/>
        </w:rPr>
        <w:t xml:space="preserve"> </w:t>
      </w:r>
      <w:proofErr w:type="spellStart"/>
      <w:r w:rsidRPr="00E434E2">
        <w:rPr>
          <w:rFonts w:ascii="Times New Roman" w:eastAsia="SimSun" w:hAnsi="Times New Roman" w:cs="Times New Roman"/>
          <w:spacing w:val="-2"/>
          <w:sz w:val="28"/>
          <w:szCs w:val="28"/>
          <w:lang w:eastAsia="zh-CN"/>
        </w:rPr>
        <w:t>Roman</w:t>
      </w:r>
      <w:proofErr w:type="spellEnd"/>
      <w:r w:rsidRPr="00E434E2">
        <w:rPr>
          <w:rFonts w:ascii="Times New Roman" w:eastAsia="SimSun" w:hAnsi="Times New Roman" w:cs="Times New Roman"/>
          <w:spacing w:val="-2"/>
          <w:sz w:val="28"/>
          <w:szCs w:val="28"/>
          <w:lang w:eastAsia="zh-CN"/>
        </w:rPr>
        <w:t xml:space="preserve"> – обычный, размер – 14 пунктов, междустрочный интервал –</w:t>
      </w:r>
      <w:r w:rsidRPr="00E434E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полуторный, верхнее, нижнее поля – 2,0 см, правое – 1,5 см, левое – 3,0 см. 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Размер абзацного отступа («красная строка») должен быть равен 1,25 см. </w:t>
      </w:r>
    </w:p>
    <w:p w:rsidR="00FB50B2" w:rsidRPr="00E434E2" w:rsidRDefault="00FB50B2" w:rsidP="00FB5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eastAsia="Times New Roman" w:hAnsi="Times New Roman" w:cs="Times New Roman"/>
          <w:sz w:val="28"/>
          <w:szCs w:val="28"/>
        </w:rPr>
        <w:t>расчетно-графическое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 задание – это целостное, завершенное исследование, которое содержит существующие факты и данные, раскрывающие взаимосвязь между явлениями, процессами, событиями в рамках определенной проблематики. </w:t>
      </w:r>
    </w:p>
    <w:p w:rsidR="00FB50B2" w:rsidRPr="00E434E2" w:rsidRDefault="00FB50B2" w:rsidP="00FB50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Результатом работы над </w:t>
      </w:r>
      <w:r>
        <w:rPr>
          <w:rFonts w:ascii="Times New Roman" w:eastAsia="Times New Roman" w:hAnsi="Times New Roman" w:cs="Times New Roman"/>
          <w:sz w:val="28"/>
          <w:szCs w:val="28"/>
        </w:rPr>
        <w:t>РГ</w:t>
      </w:r>
      <w:r w:rsidRPr="00E434E2">
        <w:rPr>
          <w:rFonts w:ascii="Times New Roman" w:eastAsia="Times New Roman" w:hAnsi="Times New Roman" w:cs="Times New Roman"/>
          <w:sz w:val="28"/>
          <w:szCs w:val="28"/>
        </w:rPr>
        <w:t xml:space="preserve">З должно стать закрепление полученных базовых теоретических знаний и практических навыков. </w:t>
      </w:r>
    </w:p>
    <w:p w:rsidR="00701155" w:rsidRPr="00E434E2" w:rsidRDefault="00701155" w:rsidP="007011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1155" w:rsidRPr="004D608A" w:rsidRDefault="00701155" w:rsidP="00D124F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701155" w:rsidRPr="004D6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4414F"/>
    <w:multiLevelType w:val="hybridMultilevel"/>
    <w:tmpl w:val="B4EC7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A4C8A"/>
    <w:multiLevelType w:val="hybridMultilevel"/>
    <w:tmpl w:val="270653A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0B2DA5"/>
    <w:multiLevelType w:val="hybridMultilevel"/>
    <w:tmpl w:val="AC26C00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>
      <w:start w:val="1"/>
      <w:numFmt w:val="lowerRoman"/>
      <w:lvlText w:val="%3."/>
      <w:lvlJc w:val="right"/>
      <w:pPr>
        <w:ind w:left="2557" w:hanging="180"/>
      </w:pPr>
    </w:lvl>
    <w:lvl w:ilvl="3" w:tplc="0419000F">
      <w:start w:val="1"/>
      <w:numFmt w:val="decimal"/>
      <w:lvlText w:val="%4."/>
      <w:lvlJc w:val="left"/>
      <w:pPr>
        <w:ind w:left="3277" w:hanging="360"/>
      </w:pPr>
    </w:lvl>
    <w:lvl w:ilvl="4" w:tplc="04190019">
      <w:start w:val="1"/>
      <w:numFmt w:val="lowerLetter"/>
      <w:lvlText w:val="%5."/>
      <w:lvlJc w:val="left"/>
      <w:pPr>
        <w:ind w:left="3997" w:hanging="360"/>
      </w:pPr>
    </w:lvl>
    <w:lvl w:ilvl="5" w:tplc="0419001B">
      <w:start w:val="1"/>
      <w:numFmt w:val="lowerRoman"/>
      <w:lvlText w:val="%6."/>
      <w:lvlJc w:val="right"/>
      <w:pPr>
        <w:ind w:left="4717" w:hanging="180"/>
      </w:pPr>
    </w:lvl>
    <w:lvl w:ilvl="6" w:tplc="0419000F">
      <w:start w:val="1"/>
      <w:numFmt w:val="decimal"/>
      <w:lvlText w:val="%7."/>
      <w:lvlJc w:val="left"/>
      <w:pPr>
        <w:ind w:left="5437" w:hanging="360"/>
      </w:pPr>
    </w:lvl>
    <w:lvl w:ilvl="7" w:tplc="04190019">
      <w:start w:val="1"/>
      <w:numFmt w:val="lowerLetter"/>
      <w:lvlText w:val="%8."/>
      <w:lvlJc w:val="left"/>
      <w:pPr>
        <w:ind w:left="6157" w:hanging="360"/>
      </w:pPr>
    </w:lvl>
    <w:lvl w:ilvl="8" w:tplc="0419001B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EC9116C"/>
    <w:multiLevelType w:val="hybridMultilevel"/>
    <w:tmpl w:val="3F064C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FF92D89"/>
    <w:multiLevelType w:val="singleLevel"/>
    <w:tmpl w:val="1DAE275C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5" w15:restartNumberingAfterBreak="0">
    <w:nsid w:val="3C670C1D"/>
    <w:multiLevelType w:val="hybridMultilevel"/>
    <w:tmpl w:val="371A5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 w15:restartNumberingAfterBreak="0">
    <w:nsid w:val="410A6C56"/>
    <w:multiLevelType w:val="hybridMultilevel"/>
    <w:tmpl w:val="DF5A0410"/>
    <w:lvl w:ilvl="0" w:tplc="1DAE275C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65209F"/>
    <w:multiLevelType w:val="hybridMultilevel"/>
    <w:tmpl w:val="DF44D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BD0434"/>
    <w:multiLevelType w:val="hybridMultilevel"/>
    <w:tmpl w:val="3DCAC326"/>
    <w:lvl w:ilvl="0" w:tplc="CF2661D2">
      <w:start w:val="2"/>
      <w:numFmt w:val="decimal"/>
      <w:lvlText w:val="%1."/>
      <w:lvlJc w:val="left"/>
      <w:pPr>
        <w:ind w:left="792" w:hanging="360"/>
      </w:pPr>
    </w:lvl>
    <w:lvl w:ilvl="1" w:tplc="04190019">
      <w:start w:val="1"/>
      <w:numFmt w:val="lowerLetter"/>
      <w:lvlText w:val="%2."/>
      <w:lvlJc w:val="left"/>
      <w:pPr>
        <w:ind w:left="1512" w:hanging="360"/>
      </w:pPr>
    </w:lvl>
    <w:lvl w:ilvl="2" w:tplc="0419001B">
      <w:start w:val="1"/>
      <w:numFmt w:val="lowerRoman"/>
      <w:lvlText w:val="%3."/>
      <w:lvlJc w:val="right"/>
      <w:pPr>
        <w:ind w:left="2232" w:hanging="180"/>
      </w:pPr>
    </w:lvl>
    <w:lvl w:ilvl="3" w:tplc="0419000F">
      <w:start w:val="1"/>
      <w:numFmt w:val="decimal"/>
      <w:lvlText w:val="%4."/>
      <w:lvlJc w:val="left"/>
      <w:pPr>
        <w:ind w:left="2952" w:hanging="360"/>
      </w:pPr>
    </w:lvl>
    <w:lvl w:ilvl="4" w:tplc="04190019">
      <w:start w:val="1"/>
      <w:numFmt w:val="lowerLetter"/>
      <w:lvlText w:val="%5."/>
      <w:lvlJc w:val="left"/>
      <w:pPr>
        <w:ind w:left="3672" w:hanging="360"/>
      </w:pPr>
    </w:lvl>
    <w:lvl w:ilvl="5" w:tplc="0419001B">
      <w:start w:val="1"/>
      <w:numFmt w:val="lowerRoman"/>
      <w:lvlText w:val="%6."/>
      <w:lvlJc w:val="right"/>
      <w:pPr>
        <w:ind w:left="4392" w:hanging="180"/>
      </w:pPr>
    </w:lvl>
    <w:lvl w:ilvl="6" w:tplc="0419000F">
      <w:start w:val="1"/>
      <w:numFmt w:val="decimal"/>
      <w:lvlText w:val="%7."/>
      <w:lvlJc w:val="left"/>
      <w:pPr>
        <w:ind w:left="5112" w:hanging="360"/>
      </w:pPr>
    </w:lvl>
    <w:lvl w:ilvl="7" w:tplc="04190019">
      <w:start w:val="1"/>
      <w:numFmt w:val="lowerLetter"/>
      <w:lvlText w:val="%8."/>
      <w:lvlJc w:val="left"/>
      <w:pPr>
        <w:ind w:left="5832" w:hanging="360"/>
      </w:pPr>
    </w:lvl>
    <w:lvl w:ilvl="8" w:tplc="0419001B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6F130A2D"/>
    <w:multiLevelType w:val="hybridMultilevel"/>
    <w:tmpl w:val="2EBE748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06C31B4"/>
    <w:multiLevelType w:val="hybridMultilevel"/>
    <w:tmpl w:val="E89C54F8"/>
    <w:lvl w:ilvl="0" w:tplc="271602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8090003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90005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9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9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9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9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7B2A511A"/>
    <w:multiLevelType w:val="hybridMultilevel"/>
    <w:tmpl w:val="E89C54F8"/>
    <w:lvl w:ilvl="0" w:tplc="271602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8090003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90005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9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9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9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9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DAE5488"/>
    <w:multiLevelType w:val="hybridMultilevel"/>
    <w:tmpl w:val="6CC080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3"/>
  </w:num>
  <w:num w:numId="10">
    <w:abstractNumId w:val="8"/>
  </w:num>
  <w:num w:numId="11">
    <w:abstractNumId w:val="10"/>
  </w:num>
  <w:num w:numId="12">
    <w:abstractNumId w:val="0"/>
  </w:num>
  <w:num w:numId="13">
    <w:abstractNumId w:val="5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EB3"/>
    <w:rsid w:val="00015FE2"/>
    <w:rsid w:val="0002127C"/>
    <w:rsid w:val="00023A4F"/>
    <w:rsid w:val="00043FF6"/>
    <w:rsid w:val="000531EB"/>
    <w:rsid w:val="00055AB6"/>
    <w:rsid w:val="00063BE1"/>
    <w:rsid w:val="00063FDF"/>
    <w:rsid w:val="000A6803"/>
    <w:rsid w:val="000B26E9"/>
    <w:rsid w:val="000B534C"/>
    <w:rsid w:val="000E315D"/>
    <w:rsid w:val="0010450E"/>
    <w:rsid w:val="0011216A"/>
    <w:rsid w:val="00124503"/>
    <w:rsid w:val="001379AC"/>
    <w:rsid w:val="00141F6E"/>
    <w:rsid w:val="00145D18"/>
    <w:rsid w:val="00151790"/>
    <w:rsid w:val="001847D2"/>
    <w:rsid w:val="001971DF"/>
    <w:rsid w:val="001A1DC2"/>
    <w:rsid w:val="001C2251"/>
    <w:rsid w:val="001C6E38"/>
    <w:rsid w:val="001D04A9"/>
    <w:rsid w:val="001D441E"/>
    <w:rsid w:val="001D6FF4"/>
    <w:rsid w:val="001D7B2D"/>
    <w:rsid w:val="001E69EF"/>
    <w:rsid w:val="001E6BE9"/>
    <w:rsid w:val="002154C5"/>
    <w:rsid w:val="00223C09"/>
    <w:rsid w:val="002263BD"/>
    <w:rsid w:val="00227BC4"/>
    <w:rsid w:val="00227D09"/>
    <w:rsid w:val="002344C9"/>
    <w:rsid w:val="0024382B"/>
    <w:rsid w:val="002910A3"/>
    <w:rsid w:val="00294CCF"/>
    <w:rsid w:val="002A006E"/>
    <w:rsid w:val="002A5DD8"/>
    <w:rsid w:val="002B1AE3"/>
    <w:rsid w:val="002B5745"/>
    <w:rsid w:val="002E689F"/>
    <w:rsid w:val="0031422E"/>
    <w:rsid w:val="00322732"/>
    <w:rsid w:val="00334E47"/>
    <w:rsid w:val="00356E74"/>
    <w:rsid w:val="00377240"/>
    <w:rsid w:val="00392726"/>
    <w:rsid w:val="0039547B"/>
    <w:rsid w:val="003A5D6A"/>
    <w:rsid w:val="003C6115"/>
    <w:rsid w:val="003C71F5"/>
    <w:rsid w:val="004002CF"/>
    <w:rsid w:val="0041421F"/>
    <w:rsid w:val="004203F0"/>
    <w:rsid w:val="00421BB5"/>
    <w:rsid w:val="0043276F"/>
    <w:rsid w:val="0043769E"/>
    <w:rsid w:val="004460C2"/>
    <w:rsid w:val="00446641"/>
    <w:rsid w:val="00455EC0"/>
    <w:rsid w:val="004560B6"/>
    <w:rsid w:val="00461460"/>
    <w:rsid w:val="00462E77"/>
    <w:rsid w:val="00467EBC"/>
    <w:rsid w:val="00472727"/>
    <w:rsid w:val="00472E0F"/>
    <w:rsid w:val="00474CFC"/>
    <w:rsid w:val="00477147"/>
    <w:rsid w:val="00481D78"/>
    <w:rsid w:val="004A0103"/>
    <w:rsid w:val="004A3507"/>
    <w:rsid w:val="004A5CE1"/>
    <w:rsid w:val="004D2C9D"/>
    <w:rsid w:val="004D608A"/>
    <w:rsid w:val="004D6EF2"/>
    <w:rsid w:val="004F0B02"/>
    <w:rsid w:val="005114AC"/>
    <w:rsid w:val="005120A0"/>
    <w:rsid w:val="005210BF"/>
    <w:rsid w:val="00535928"/>
    <w:rsid w:val="00544BB4"/>
    <w:rsid w:val="00566299"/>
    <w:rsid w:val="0057663C"/>
    <w:rsid w:val="005803F8"/>
    <w:rsid w:val="005A1F36"/>
    <w:rsid w:val="005A3A2A"/>
    <w:rsid w:val="005A44C5"/>
    <w:rsid w:val="005A58D6"/>
    <w:rsid w:val="005B3595"/>
    <w:rsid w:val="005B58A7"/>
    <w:rsid w:val="005C2C17"/>
    <w:rsid w:val="005C6B0B"/>
    <w:rsid w:val="005D2E62"/>
    <w:rsid w:val="005D6D95"/>
    <w:rsid w:val="005F17B9"/>
    <w:rsid w:val="00607648"/>
    <w:rsid w:val="00621889"/>
    <w:rsid w:val="00630774"/>
    <w:rsid w:val="00644A5B"/>
    <w:rsid w:val="00655C28"/>
    <w:rsid w:val="00661338"/>
    <w:rsid w:val="006625EA"/>
    <w:rsid w:val="00670B61"/>
    <w:rsid w:val="006B171A"/>
    <w:rsid w:val="006B1CCC"/>
    <w:rsid w:val="006B55EB"/>
    <w:rsid w:val="006B5C5D"/>
    <w:rsid w:val="006C5A8B"/>
    <w:rsid w:val="006D40EE"/>
    <w:rsid w:val="006D64D8"/>
    <w:rsid w:val="006E27B0"/>
    <w:rsid w:val="006F343F"/>
    <w:rsid w:val="00701155"/>
    <w:rsid w:val="00703EF0"/>
    <w:rsid w:val="00713745"/>
    <w:rsid w:val="0072757B"/>
    <w:rsid w:val="00737FF8"/>
    <w:rsid w:val="00746883"/>
    <w:rsid w:val="0076504F"/>
    <w:rsid w:val="00770568"/>
    <w:rsid w:val="007726FA"/>
    <w:rsid w:val="00774D07"/>
    <w:rsid w:val="0077593E"/>
    <w:rsid w:val="00777883"/>
    <w:rsid w:val="007A3FFC"/>
    <w:rsid w:val="007D01D6"/>
    <w:rsid w:val="007F2E9A"/>
    <w:rsid w:val="007F3A9B"/>
    <w:rsid w:val="007F4016"/>
    <w:rsid w:val="0080316C"/>
    <w:rsid w:val="008172C4"/>
    <w:rsid w:val="00844E7C"/>
    <w:rsid w:val="00847C36"/>
    <w:rsid w:val="0085056E"/>
    <w:rsid w:val="00853BDA"/>
    <w:rsid w:val="00856048"/>
    <w:rsid w:val="008668E6"/>
    <w:rsid w:val="0087394D"/>
    <w:rsid w:val="00877643"/>
    <w:rsid w:val="00890FF5"/>
    <w:rsid w:val="008A1906"/>
    <w:rsid w:val="008A50D5"/>
    <w:rsid w:val="008B36E4"/>
    <w:rsid w:val="008C5E34"/>
    <w:rsid w:val="008D1D78"/>
    <w:rsid w:val="008E5BA7"/>
    <w:rsid w:val="00912520"/>
    <w:rsid w:val="00923DDF"/>
    <w:rsid w:val="009514E0"/>
    <w:rsid w:val="0095324E"/>
    <w:rsid w:val="00954CAD"/>
    <w:rsid w:val="00972290"/>
    <w:rsid w:val="00976A70"/>
    <w:rsid w:val="00976AF4"/>
    <w:rsid w:val="00982BCC"/>
    <w:rsid w:val="00987EE0"/>
    <w:rsid w:val="00992F1D"/>
    <w:rsid w:val="009A46F5"/>
    <w:rsid w:val="009B69C7"/>
    <w:rsid w:val="009D20C2"/>
    <w:rsid w:val="009D2FA2"/>
    <w:rsid w:val="009D55A2"/>
    <w:rsid w:val="009F6C3C"/>
    <w:rsid w:val="00A015E4"/>
    <w:rsid w:val="00A0258C"/>
    <w:rsid w:val="00A02D0F"/>
    <w:rsid w:val="00A03E0F"/>
    <w:rsid w:val="00A064E6"/>
    <w:rsid w:val="00A0691D"/>
    <w:rsid w:val="00A27C3E"/>
    <w:rsid w:val="00A30ED8"/>
    <w:rsid w:val="00A43BA8"/>
    <w:rsid w:val="00A515D0"/>
    <w:rsid w:val="00A5307E"/>
    <w:rsid w:val="00A56DA8"/>
    <w:rsid w:val="00A57E17"/>
    <w:rsid w:val="00A6331C"/>
    <w:rsid w:val="00A872D6"/>
    <w:rsid w:val="00A93D6B"/>
    <w:rsid w:val="00A958A8"/>
    <w:rsid w:val="00AA24BE"/>
    <w:rsid w:val="00AB01F1"/>
    <w:rsid w:val="00AB7B41"/>
    <w:rsid w:val="00AC7E15"/>
    <w:rsid w:val="00AD3A53"/>
    <w:rsid w:val="00AF2EB3"/>
    <w:rsid w:val="00AF718A"/>
    <w:rsid w:val="00B07040"/>
    <w:rsid w:val="00B13710"/>
    <w:rsid w:val="00B2636C"/>
    <w:rsid w:val="00B266DC"/>
    <w:rsid w:val="00B304F0"/>
    <w:rsid w:val="00B40214"/>
    <w:rsid w:val="00B4143B"/>
    <w:rsid w:val="00B51340"/>
    <w:rsid w:val="00B559F3"/>
    <w:rsid w:val="00B75575"/>
    <w:rsid w:val="00B81D17"/>
    <w:rsid w:val="00B93130"/>
    <w:rsid w:val="00BB531A"/>
    <w:rsid w:val="00BB67D1"/>
    <w:rsid w:val="00BD2666"/>
    <w:rsid w:val="00BE1DE7"/>
    <w:rsid w:val="00BE4876"/>
    <w:rsid w:val="00BE5AF3"/>
    <w:rsid w:val="00BE761E"/>
    <w:rsid w:val="00C01E0B"/>
    <w:rsid w:val="00C03F58"/>
    <w:rsid w:val="00C04B00"/>
    <w:rsid w:val="00C06AF6"/>
    <w:rsid w:val="00C1289E"/>
    <w:rsid w:val="00C162A1"/>
    <w:rsid w:val="00C238E0"/>
    <w:rsid w:val="00C30252"/>
    <w:rsid w:val="00C40FEA"/>
    <w:rsid w:val="00C45A0E"/>
    <w:rsid w:val="00C51516"/>
    <w:rsid w:val="00C51ED9"/>
    <w:rsid w:val="00C70AEB"/>
    <w:rsid w:val="00C94312"/>
    <w:rsid w:val="00C95CD0"/>
    <w:rsid w:val="00C9642F"/>
    <w:rsid w:val="00CC1D03"/>
    <w:rsid w:val="00CC586B"/>
    <w:rsid w:val="00CC6CF9"/>
    <w:rsid w:val="00CD1129"/>
    <w:rsid w:val="00CF6354"/>
    <w:rsid w:val="00D01CED"/>
    <w:rsid w:val="00D02080"/>
    <w:rsid w:val="00D05BA6"/>
    <w:rsid w:val="00D124FA"/>
    <w:rsid w:val="00D26037"/>
    <w:rsid w:val="00D32765"/>
    <w:rsid w:val="00D33805"/>
    <w:rsid w:val="00D33F83"/>
    <w:rsid w:val="00D410EC"/>
    <w:rsid w:val="00D41CD1"/>
    <w:rsid w:val="00D63BA5"/>
    <w:rsid w:val="00D710F9"/>
    <w:rsid w:val="00D723EB"/>
    <w:rsid w:val="00D820D9"/>
    <w:rsid w:val="00D908D7"/>
    <w:rsid w:val="00DA0F36"/>
    <w:rsid w:val="00DA694B"/>
    <w:rsid w:val="00DB584F"/>
    <w:rsid w:val="00DD4ADD"/>
    <w:rsid w:val="00DE3BCF"/>
    <w:rsid w:val="00DE5676"/>
    <w:rsid w:val="00E04ABC"/>
    <w:rsid w:val="00E06EA1"/>
    <w:rsid w:val="00E1058E"/>
    <w:rsid w:val="00E16D12"/>
    <w:rsid w:val="00E1735C"/>
    <w:rsid w:val="00E74AC8"/>
    <w:rsid w:val="00E851DA"/>
    <w:rsid w:val="00E90C5E"/>
    <w:rsid w:val="00E9503F"/>
    <w:rsid w:val="00EA056F"/>
    <w:rsid w:val="00EB2768"/>
    <w:rsid w:val="00EC1514"/>
    <w:rsid w:val="00EC6D1A"/>
    <w:rsid w:val="00ED6456"/>
    <w:rsid w:val="00ED6F35"/>
    <w:rsid w:val="00ED7E71"/>
    <w:rsid w:val="00EF7D9E"/>
    <w:rsid w:val="00F07733"/>
    <w:rsid w:val="00F3257A"/>
    <w:rsid w:val="00F3259C"/>
    <w:rsid w:val="00F327B3"/>
    <w:rsid w:val="00F32C4B"/>
    <w:rsid w:val="00F57510"/>
    <w:rsid w:val="00F71083"/>
    <w:rsid w:val="00F80C47"/>
    <w:rsid w:val="00F828A9"/>
    <w:rsid w:val="00F86D90"/>
    <w:rsid w:val="00FA431C"/>
    <w:rsid w:val="00FB50B2"/>
    <w:rsid w:val="00FD5AD6"/>
    <w:rsid w:val="00FE1D19"/>
    <w:rsid w:val="00FF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0F80381-2780-4373-ABE3-AAE0764A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4FA"/>
    <w:pPr>
      <w:spacing w:after="200" w:line="276" w:lineRule="auto"/>
    </w:pPr>
  </w:style>
  <w:style w:type="paragraph" w:styleId="5">
    <w:name w:val="heading 5"/>
    <w:basedOn w:val="a"/>
    <w:next w:val="a"/>
    <w:link w:val="50"/>
    <w:semiHidden/>
    <w:unhideWhenUsed/>
    <w:qFormat/>
    <w:rsid w:val="00D124FA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D124F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D124FA"/>
    <w:rPr>
      <w:color w:val="0563C1" w:themeColor="hyperlink"/>
      <w:u w:val="single"/>
    </w:rPr>
  </w:style>
  <w:style w:type="paragraph" w:styleId="a4">
    <w:name w:val="Body Text Indent"/>
    <w:basedOn w:val="a"/>
    <w:link w:val="a5"/>
    <w:unhideWhenUsed/>
    <w:rsid w:val="00D124F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D124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D124F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D124F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124F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C51ED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C51ED9"/>
  </w:style>
  <w:style w:type="table" w:styleId="a9">
    <w:name w:val="Table Grid"/>
    <w:basedOn w:val="a1"/>
    <w:uiPriority w:val="59"/>
    <w:rsid w:val="004D6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6B1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4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4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51639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prbookshop.ru/8579" TargetMode="External"/><Relationship Id="rId12" Type="http://schemas.openxmlformats.org/officeDocument/2006/relationships/hyperlink" Target="http://www.buildteam.ru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kapr.ru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hyperlink" Target="http://www.nbmgu.ru/searc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48969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25</Pages>
  <Words>3524</Words>
  <Characters>20090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golikoff</dc:creator>
  <cp:keywords/>
  <dc:description/>
  <cp:lastModifiedBy>user</cp:lastModifiedBy>
  <cp:revision>34</cp:revision>
  <dcterms:created xsi:type="dcterms:W3CDTF">2017-06-13T08:14:00Z</dcterms:created>
  <dcterms:modified xsi:type="dcterms:W3CDTF">2021-01-25T13:26:00Z</dcterms:modified>
</cp:coreProperties>
</file>